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5B47" w14:textId="37DE138D" w:rsidR="00570FB3" w:rsidRPr="002452FA" w:rsidRDefault="00570FB3" w:rsidP="0053085D">
      <w:pPr>
        <w:spacing w:line="240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060B90">
        <w:rPr>
          <w:rFonts w:ascii="ITC Avant Garde" w:hAnsi="ITC Avant Garde"/>
          <w:sz w:val="22"/>
          <w:szCs w:val="22"/>
        </w:rPr>
        <w:t>a 28 de septiembre</w:t>
      </w:r>
      <w:r w:rsidRPr="002452FA">
        <w:rPr>
          <w:rFonts w:ascii="ITC Avant Garde" w:hAnsi="ITC Avant Garde"/>
          <w:sz w:val="22"/>
          <w:szCs w:val="22"/>
        </w:rPr>
        <w:t xml:space="preserve"> de 2020</w:t>
      </w:r>
      <w:r>
        <w:rPr>
          <w:rFonts w:ascii="ITC Avant Garde" w:hAnsi="ITC Avant Garde"/>
          <w:sz w:val="22"/>
          <w:szCs w:val="22"/>
        </w:rPr>
        <w:t>.</w:t>
      </w:r>
    </w:p>
    <w:p w14:paraId="537E7B95" w14:textId="77777777" w:rsidR="0053085D" w:rsidRDefault="0053085D" w:rsidP="0053085D">
      <w:pPr>
        <w:spacing w:after="0" w:line="240" w:lineRule="auto"/>
        <w:rPr>
          <w:rFonts w:ascii="ITC Avant Garde" w:hAnsi="ITC Avant Garde"/>
          <w:b/>
          <w:sz w:val="22"/>
          <w:szCs w:val="22"/>
        </w:rPr>
      </w:pPr>
    </w:p>
    <w:p w14:paraId="460A7ED8" w14:textId="5270FBF3" w:rsidR="004E4D2B" w:rsidRPr="004B395A" w:rsidRDefault="004E4D2B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1BB10C52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232762F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ECE575" w14:textId="5B49AE13" w:rsidR="004E4D2B" w:rsidRPr="004B395A" w:rsidRDefault="004E4D2B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 w:rsidR="006651C3"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C5B1A">
        <w:rPr>
          <w:rFonts w:ascii="ITC Avant Garde" w:hAnsi="ITC Avant Garde"/>
          <w:b/>
          <w:sz w:val="22"/>
          <w:szCs w:val="22"/>
        </w:rPr>
        <w:t>V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</w:t>
      </w:r>
      <w:r w:rsidR="00060B90">
        <w:rPr>
          <w:rFonts w:ascii="ITC Avant Garde" w:hAnsi="ITC Avant Garde"/>
          <w:b/>
          <w:sz w:val="22"/>
          <w:szCs w:val="22"/>
        </w:rPr>
        <w:t xml:space="preserve"> celebrarse el próximo jueves 1 de octu</w:t>
      </w:r>
      <w:r w:rsidR="00377C66">
        <w:rPr>
          <w:rFonts w:ascii="ITC Avant Garde" w:hAnsi="ITC Avant Garde"/>
          <w:b/>
          <w:sz w:val="22"/>
          <w:szCs w:val="22"/>
        </w:rPr>
        <w:t>bre</w:t>
      </w:r>
      <w:r w:rsidRPr="00570FB3">
        <w:rPr>
          <w:rFonts w:ascii="ITC Avant Garde" w:hAnsi="ITC Avant Garde"/>
          <w:b/>
          <w:sz w:val="22"/>
          <w:szCs w:val="22"/>
        </w:rPr>
        <w:t xml:space="preserve">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="006651C3">
        <w:rPr>
          <w:rFonts w:ascii="ITC Avant Garde" w:hAnsi="ITC Avant Garde"/>
          <w:sz w:val="22"/>
          <w:szCs w:val="22"/>
        </w:rPr>
        <w:t xml:space="preserve">y que se realizará </w:t>
      </w:r>
      <w:r w:rsidR="00E94764">
        <w:rPr>
          <w:rFonts w:ascii="ITC Avant Garde" w:hAnsi="ITC Avant Garde"/>
          <w:sz w:val="22"/>
          <w:szCs w:val="22"/>
        </w:rPr>
        <w:t>a través de medios electrónicos de comunicación a distancia.</w:t>
      </w:r>
    </w:p>
    <w:p w14:paraId="5F2B810F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36267EB" w14:textId="44315731" w:rsidR="007260F6" w:rsidRDefault="004E4D2B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33EADE79" w14:textId="4D9ECFA9" w:rsidR="007260F6" w:rsidRDefault="007260F6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0917450" w14:textId="77777777" w:rsidR="0053085D" w:rsidRPr="004B395A" w:rsidRDefault="0053085D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540384D" w14:textId="06EFD6AC" w:rsidR="004E4D2B" w:rsidRDefault="004E4D2B" w:rsidP="004C5821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3BBCC627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77777777" w:rsidR="004E4D2B" w:rsidRPr="004B395A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5D487F8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CFABCA2" w14:textId="77777777" w:rsidR="004E4D2B" w:rsidRPr="004B395A" w:rsidRDefault="004E4D2B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4C5821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A8C76A7" w14:textId="0444F470" w:rsidR="004E4D2B" w:rsidRDefault="00474B48" w:rsidP="004C5821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060B90">
        <w:rPr>
          <w:rFonts w:ascii="ITC Avant Garde" w:eastAsiaTheme="minorEastAsia" w:hAnsi="ITC Avant Garde"/>
          <w:sz w:val="22"/>
          <w:szCs w:val="22"/>
        </w:rPr>
        <w:t>Aprobación del Acta de la IV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 Cons</w:t>
      </w:r>
      <w:r w:rsidR="00060B90">
        <w:rPr>
          <w:rFonts w:ascii="ITC Avant Garde" w:eastAsiaTheme="minorEastAsia" w:hAnsi="ITC Avant Garde"/>
          <w:sz w:val="22"/>
          <w:szCs w:val="22"/>
        </w:rPr>
        <w:t>ejo Consultivo, celebrada el 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060B90">
        <w:rPr>
          <w:rFonts w:ascii="ITC Avant Garde" w:eastAsiaTheme="minorEastAsia" w:hAnsi="ITC Avant Garde"/>
          <w:sz w:val="22"/>
          <w:szCs w:val="22"/>
        </w:rPr>
        <w:t>de septiembre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de 2020.</w:t>
      </w:r>
    </w:p>
    <w:p w14:paraId="0A3935A3" w14:textId="35EAC712" w:rsidR="00461D02" w:rsidRPr="00461D02" w:rsidRDefault="0053085D" w:rsidP="004C5821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53085D">
        <w:rPr>
          <w:rFonts w:ascii="ITC Avant Garde" w:eastAsiaTheme="minorEastAsia" w:hAnsi="ITC Avant Garde"/>
          <w:sz w:val="22"/>
          <w:szCs w:val="22"/>
        </w:rPr>
        <w:t>III.</w:t>
      </w:r>
      <w:r w:rsidRPr="0053085D">
        <w:rPr>
          <w:rFonts w:ascii="ITC Avant Garde" w:hAnsi="ITC Avant Garde"/>
          <w:sz w:val="22"/>
          <w:szCs w:val="22"/>
        </w:rPr>
        <w:t xml:space="preserve">2 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</w:r>
      <w:r w:rsidR="002D0B8E">
        <w:rPr>
          <w:rFonts w:ascii="ITC Avant Garde" w:eastAsiaTheme="minorEastAsia" w:hAnsi="ITC Avant Garde"/>
          <w:sz w:val="22"/>
          <w:szCs w:val="22"/>
        </w:rPr>
        <w:t xml:space="preserve"> Informe de av</w:t>
      </w:r>
      <w:r w:rsidR="00461D02">
        <w:rPr>
          <w:rFonts w:ascii="ITC Avant Garde" w:eastAsiaTheme="minorEastAsia" w:hAnsi="ITC Avant Garde"/>
          <w:sz w:val="22"/>
          <w:szCs w:val="22"/>
        </w:rPr>
        <w:t>ances de los Grupos de Trabajo</w:t>
      </w:r>
      <w:r w:rsidR="007260F6">
        <w:rPr>
          <w:rFonts w:ascii="ITC Avant Garde" w:eastAsiaTheme="minorEastAsia" w:hAnsi="ITC Avant Garde"/>
          <w:sz w:val="22"/>
          <w:szCs w:val="22"/>
        </w:rPr>
        <w:t>.</w:t>
      </w:r>
    </w:p>
    <w:p w14:paraId="0001D9C8" w14:textId="13D0DD3C" w:rsidR="002D0B8E" w:rsidRDefault="0053085D" w:rsidP="004C5821">
      <w:pPr>
        <w:pStyle w:val="Prrafodelista"/>
        <w:numPr>
          <w:ilvl w:val="0"/>
          <w:numId w:val="12"/>
        </w:numPr>
        <w:tabs>
          <w:tab w:val="left" w:pos="567"/>
        </w:tabs>
        <w:spacing w:after="100" w:afterAutospacing="1" w:line="276" w:lineRule="auto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</w:t>
      </w:r>
      <w:r w:rsidR="002D0B8E"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14:paraId="6FFA417F" w14:textId="77777777" w:rsidR="002D0B8E" w:rsidRDefault="002D0B8E" w:rsidP="004C5821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 </w:t>
      </w:r>
    </w:p>
    <w:p w14:paraId="1B2E5DDE" w14:textId="515FFC96" w:rsidR="0053085D" w:rsidRDefault="0053085D" w:rsidP="0053085D">
      <w:pPr>
        <w:pStyle w:val="Prrafodelista"/>
        <w:tabs>
          <w:tab w:val="left" w:pos="567"/>
        </w:tabs>
        <w:spacing w:after="100" w:afterAutospacing="1"/>
        <w:ind w:left="0"/>
        <w:jc w:val="both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29F938FC" w14:textId="7899EB35" w:rsidR="004E4D2B" w:rsidRPr="002D0B8E" w:rsidRDefault="004E4D2B" w:rsidP="0053085D">
      <w:pPr>
        <w:pStyle w:val="Prrafodelista"/>
        <w:tabs>
          <w:tab w:val="left" w:pos="567"/>
        </w:tabs>
        <w:spacing w:after="100" w:afterAutospacing="1"/>
        <w:ind w:left="0"/>
        <w:jc w:val="center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7E6CCBC7" w14:textId="7363D55E" w:rsidR="004C5821" w:rsidRDefault="004C5821" w:rsidP="0053085D">
      <w:pPr>
        <w:spacing w:after="0" w:line="240" w:lineRule="auto"/>
        <w:jc w:val="center"/>
        <w:rPr>
          <w:rFonts w:ascii="ITC Avant Garde" w:hAnsi="ITC Avant Garde"/>
          <w:noProof/>
          <w:sz w:val="22"/>
          <w:szCs w:val="22"/>
          <w:lang w:eastAsia="es-MX"/>
        </w:rPr>
      </w:pPr>
    </w:p>
    <w:p w14:paraId="22CED906" w14:textId="77777777" w:rsidR="008C3E66" w:rsidRDefault="008C3E66" w:rsidP="0053085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9245BD" w14:textId="6DA0B587" w:rsidR="004E4D2B" w:rsidRPr="004B395A" w:rsidRDefault="004E4D2B" w:rsidP="0053085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14:paraId="638A11A0" w14:textId="2A1B1751" w:rsidR="004E4D2B" w:rsidRPr="006651C3" w:rsidRDefault="004E4D2B" w:rsidP="0053085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E4D2B" w:rsidRPr="006651C3" w:rsidSect="00E22F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12F8" w14:textId="77777777" w:rsidR="00522581" w:rsidRDefault="00522581" w:rsidP="0068060B">
      <w:pPr>
        <w:spacing w:after="0" w:line="240" w:lineRule="auto"/>
      </w:pPr>
      <w:r>
        <w:separator/>
      </w:r>
    </w:p>
  </w:endnote>
  <w:endnote w:type="continuationSeparator" w:id="0">
    <w:p w14:paraId="20D2B50C" w14:textId="77777777" w:rsidR="00522581" w:rsidRDefault="00522581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61293AD4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3E43BB" w:rsidRPr="003E43BB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E22FC6" w:rsidRDefault="00E22F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E22FC6" w:rsidRDefault="00E22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8445" w14:textId="77777777" w:rsidR="00522581" w:rsidRDefault="00522581" w:rsidP="0068060B">
      <w:pPr>
        <w:spacing w:after="0" w:line="240" w:lineRule="auto"/>
      </w:pPr>
      <w:r>
        <w:separator/>
      </w:r>
    </w:p>
  </w:footnote>
  <w:footnote w:type="continuationSeparator" w:id="0">
    <w:p w14:paraId="6B725F89" w14:textId="77777777" w:rsidR="00522581" w:rsidRDefault="00522581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43B0" w14:textId="1D534427" w:rsidR="0068060B" w:rsidRDefault="00522581" w:rsidP="009510B7">
    <w:pPr>
      <w:pStyle w:val="Encabezado"/>
      <w:ind w:left="4419" w:hanging="4419"/>
    </w:pPr>
    <w:r>
      <w:rPr>
        <w:noProof/>
        <w:lang w:eastAsia="es-MX"/>
      </w:rPr>
      <w:pict w14:anchorId="495CD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84.3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4E4D2B" w:rsidRDefault="004E4D2B">
    <w:pPr>
      <w:pStyle w:val="Encabezado"/>
    </w:pPr>
  </w:p>
  <w:p w14:paraId="0EEB5712" w14:textId="77777777" w:rsidR="004E4D2B" w:rsidRDefault="004E4D2B">
    <w:pPr>
      <w:pStyle w:val="Encabezado"/>
    </w:pPr>
  </w:p>
  <w:p w14:paraId="7578061B" w14:textId="77777777" w:rsidR="0068060B" w:rsidRDefault="0068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60B90"/>
    <w:rsid w:val="000A6AD3"/>
    <w:rsid w:val="000B3CB5"/>
    <w:rsid w:val="001113A5"/>
    <w:rsid w:val="00117E35"/>
    <w:rsid w:val="00142C79"/>
    <w:rsid w:val="0014707D"/>
    <w:rsid w:val="001A67C7"/>
    <w:rsid w:val="00212931"/>
    <w:rsid w:val="002D0B8E"/>
    <w:rsid w:val="003118BD"/>
    <w:rsid w:val="00334282"/>
    <w:rsid w:val="00377C66"/>
    <w:rsid w:val="00385E2C"/>
    <w:rsid w:val="003E43BB"/>
    <w:rsid w:val="004351AA"/>
    <w:rsid w:val="00444E31"/>
    <w:rsid w:val="00461D02"/>
    <w:rsid w:val="00466ACD"/>
    <w:rsid w:val="004674FA"/>
    <w:rsid w:val="00470FA8"/>
    <w:rsid w:val="00474B48"/>
    <w:rsid w:val="004C5821"/>
    <w:rsid w:val="004E4D2B"/>
    <w:rsid w:val="00522581"/>
    <w:rsid w:val="0053085D"/>
    <w:rsid w:val="0054301A"/>
    <w:rsid w:val="005507C0"/>
    <w:rsid w:val="00570FB3"/>
    <w:rsid w:val="005D18A4"/>
    <w:rsid w:val="00607E52"/>
    <w:rsid w:val="006651C3"/>
    <w:rsid w:val="0068060B"/>
    <w:rsid w:val="006F16DA"/>
    <w:rsid w:val="006F7E03"/>
    <w:rsid w:val="00707E54"/>
    <w:rsid w:val="00714E6C"/>
    <w:rsid w:val="007260F6"/>
    <w:rsid w:val="00731508"/>
    <w:rsid w:val="007439C6"/>
    <w:rsid w:val="00773D6D"/>
    <w:rsid w:val="007A1974"/>
    <w:rsid w:val="007A683F"/>
    <w:rsid w:val="007D02A6"/>
    <w:rsid w:val="00821522"/>
    <w:rsid w:val="00830F26"/>
    <w:rsid w:val="00841DBE"/>
    <w:rsid w:val="00863FDB"/>
    <w:rsid w:val="00873543"/>
    <w:rsid w:val="00873CAC"/>
    <w:rsid w:val="008C3E66"/>
    <w:rsid w:val="009510B7"/>
    <w:rsid w:val="00955049"/>
    <w:rsid w:val="00972B09"/>
    <w:rsid w:val="00976FDA"/>
    <w:rsid w:val="00992198"/>
    <w:rsid w:val="00A027F2"/>
    <w:rsid w:val="00A547B6"/>
    <w:rsid w:val="00A62680"/>
    <w:rsid w:val="00AF13DD"/>
    <w:rsid w:val="00B44169"/>
    <w:rsid w:val="00BC79CF"/>
    <w:rsid w:val="00BD65A4"/>
    <w:rsid w:val="00C37A7D"/>
    <w:rsid w:val="00CA1065"/>
    <w:rsid w:val="00D047DD"/>
    <w:rsid w:val="00D14337"/>
    <w:rsid w:val="00D212C1"/>
    <w:rsid w:val="00E02FCE"/>
    <w:rsid w:val="00E168A6"/>
    <w:rsid w:val="00E22FC6"/>
    <w:rsid w:val="00E251CF"/>
    <w:rsid w:val="00E93DF6"/>
    <w:rsid w:val="00E94764"/>
    <w:rsid w:val="00EC5B1A"/>
    <w:rsid w:val="00EC672C"/>
    <w:rsid w:val="00F22644"/>
    <w:rsid w:val="00F67BF3"/>
    <w:rsid w:val="00FC619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475C-4B43-466F-A6E6-754E155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3</cp:revision>
  <cp:lastPrinted>2020-07-06T19:27:00Z</cp:lastPrinted>
  <dcterms:created xsi:type="dcterms:W3CDTF">2020-09-28T19:53:00Z</dcterms:created>
  <dcterms:modified xsi:type="dcterms:W3CDTF">2020-09-28T23:24:00Z</dcterms:modified>
</cp:coreProperties>
</file>