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E87A3" w14:textId="682504F6" w:rsidR="00731508" w:rsidRDefault="00731508" w:rsidP="00A31C5A"/>
    <w:p w14:paraId="57DE5A9E" w14:textId="0F1E49C0" w:rsidR="00223312" w:rsidRPr="0084437E" w:rsidRDefault="00223312" w:rsidP="00641023">
      <w:pPr>
        <w:pStyle w:val="Ttulo1"/>
        <w:spacing w:before="0" w:line="360" w:lineRule="auto"/>
        <w:rPr>
          <w:rFonts w:asciiTheme="minorHAnsi" w:eastAsia="Calibri" w:hAnsiTheme="minorHAnsi" w:cstheme="minorHAnsi"/>
          <w:b/>
          <w:color w:val="auto"/>
          <w:sz w:val="24"/>
          <w:szCs w:val="24"/>
        </w:rPr>
      </w:pPr>
      <w:r w:rsidRPr="0084437E">
        <w:rPr>
          <w:rFonts w:asciiTheme="minorHAnsi" w:eastAsia="Calibri" w:hAnsiTheme="minorHAnsi" w:cstheme="minorHAnsi"/>
          <w:b/>
          <w:color w:val="auto"/>
          <w:sz w:val="24"/>
          <w:szCs w:val="24"/>
        </w:rPr>
        <w:t xml:space="preserve">RECOMENDACIONES </w:t>
      </w:r>
      <w:r w:rsidR="00BE5B0E" w:rsidRPr="0084437E">
        <w:rPr>
          <w:rFonts w:asciiTheme="minorHAnsi" w:eastAsia="Calibri" w:hAnsiTheme="minorHAnsi" w:cstheme="minorHAnsi"/>
          <w:b/>
          <w:color w:val="auto"/>
          <w:sz w:val="24"/>
          <w:szCs w:val="24"/>
        </w:rPr>
        <w:t xml:space="preserve">QUE EMITE EL CONSEJO CONSULTIVO DEL INSTITUTO FEDERAL DE TELECOMUNICACIONES </w:t>
      </w:r>
      <w:r w:rsidRPr="0084437E">
        <w:rPr>
          <w:rFonts w:asciiTheme="minorHAnsi" w:eastAsia="Calibri" w:hAnsiTheme="minorHAnsi" w:cstheme="minorHAnsi"/>
          <w:b/>
          <w:color w:val="auto"/>
          <w:sz w:val="24"/>
          <w:szCs w:val="24"/>
        </w:rPr>
        <w:t>PARA CONSOLIDAR AL INSTITUTO FEDERAL DE TELECOMUNICACIONES COMO REGULADOR DE QUINTA GENERACIÓN</w:t>
      </w:r>
    </w:p>
    <w:p w14:paraId="6756C44C" w14:textId="77777777" w:rsidR="00223312" w:rsidRDefault="00223312" w:rsidP="00EB60E9">
      <w:pPr>
        <w:pStyle w:val="Body"/>
        <w:spacing w:line="360" w:lineRule="auto"/>
        <w:jc w:val="both"/>
        <w:rPr>
          <w:rFonts w:ascii="Calibri" w:eastAsia="Calibri" w:hAnsi="Calibri" w:cs="Calibri"/>
          <w:sz w:val="28"/>
          <w:szCs w:val="28"/>
        </w:rPr>
      </w:pPr>
    </w:p>
    <w:p w14:paraId="1D906286" w14:textId="43F70290" w:rsidR="005819D2" w:rsidRDefault="00EB60E9" w:rsidP="00EB60E9">
      <w:pPr>
        <w:pStyle w:val="Body"/>
        <w:spacing w:line="360" w:lineRule="auto"/>
        <w:jc w:val="both"/>
        <w:rPr>
          <w:rFonts w:ascii="Calibri" w:eastAsia="Calibri" w:hAnsi="Calibri" w:cs="Calibri"/>
          <w:sz w:val="24"/>
          <w:szCs w:val="24"/>
        </w:rPr>
      </w:pPr>
      <w:r w:rsidRPr="00223312">
        <w:rPr>
          <w:rFonts w:ascii="Calibri" w:eastAsia="Calibri" w:hAnsi="Calibri" w:cs="Calibri"/>
          <w:sz w:val="24"/>
          <w:szCs w:val="24"/>
        </w:rPr>
        <w:t>En 2021 se realizó el Simposio Global de Reguladores GSR21 “Regulación para la transformación digital – Acelerando la conectividad, el acceso y el uso inclusivos</w:t>
      </w:r>
      <w:r w:rsidRPr="00223312">
        <w:rPr>
          <w:rFonts w:ascii="Calibri" w:eastAsia="Calibri" w:hAnsi="Calibri" w:cs="Calibri"/>
          <w:sz w:val="24"/>
          <w:szCs w:val="24"/>
          <w:vertAlign w:val="superscript"/>
        </w:rPr>
        <w:footnoteReference w:id="1"/>
      </w:r>
      <w:r w:rsidRPr="00223312">
        <w:rPr>
          <w:rFonts w:ascii="Calibri" w:eastAsia="Calibri" w:hAnsi="Calibri" w:cs="Calibri"/>
          <w:sz w:val="24"/>
          <w:szCs w:val="24"/>
        </w:rPr>
        <w:t>” auspiciado por la Unión Internacional de Telecomunicaciones (UIT). Desde el primer Simposio en 2000, este espacio ha reunido a reguladores de telecomunicaciones del mundo para compartir sus visiones y experiencias respecto al proceso regulatorio como los temas específicos de capacidades y recursos</w:t>
      </w:r>
      <w:r w:rsidRPr="00223312">
        <w:rPr>
          <w:rFonts w:ascii="Calibri" w:eastAsia="Calibri" w:hAnsi="Calibri" w:cs="Calibri"/>
          <w:sz w:val="24"/>
          <w:szCs w:val="24"/>
          <w:vertAlign w:val="superscript"/>
        </w:rPr>
        <w:footnoteReference w:id="2"/>
      </w:r>
      <w:r w:rsidRPr="00223312">
        <w:rPr>
          <w:rFonts w:ascii="Calibri" w:eastAsia="Calibri" w:hAnsi="Calibri" w:cs="Calibri"/>
          <w:sz w:val="24"/>
          <w:szCs w:val="24"/>
        </w:rPr>
        <w:t xml:space="preserve"> a largo plazo. Como seguimiento se publicaron en 2022 diversos estudios de caso sobre la regulación colaborativa en los países miembros de la UIT. </w:t>
      </w:r>
    </w:p>
    <w:p w14:paraId="40204D2E" w14:textId="77777777" w:rsidR="005819D2" w:rsidRDefault="005819D2" w:rsidP="00EB60E9">
      <w:pPr>
        <w:pStyle w:val="Body"/>
        <w:spacing w:line="360" w:lineRule="auto"/>
        <w:jc w:val="both"/>
        <w:rPr>
          <w:rFonts w:ascii="Calibri" w:eastAsia="Calibri" w:hAnsi="Calibri" w:cs="Calibri"/>
          <w:sz w:val="24"/>
          <w:szCs w:val="24"/>
        </w:rPr>
      </w:pPr>
    </w:p>
    <w:p w14:paraId="7754EA81" w14:textId="4720606F" w:rsidR="00EB60E9" w:rsidRPr="00223312" w:rsidRDefault="00EB60E9" w:rsidP="00EB60E9">
      <w:pPr>
        <w:pStyle w:val="Body"/>
        <w:spacing w:line="360" w:lineRule="auto"/>
        <w:jc w:val="both"/>
        <w:rPr>
          <w:rFonts w:ascii="Calibri" w:eastAsia="Calibri" w:hAnsi="Calibri" w:cs="Calibri"/>
          <w:sz w:val="24"/>
          <w:szCs w:val="24"/>
        </w:rPr>
      </w:pPr>
      <w:r w:rsidRPr="00223312">
        <w:rPr>
          <w:rFonts w:ascii="Calibri" w:eastAsia="Calibri" w:hAnsi="Calibri" w:cs="Calibri"/>
          <w:sz w:val="24"/>
          <w:szCs w:val="24"/>
        </w:rPr>
        <w:t xml:space="preserve">De acuerdo con </w:t>
      </w:r>
      <w:proofErr w:type="spellStart"/>
      <w:r w:rsidRPr="00223312">
        <w:rPr>
          <w:rFonts w:ascii="Calibri" w:eastAsia="Calibri" w:hAnsi="Calibri" w:cs="Calibri"/>
          <w:sz w:val="24"/>
          <w:szCs w:val="24"/>
        </w:rPr>
        <w:t>Doreen</w:t>
      </w:r>
      <w:proofErr w:type="spellEnd"/>
      <w:r w:rsidRPr="00223312">
        <w:rPr>
          <w:rFonts w:ascii="Calibri" w:eastAsia="Calibri" w:hAnsi="Calibri" w:cs="Calibri"/>
          <w:sz w:val="24"/>
          <w:szCs w:val="24"/>
        </w:rPr>
        <w:t xml:space="preserve"> </w:t>
      </w:r>
      <w:proofErr w:type="spellStart"/>
      <w:r w:rsidRPr="00223312">
        <w:rPr>
          <w:rFonts w:ascii="Calibri" w:eastAsia="Calibri" w:hAnsi="Calibri" w:cs="Calibri"/>
          <w:sz w:val="24"/>
          <w:szCs w:val="24"/>
        </w:rPr>
        <w:t>Bogdan</w:t>
      </w:r>
      <w:proofErr w:type="spellEnd"/>
      <w:r w:rsidRPr="00223312">
        <w:rPr>
          <w:rFonts w:ascii="Calibri" w:eastAsia="Calibri" w:hAnsi="Calibri" w:cs="Calibri"/>
          <w:sz w:val="24"/>
          <w:szCs w:val="24"/>
        </w:rPr>
        <w:t xml:space="preserve">-Martin (directora de la Oficina para el Desarrollo de las Telecomunicaciones de la UIT), estos estudios de caso “proporcionan un análisis autorizado y de gran valor del panorama regulatorio y ofrecen un camino paso a paso para los Estados Miembros de la UIT a medida que avanzan hacia la </w:t>
      </w:r>
      <w:r w:rsidRPr="00223312">
        <w:rPr>
          <w:rFonts w:ascii="Calibri" w:eastAsia="Calibri" w:hAnsi="Calibri" w:cs="Calibri"/>
          <w:b/>
          <w:bCs/>
          <w:sz w:val="24"/>
          <w:szCs w:val="24"/>
        </w:rPr>
        <w:t>regulación digital colaborativa</w:t>
      </w:r>
      <w:r w:rsidRPr="00223312">
        <w:rPr>
          <w:rFonts w:ascii="Calibri" w:eastAsia="Calibri" w:hAnsi="Calibri" w:cs="Calibri"/>
          <w:sz w:val="24"/>
          <w:szCs w:val="24"/>
        </w:rPr>
        <w:t xml:space="preserve">” (UIT, 2022). Esta recomendación que emite el VI Consejo Consultivo del Instituto Federal de Telecomunicaciones se centra en algunas acciones que permitirán al regulador mexicano del sector avanzar en una regulación digital colaborativa y consolidar su posición, en el ámbito de su competencia, como uno de los reguladores más avanzados en la región latinoamericana. </w:t>
      </w:r>
    </w:p>
    <w:p w14:paraId="0FB55891" w14:textId="77777777" w:rsidR="00EB60E9" w:rsidRPr="00223312" w:rsidRDefault="00EB60E9" w:rsidP="00EB60E9">
      <w:pPr>
        <w:pStyle w:val="Body"/>
        <w:spacing w:line="360" w:lineRule="auto"/>
        <w:jc w:val="both"/>
        <w:rPr>
          <w:rFonts w:ascii="Calibri" w:eastAsia="Calibri" w:hAnsi="Calibri" w:cs="Calibri"/>
          <w:sz w:val="24"/>
          <w:szCs w:val="24"/>
        </w:rPr>
      </w:pPr>
    </w:p>
    <w:p w14:paraId="0FFCE4E2" w14:textId="22128D34" w:rsidR="00EB60E9" w:rsidRPr="00223312" w:rsidRDefault="00EB60E9" w:rsidP="00121588">
      <w:pPr>
        <w:pStyle w:val="Body"/>
        <w:spacing w:line="360" w:lineRule="auto"/>
        <w:jc w:val="both"/>
        <w:rPr>
          <w:rFonts w:ascii="Calibri" w:eastAsia="Calibri" w:hAnsi="Calibri" w:cs="Calibri"/>
          <w:sz w:val="24"/>
          <w:szCs w:val="24"/>
        </w:rPr>
      </w:pPr>
      <w:r w:rsidRPr="00223312">
        <w:rPr>
          <w:rFonts w:ascii="Calibri" w:eastAsia="Calibri" w:hAnsi="Calibri" w:cs="Calibri"/>
          <w:sz w:val="24"/>
          <w:szCs w:val="24"/>
        </w:rPr>
        <w:t>G5 es considerada por la UIT como la “regulación de quinta generación” término con el que identifica la regulación colaborativa que resulta de la necesidad de migrar a un marco regulatorio basado en la colaboración entre diversos sectores y otros reguladores cuyo alcance va más allá de las TIC en el contexto de la economía digital porque se orienta a la transformación digital inclusiva en todos los sectores de la economía.</w:t>
      </w:r>
      <w:r w:rsidR="00121588" w:rsidRPr="00223312">
        <w:rPr>
          <w:rFonts w:ascii="Calibri" w:eastAsia="Calibri" w:hAnsi="Calibri" w:cs="Calibri"/>
          <w:sz w:val="24"/>
          <w:szCs w:val="24"/>
        </w:rPr>
        <w:t xml:space="preserve"> </w:t>
      </w:r>
    </w:p>
    <w:p w14:paraId="73E55E3B" w14:textId="77777777" w:rsidR="00EB60E9" w:rsidRPr="00223312" w:rsidRDefault="00EB60E9" w:rsidP="00EB60E9">
      <w:pPr>
        <w:pStyle w:val="Body"/>
        <w:spacing w:line="360" w:lineRule="auto"/>
        <w:jc w:val="both"/>
        <w:rPr>
          <w:rFonts w:ascii="Calibri" w:eastAsia="Calibri" w:hAnsi="Calibri" w:cs="Calibri"/>
          <w:sz w:val="24"/>
          <w:szCs w:val="24"/>
        </w:rPr>
      </w:pPr>
      <w:r w:rsidRPr="00223312">
        <w:rPr>
          <w:rFonts w:ascii="Calibri" w:eastAsia="Calibri" w:hAnsi="Calibri" w:cs="Calibri"/>
          <w:sz w:val="24"/>
          <w:szCs w:val="24"/>
        </w:rPr>
        <w:lastRenderedPageBreak/>
        <w:t>La Quinta Generación de Regulación Colaborativa (G5) fue concebida como “una herramienta para los responsables de la política pública y los reguladores que capta la esencia de la regulación colaborativa y establece nuevos objetivos para la excelencia regulatoria como:</w:t>
      </w:r>
    </w:p>
    <w:p w14:paraId="415CFD1D" w14:textId="77777777" w:rsidR="00EB60E9" w:rsidRPr="00223312" w:rsidRDefault="00EB60E9" w:rsidP="00EB60E9">
      <w:pPr>
        <w:pStyle w:val="Body"/>
        <w:spacing w:line="360" w:lineRule="auto"/>
        <w:rPr>
          <w:rFonts w:ascii="Calibri" w:eastAsia="Calibri" w:hAnsi="Calibri" w:cs="Calibri"/>
          <w:sz w:val="24"/>
          <w:szCs w:val="24"/>
        </w:rPr>
      </w:pPr>
    </w:p>
    <w:p w14:paraId="0403C947" w14:textId="345374C4" w:rsidR="005819D2" w:rsidRPr="00223312" w:rsidRDefault="00EB60E9" w:rsidP="00022EC9">
      <w:pPr>
        <w:pStyle w:val="Body"/>
        <w:numPr>
          <w:ilvl w:val="0"/>
          <w:numId w:val="17"/>
        </w:numPr>
        <w:spacing w:line="360" w:lineRule="auto"/>
        <w:jc w:val="both"/>
        <w:rPr>
          <w:rFonts w:ascii="Calibri" w:eastAsia="Calibri" w:hAnsi="Calibri" w:cs="Calibri"/>
          <w:sz w:val="24"/>
          <w:szCs w:val="24"/>
        </w:rPr>
      </w:pPr>
      <w:r w:rsidRPr="00223312">
        <w:rPr>
          <w:rFonts w:ascii="Calibri" w:eastAsia="Calibri" w:hAnsi="Calibri" w:cs="Calibri"/>
          <w:sz w:val="24"/>
          <w:szCs w:val="24"/>
        </w:rPr>
        <w:t>Medir la colaboración entre los reguladores y las normas de referencia para el diseño de políticas y regulaciones con el fin de maximizar la transformación digital en toda la economía; y</w:t>
      </w:r>
    </w:p>
    <w:p w14:paraId="5D68565D" w14:textId="4D4DDD1E" w:rsidR="00EB60E9" w:rsidRPr="00223312" w:rsidRDefault="00EB60E9" w:rsidP="00022EC9">
      <w:pPr>
        <w:pStyle w:val="Body"/>
        <w:numPr>
          <w:ilvl w:val="0"/>
          <w:numId w:val="17"/>
        </w:numPr>
        <w:spacing w:line="360" w:lineRule="auto"/>
        <w:jc w:val="both"/>
        <w:rPr>
          <w:rFonts w:ascii="Calibri" w:eastAsia="Calibri" w:hAnsi="Calibri" w:cs="Calibri"/>
          <w:sz w:val="24"/>
          <w:szCs w:val="24"/>
        </w:rPr>
      </w:pPr>
      <w:r w:rsidRPr="00223312">
        <w:rPr>
          <w:rFonts w:ascii="Calibri" w:eastAsia="Calibri" w:hAnsi="Calibri" w:cs="Calibri"/>
          <w:sz w:val="24"/>
          <w:szCs w:val="24"/>
        </w:rPr>
        <w:t>Mejorar el resultado del índice “</w:t>
      </w:r>
      <w:r w:rsidRPr="00223312">
        <w:rPr>
          <w:rFonts w:ascii="Calibri" w:eastAsia="Calibri" w:hAnsi="Calibri" w:cs="Calibri"/>
          <w:i/>
          <w:iCs/>
          <w:sz w:val="24"/>
          <w:szCs w:val="24"/>
          <w:lang w:val="es-MX"/>
        </w:rPr>
        <w:t xml:space="preserve">ICT </w:t>
      </w:r>
      <w:proofErr w:type="spellStart"/>
      <w:r w:rsidRPr="00223312">
        <w:rPr>
          <w:rFonts w:ascii="Calibri" w:eastAsia="Calibri" w:hAnsi="Calibri" w:cs="Calibri"/>
          <w:i/>
          <w:iCs/>
          <w:sz w:val="24"/>
          <w:szCs w:val="24"/>
          <w:lang w:val="es-MX"/>
        </w:rPr>
        <w:t>Regulatory</w:t>
      </w:r>
      <w:proofErr w:type="spellEnd"/>
      <w:r w:rsidRPr="00223312">
        <w:rPr>
          <w:rFonts w:ascii="Calibri" w:eastAsia="Calibri" w:hAnsi="Calibri" w:cs="Calibri"/>
          <w:i/>
          <w:iCs/>
          <w:sz w:val="24"/>
          <w:szCs w:val="24"/>
          <w:lang w:val="es-MX"/>
        </w:rPr>
        <w:t xml:space="preserve"> </w:t>
      </w:r>
      <w:proofErr w:type="spellStart"/>
      <w:r w:rsidRPr="00223312">
        <w:rPr>
          <w:rFonts w:ascii="Calibri" w:eastAsia="Calibri" w:hAnsi="Calibri" w:cs="Calibri"/>
          <w:i/>
          <w:iCs/>
          <w:sz w:val="24"/>
          <w:szCs w:val="24"/>
          <w:lang w:val="es-MX"/>
        </w:rPr>
        <w:t>Tracker</w:t>
      </w:r>
      <w:proofErr w:type="spellEnd"/>
      <w:r w:rsidRPr="00223312">
        <w:rPr>
          <w:rFonts w:ascii="Calibri" w:eastAsia="Calibri" w:hAnsi="Calibri" w:cs="Calibri"/>
          <w:sz w:val="24"/>
          <w:szCs w:val="24"/>
          <w:vertAlign w:val="superscript"/>
        </w:rPr>
        <w:footnoteReference w:id="3"/>
      </w:r>
      <w:r w:rsidRPr="00223312">
        <w:rPr>
          <w:rFonts w:ascii="Calibri" w:eastAsia="Calibri" w:hAnsi="Calibri" w:cs="Calibri"/>
          <w:sz w:val="24"/>
          <w:szCs w:val="24"/>
        </w:rPr>
        <w:t xml:space="preserve">”, que es el punto de referencia de G5 centrándose en la economía digital, en lugar de únicamente en el sector de las telecomunicaciones/TIC”. </w:t>
      </w:r>
    </w:p>
    <w:p w14:paraId="06C61231" w14:textId="77777777" w:rsidR="00EB60E9" w:rsidRPr="00223312" w:rsidRDefault="00EB60E9" w:rsidP="00EB60E9">
      <w:pPr>
        <w:pStyle w:val="Body"/>
        <w:spacing w:line="360" w:lineRule="auto"/>
        <w:rPr>
          <w:rFonts w:ascii="Calibri" w:eastAsia="Calibri" w:hAnsi="Calibri" w:cs="Calibri"/>
          <w:sz w:val="24"/>
          <w:szCs w:val="24"/>
        </w:rPr>
      </w:pPr>
    </w:p>
    <w:p w14:paraId="5019546C" w14:textId="0E3887D8" w:rsidR="005819D2" w:rsidRDefault="00EB60E9" w:rsidP="005819D2">
      <w:pPr>
        <w:pStyle w:val="Body"/>
        <w:spacing w:line="360" w:lineRule="auto"/>
        <w:jc w:val="both"/>
        <w:rPr>
          <w:rFonts w:ascii="Calibri" w:eastAsia="Calibri" w:hAnsi="Calibri" w:cs="Calibri"/>
          <w:sz w:val="24"/>
          <w:szCs w:val="24"/>
        </w:rPr>
      </w:pPr>
      <w:r w:rsidRPr="00223312">
        <w:rPr>
          <w:rFonts w:ascii="Calibri" w:eastAsia="Calibri" w:hAnsi="Calibri" w:cs="Calibri"/>
          <w:sz w:val="24"/>
          <w:szCs w:val="24"/>
        </w:rPr>
        <w:t xml:space="preserve">La G5 se sustenta en cuatro pilares que dan sentido a las métricas con las que se mide el avance descrito arriba y que, con el apoyo en el </w:t>
      </w:r>
      <w:proofErr w:type="spellStart"/>
      <w:r w:rsidRPr="00223312">
        <w:rPr>
          <w:rFonts w:ascii="Calibri" w:eastAsia="Calibri" w:hAnsi="Calibri" w:cs="Calibri"/>
          <w:sz w:val="24"/>
          <w:szCs w:val="24"/>
          <w:lang w:val="es-MX"/>
        </w:rPr>
        <w:t>benchmark</w:t>
      </w:r>
      <w:proofErr w:type="spellEnd"/>
      <w:r w:rsidRPr="00223312">
        <w:rPr>
          <w:rFonts w:ascii="Calibri" w:eastAsia="Calibri" w:hAnsi="Calibri" w:cs="Calibri"/>
          <w:sz w:val="24"/>
          <w:szCs w:val="24"/>
        </w:rPr>
        <w:t xml:space="preserve"> o evaluación comparativa, que se basa en esos 4 pilares (ver Anexo 1), ayuda a establecer hojas de ruta hacia la G5 y la transformación digital inclusiva en todos los sectores de la economía. El </w:t>
      </w:r>
      <w:r w:rsidRPr="00223312">
        <w:rPr>
          <w:rFonts w:ascii="Calibri" w:eastAsia="Calibri" w:hAnsi="Calibri" w:cs="Calibri"/>
          <w:b/>
          <w:bCs/>
          <w:sz w:val="24"/>
          <w:szCs w:val="24"/>
          <w:u w:val="single"/>
        </w:rPr>
        <w:t xml:space="preserve">Pilar I (Gobernanza Nacional Colaborativa) </w:t>
      </w:r>
      <w:r w:rsidRPr="00223312">
        <w:rPr>
          <w:rFonts w:ascii="Calibri" w:eastAsia="Calibri" w:hAnsi="Calibri" w:cs="Calibri"/>
          <w:sz w:val="24"/>
          <w:szCs w:val="24"/>
        </w:rPr>
        <w:t xml:space="preserve">mide la amplitud y profundidad de la </w:t>
      </w:r>
      <w:r w:rsidRPr="00223312">
        <w:rPr>
          <w:rFonts w:ascii="Calibri" w:eastAsia="Calibri" w:hAnsi="Calibri" w:cs="Calibri"/>
          <w:b/>
          <w:bCs/>
          <w:sz w:val="24"/>
          <w:szCs w:val="24"/>
        </w:rPr>
        <w:t>colaboración intersectorial entre el regulador de las TIC y sus pares.</w:t>
      </w:r>
      <w:r w:rsidRPr="00223312">
        <w:rPr>
          <w:rFonts w:ascii="Calibri" w:eastAsia="Calibri" w:hAnsi="Calibri" w:cs="Calibri"/>
          <w:sz w:val="24"/>
          <w:szCs w:val="24"/>
        </w:rPr>
        <w:t xml:space="preserve"> El pilar tiene en cuenta la configuración institucional (organismos y su mandato), así como las prácticas en torno a la colaboración reguladora, formal e informal.  </w:t>
      </w:r>
      <w:r w:rsidRPr="00223312">
        <w:rPr>
          <w:rFonts w:ascii="Calibri" w:eastAsia="Calibri" w:hAnsi="Calibri" w:cs="Calibri"/>
          <w:b/>
          <w:bCs/>
          <w:sz w:val="24"/>
          <w:szCs w:val="24"/>
          <w:u w:val="single"/>
        </w:rPr>
        <w:t>El Pilar II (Principios de diseño de políticas)</w:t>
      </w:r>
      <w:r w:rsidRPr="00223312">
        <w:rPr>
          <w:rFonts w:ascii="Calibri" w:eastAsia="Calibri" w:hAnsi="Calibri" w:cs="Calibri"/>
          <w:sz w:val="24"/>
          <w:szCs w:val="24"/>
        </w:rPr>
        <w:t xml:space="preserve"> se centra en el </w:t>
      </w:r>
      <w:r w:rsidRPr="00223312">
        <w:rPr>
          <w:rFonts w:ascii="Calibri" w:eastAsia="Calibri" w:hAnsi="Calibri" w:cs="Calibri"/>
          <w:b/>
          <w:bCs/>
          <w:sz w:val="24"/>
          <w:szCs w:val="24"/>
        </w:rPr>
        <w:t>diseño de los marcos y en lo que los mantiene unidos</w:t>
      </w:r>
      <w:r w:rsidRPr="00223312">
        <w:rPr>
          <w:rFonts w:ascii="Calibri" w:eastAsia="Calibri" w:hAnsi="Calibri" w:cs="Calibri"/>
          <w:sz w:val="24"/>
          <w:szCs w:val="24"/>
        </w:rPr>
        <w:t xml:space="preserve">. Los reguladores eficaces de hoy en día pretenden basarse en principios políticos sólidos, en una sabiduría institucional probada y en un espíritu vanguardista, desde la inversión en infraestructuras hasta la protección de los consumidores y la privacidad de los datos. </w:t>
      </w:r>
      <w:r w:rsidRPr="00223312">
        <w:rPr>
          <w:rFonts w:ascii="Calibri" w:eastAsia="Calibri" w:hAnsi="Calibri" w:cs="Calibri"/>
          <w:b/>
          <w:bCs/>
          <w:sz w:val="24"/>
          <w:szCs w:val="24"/>
          <w:u w:val="single"/>
        </w:rPr>
        <w:t>El Pilar III (Caja de herramientas para el desarrollo digital)</w:t>
      </w:r>
      <w:r w:rsidRPr="00223312">
        <w:rPr>
          <w:rFonts w:ascii="Calibri" w:eastAsia="Calibri" w:hAnsi="Calibri" w:cs="Calibri"/>
          <w:sz w:val="24"/>
          <w:szCs w:val="24"/>
        </w:rPr>
        <w:t xml:space="preserve"> se centra en las herramientas que necesitan los reguladores </w:t>
      </w:r>
      <w:r w:rsidRPr="00223312">
        <w:rPr>
          <w:rFonts w:ascii="Calibri" w:eastAsia="Calibri" w:hAnsi="Calibri" w:cs="Calibri"/>
          <w:b/>
          <w:bCs/>
          <w:sz w:val="24"/>
          <w:szCs w:val="24"/>
        </w:rPr>
        <w:t>para estimular el desarrollo de una economía digital sostenible</w:t>
      </w:r>
      <w:r w:rsidRPr="00223312">
        <w:rPr>
          <w:rFonts w:ascii="Calibri" w:eastAsia="Calibri" w:hAnsi="Calibri" w:cs="Calibri"/>
          <w:sz w:val="24"/>
          <w:szCs w:val="24"/>
        </w:rPr>
        <w:t xml:space="preserve">. </w:t>
      </w:r>
      <w:r w:rsidRPr="00223312">
        <w:rPr>
          <w:rFonts w:ascii="Calibri" w:eastAsia="Calibri" w:hAnsi="Calibri" w:cs="Calibri"/>
          <w:sz w:val="24"/>
          <w:szCs w:val="24"/>
        </w:rPr>
        <w:lastRenderedPageBreak/>
        <w:t xml:space="preserve">Considera las nuevas necesidades de los consumidores, los modelos de negocio y la dinámica del mercado. </w:t>
      </w:r>
    </w:p>
    <w:p w14:paraId="77B4A48F" w14:textId="204D49EA" w:rsidR="00EB60E9" w:rsidRPr="00223312" w:rsidRDefault="00EB60E9" w:rsidP="00022EC9">
      <w:pPr>
        <w:pStyle w:val="Body"/>
        <w:spacing w:line="360" w:lineRule="auto"/>
        <w:jc w:val="both"/>
        <w:rPr>
          <w:rFonts w:ascii="Calibri" w:eastAsia="Calibri" w:hAnsi="Calibri" w:cs="Calibri"/>
          <w:sz w:val="24"/>
          <w:szCs w:val="24"/>
        </w:rPr>
      </w:pPr>
      <w:r w:rsidRPr="00223312">
        <w:rPr>
          <w:rFonts w:ascii="Calibri" w:eastAsia="Calibri" w:hAnsi="Calibri" w:cs="Calibri"/>
          <w:sz w:val="24"/>
          <w:szCs w:val="24"/>
        </w:rPr>
        <w:t xml:space="preserve">Por último, el </w:t>
      </w:r>
      <w:r w:rsidRPr="00223312">
        <w:rPr>
          <w:rFonts w:ascii="Calibri" w:eastAsia="Calibri" w:hAnsi="Calibri" w:cs="Calibri"/>
          <w:b/>
          <w:bCs/>
          <w:sz w:val="24"/>
          <w:szCs w:val="24"/>
          <w:u w:val="single"/>
        </w:rPr>
        <w:t>Pilar IV (Agenda de Política Económica Digital)</w:t>
      </w:r>
      <w:r w:rsidRPr="00223312">
        <w:rPr>
          <w:rFonts w:ascii="Calibri" w:eastAsia="Calibri" w:hAnsi="Calibri" w:cs="Calibri"/>
          <w:b/>
          <w:bCs/>
          <w:sz w:val="24"/>
          <w:szCs w:val="24"/>
        </w:rPr>
        <w:t xml:space="preserve"> </w:t>
      </w:r>
      <w:r w:rsidRPr="00223312">
        <w:rPr>
          <w:rFonts w:ascii="Calibri" w:eastAsia="Calibri" w:hAnsi="Calibri" w:cs="Calibri"/>
          <w:sz w:val="24"/>
          <w:szCs w:val="24"/>
        </w:rPr>
        <w:t xml:space="preserve">se centra en las políticas e intervenciones adoptadas por un país para promover el </w:t>
      </w:r>
      <w:r w:rsidRPr="00223312">
        <w:rPr>
          <w:rFonts w:ascii="Calibri" w:eastAsia="Calibri" w:hAnsi="Calibri" w:cs="Calibri"/>
          <w:b/>
          <w:bCs/>
          <w:sz w:val="24"/>
          <w:szCs w:val="24"/>
        </w:rPr>
        <w:t>desarrollo de la economía digital</w:t>
      </w:r>
      <w:r w:rsidRPr="00223312">
        <w:rPr>
          <w:rFonts w:ascii="Calibri" w:eastAsia="Calibri" w:hAnsi="Calibri" w:cs="Calibri"/>
          <w:sz w:val="24"/>
          <w:szCs w:val="24"/>
        </w:rPr>
        <w:t>. Van desde un marco de innovación hasta la transformación digital, pasando por la fiscalidad del sector y los vínculos internacionales.</w:t>
      </w:r>
    </w:p>
    <w:p w14:paraId="6819FC15" w14:textId="77777777" w:rsidR="00EB60E9" w:rsidRPr="00223312" w:rsidRDefault="00EB60E9" w:rsidP="00EB60E9">
      <w:pPr>
        <w:pStyle w:val="Body"/>
        <w:spacing w:line="360" w:lineRule="auto"/>
        <w:rPr>
          <w:rFonts w:ascii="Calibri" w:eastAsia="Calibri" w:hAnsi="Calibri" w:cs="Calibri"/>
          <w:sz w:val="24"/>
          <w:szCs w:val="24"/>
        </w:rPr>
      </w:pPr>
    </w:p>
    <w:p w14:paraId="47E88E77" w14:textId="77777777" w:rsidR="00EB60E9" w:rsidRPr="00223312" w:rsidRDefault="00EB60E9" w:rsidP="00022EC9">
      <w:pPr>
        <w:pStyle w:val="Body"/>
        <w:spacing w:line="360" w:lineRule="auto"/>
        <w:jc w:val="both"/>
        <w:rPr>
          <w:rFonts w:ascii="Calibri" w:eastAsia="Calibri" w:hAnsi="Calibri" w:cs="Calibri"/>
          <w:sz w:val="24"/>
          <w:szCs w:val="24"/>
        </w:rPr>
      </w:pPr>
      <w:r w:rsidRPr="00223312">
        <w:rPr>
          <w:rFonts w:ascii="Calibri" w:eastAsia="Calibri" w:hAnsi="Calibri" w:cs="Calibri"/>
          <w:sz w:val="24"/>
          <w:szCs w:val="24"/>
        </w:rPr>
        <w:t xml:space="preserve">Como se puede observar en el Anexo 1, cada uno de estos cuatro pilares se integra por componentes que se miden en función de indicadores. Mediante la metodología en uso se asignan valores cuantitativos discretos a cada indicador y se determina un valor también cuantitativo a cada componente y pilar sucesivamente. Los resultados (Ver Anexo 2) que se reportan </w:t>
      </w:r>
      <w:r w:rsidRPr="00022EC9">
        <w:rPr>
          <w:rFonts w:ascii="Calibri" w:eastAsia="Calibri" w:hAnsi="Calibri" w:cs="Calibri"/>
          <w:bCs/>
          <w:sz w:val="24"/>
          <w:szCs w:val="24"/>
        </w:rPr>
        <w:t>sobre</w:t>
      </w:r>
      <w:r w:rsidRPr="00223312">
        <w:rPr>
          <w:rFonts w:ascii="Calibri" w:eastAsia="Calibri" w:hAnsi="Calibri" w:cs="Calibri"/>
          <w:b/>
          <w:bCs/>
          <w:sz w:val="24"/>
          <w:szCs w:val="24"/>
        </w:rPr>
        <w:t xml:space="preserve"> México</w:t>
      </w:r>
      <w:r w:rsidRPr="00223312">
        <w:rPr>
          <w:rFonts w:ascii="Calibri" w:eastAsia="Calibri" w:hAnsi="Calibri" w:cs="Calibri"/>
          <w:sz w:val="24"/>
          <w:szCs w:val="24"/>
        </w:rPr>
        <w:t xml:space="preserve"> son alentadores una vez que </w:t>
      </w:r>
      <w:r w:rsidRPr="00223312">
        <w:rPr>
          <w:rFonts w:ascii="Calibri" w:eastAsia="Calibri" w:hAnsi="Calibri" w:cs="Calibri"/>
          <w:b/>
          <w:bCs/>
          <w:sz w:val="24"/>
          <w:szCs w:val="24"/>
        </w:rPr>
        <w:t>los valores obtenidos para cada uno de los pilares son superiores a la media de la región latinoamericana</w:t>
      </w:r>
      <w:r w:rsidRPr="00223312">
        <w:rPr>
          <w:rFonts w:ascii="Calibri" w:eastAsia="Calibri" w:hAnsi="Calibri" w:cs="Calibri"/>
          <w:sz w:val="24"/>
          <w:szCs w:val="24"/>
        </w:rPr>
        <w:t>. Incluso los valores correspondientes al segundo y tercer pilar están por arriba del límite de control estadístico básico (UCL</w:t>
      </w:r>
      <w:r w:rsidRPr="00223312">
        <w:rPr>
          <w:rFonts w:ascii="Calibri" w:eastAsia="Calibri" w:hAnsi="Calibri" w:cs="Calibri"/>
          <w:sz w:val="24"/>
          <w:szCs w:val="24"/>
          <w:vertAlign w:val="superscript"/>
        </w:rPr>
        <w:footnoteReference w:id="4"/>
      </w:r>
      <w:r w:rsidRPr="00223312">
        <w:rPr>
          <w:rFonts w:ascii="Calibri" w:eastAsia="Calibri" w:hAnsi="Calibri" w:cs="Calibri"/>
          <w:sz w:val="24"/>
          <w:szCs w:val="24"/>
        </w:rPr>
        <w:t xml:space="preserve">, la media aritmética más una desviación estándar). </w:t>
      </w:r>
    </w:p>
    <w:p w14:paraId="3FAE4718" w14:textId="77777777" w:rsidR="00EB60E9" w:rsidRPr="00223312" w:rsidRDefault="00EB60E9" w:rsidP="00022EC9">
      <w:pPr>
        <w:pStyle w:val="Body"/>
        <w:spacing w:line="360" w:lineRule="auto"/>
        <w:jc w:val="both"/>
        <w:rPr>
          <w:rFonts w:ascii="Calibri" w:eastAsia="Calibri" w:hAnsi="Calibri" w:cs="Calibri"/>
          <w:sz w:val="24"/>
          <w:szCs w:val="24"/>
        </w:rPr>
      </w:pPr>
    </w:p>
    <w:p w14:paraId="1BEA31B9" w14:textId="77777777" w:rsidR="00EB60E9" w:rsidRPr="00223312" w:rsidRDefault="00EB60E9" w:rsidP="00022EC9">
      <w:pPr>
        <w:pStyle w:val="Body"/>
        <w:spacing w:line="360" w:lineRule="auto"/>
        <w:jc w:val="both"/>
        <w:rPr>
          <w:rFonts w:ascii="Calibri" w:eastAsia="Calibri" w:hAnsi="Calibri" w:cs="Calibri"/>
          <w:sz w:val="24"/>
          <w:szCs w:val="24"/>
        </w:rPr>
      </w:pPr>
      <w:r w:rsidRPr="00223312">
        <w:rPr>
          <w:rFonts w:ascii="Calibri" w:eastAsia="Calibri" w:hAnsi="Calibri" w:cs="Calibri"/>
          <w:sz w:val="24"/>
          <w:szCs w:val="24"/>
        </w:rPr>
        <w:t xml:space="preserve">Destacan los siguientes resultados reportados que pueden ser mejorados y que algunos han sido considerados en la recomendación del VI CCFIT sobre la regulación colaborativa para la transformación digital en México: </w:t>
      </w:r>
    </w:p>
    <w:p w14:paraId="02823D0F" w14:textId="77777777" w:rsidR="00EB60E9" w:rsidRPr="00223312" w:rsidRDefault="00EB60E9" w:rsidP="00EB60E9">
      <w:pPr>
        <w:pStyle w:val="Body"/>
        <w:spacing w:line="360" w:lineRule="auto"/>
        <w:rPr>
          <w:rFonts w:ascii="Calibri" w:eastAsia="Calibri" w:hAnsi="Calibri" w:cs="Calibri"/>
          <w:sz w:val="24"/>
          <w:szCs w:val="24"/>
        </w:rPr>
      </w:pPr>
    </w:p>
    <w:p w14:paraId="596D1A6D" w14:textId="76C898D6" w:rsidR="00EB60E9" w:rsidRPr="00223312" w:rsidRDefault="00EB60E9" w:rsidP="00022EC9">
      <w:pPr>
        <w:pStyle w:val="Body"/>
        <w:numPr>
          <w:ilvl w:val="0"/>
          <w:numId w:val="12"/>
        </w:numPr>
        <w:spacing w:line="360" w:lineRule="auto"/>
        <w:jc w:val="both"/>
        <w:rPr>
          <w:rFonts w:ascii="Calibri" w:eastAsia="Calibri" w:hAnsi="Calibri" w:cs="Calibri"/>
          <w:sz w:val="24"/>
          <w:szCs w:val="24"/>
        </w:rPr>
      </w:pPr>
      <w:r w:rsidRPr="00223312">
        <w:rPr>
          <w:rFonts w:ascii="Calibri" w:eastAsia="Calibri" w:hAnsi="Calibri" w:cs="Calibri"/>
          <w:sz w:val="24"/>
          <w:szCs w:val="24"/>
        </w:rPr>
        <w:t xml:space="preserve">Colaboración con los Equipos de Respuesta ante Emergencias Informáticas (CERT, siglas en inglés de </w:t>
      </w:r>
      <w:r w:rsidRPr="00223312">
        <w:rPr>
          <w:rFonts w:ascii="Calibri" w:eastAsia="Calibri" w:hAnsi="Calibri" w:cs="Calibri"/>
          <w:i/>
          <w:iCs/>
          <w:sz w:val="24"/>
          <w:szCs w:val="24"/>
        </w:rPr>
        <w:t xml:space="preserve">Computing </w:t>
      </w:r>
      <w:proofErr w:type="spellStart"/>
      <w:r w:rsidRPr="00223312">
        <w:rPr>
          <w:rFonts w:ascii="Calibri" w:eastAsia="Calibri" w:hAnsi="Calibri" w:cs="Calibri"/>
          <w:i/>
          <w:iCs/>
          <w:sz w:val="24"/>
          <w:szCs w:val="24"/>
        </w:rPr>
        <w:t>Emergency</w:t>
      </w:r>
      <w:proofErr w:type="spellEnd"/>
      <w:r w:rsidRPr="00223312">
        <w:rPr>
          <w:rFonts w:ascii="Calibri" w:eastAsia="Calibri" w:hAnsi="Calibri" w:cs="Calibri"/>
          <w:i/>
          <w:iCs/>
          <w:sz w:val="24"/>
          <w:szCs w:val="24"/>
        </w:rPr>
        <w:t xml:space="preserve"> Response </w:t>
      </w:r>
      <w:proofErr w:type="spellStart"/>
      <w:r w:rsidRPr="00223312">
        <w:rPr>
          <w:rFonts w:ascii="Calibri" w:eastAsia="Calibri" w:hAnsi="Calibri" w:cs="Calibri"/>
          <w:i/>
          <w:iCs/>
          <w:sz w:val="24"/>
          <w:szCs w:val="24"/>
        </w:rPr>
        <w:t>Team</w:t>
      </w:r>
      <w:proofErr w:type="spellEnd"/>
      <w:r w:rsidRPr="00223312">
        <w:rPr>
          <w:rFonts w:ascii="Calibri" w:eastAsia="Calibri" w:hAnsi="Calibri" w:cs="Calibri"/>
          <w:sz w:val="24"/>
          <w:szCs w:val="24"/>
        </w:rPr>
        <w:t>)</w:t>
      </w:r>
      <w:r w:rsidR="005819D2">
        <w:rPr>
          <w:rFonts w:ascii="Calibri" w:eastAsia="Calibri" w:hAnsi="Calibri" w:cs="Calibri"/>
          <w:sz w:val="24"/>
          <w:szCs w:val="24"/>
        </w:rPr>
        <w:t>;</w:t>
      </w:r>
    </w:p>
    <w:p w14:paraId="499BA75C" w14:textId="089C2F46" w:rsidR="00EB60E9" w:rsidRPr="00223312" w:rsidRDefault="00EB60E9" w:rsidP="00022EC9">
      <w:pPr>
        <w:pStyle w:val="Body"/>
        <w:numPr>
          <w:ilvl w:val="0"/>
          <w:numId w:val="12"/>
        </w:numPr>
        <w:spacing w:line="360" w:lineRule="auto"/>
        <w:jc w:val="both"/>
        <w:rPr>
          <w:rFonts w:ascii="Calibri" w:eastAsia="Calibri" w:hAnsi="Calibri" w:cs="Calibri"/>
          <w:sz w:val="24"/>
          <w:szCs w:val="24"/>
        </w:rPr>
      </w:pPr>
      <w:r w:rsidRPr="00223312">
        <w:rPr>
          <w:rFonts w:ascii="Calibri" w:eastAsia="Calibri" w:hAnsi="Calibri" w:cs="Calibri"/>
          <w:sz w:val="24"/>
          <w:szCs w:val="24"/>
        </w:rPr>
        <w:t>Estrategia digital nacional</w:t>
      </w:r>
      <w:r w:rsidR="005819D2">
        <w:rPr>
          <w:rFonts w:ascii="Calibri" w:eastAsia="Calibri" w:hAnsi="Calibri" w:cs="Calibri"/>
          <w:sz w:val="24"/>
          <w:szCs w:val="24"/>
        </w:rPr>
        <w:t>;</w:t>
      </w:r>
    </w:p>
    <w:p w14:paraId="73704425" w14:textId="3D9C9F2F" w:rsidR="00EB60E9" w:rsidRPr="00223312" w:rsidRDefault="00EB60E9" w:rsidP="00022EC9">
      <w:pPr>
        <w:pStyle w:val="Body"/>
        <w:numPr>
          <w:ilvl w:val="0"/>
          <w:numId w:val="12"/>
        </w:numPr>
        <w:spacing w:line="360" w:lineRule="auto"/>
        <w:jc w:val="both"/>
        <w:rPr>
          <w:rFonts w:ascii="Calibri" w:eastAsia="Calibri" w:hAnsi="Calibri" w:cs="Calibri"/>
          <w:sz w:val="24"/>
          <w:szCs w:val="24"/>
        </w:rPr>
      </w:pPr>
      <w:r w:rsidRPr="00223312">
        <w:rPr>
          <w:rFonts w:ascii="Calibri" w:eastAsia="Calibri" w:hAnsi="Calibri" w:cs="Calibri"/>
          <w:sz w:val="24"/>
          <w:szCs w:val="24"/>
        </w:rPr>
        <w:t>Política regulatoria relacionada con las ciudades inteligentes y la industria 4.0</w:t>
      </w:r>
      <w:r w:rsidR="005819D2">
        <w:rPr>
          <w:rFonts w:ascii="Calibri" w:eastAsia="Calibri" w:hAnsi="Calibri" w:cs="Calibri"/>
          <w:sz w:val="24"/>
          <w:szCs w:val="24"/>
        </w:rPr>
        <w:t>;</w:t>
      </w:r>
    </w:p>
    <w:p w14:paraId="34F32379" w14:textId="3C939BDA" w:rsidR="00EB60E9" w:rsidRPr="00223312" w:rsidRDefault="00EB60E9" w:rsidP="00022EC9">
      <w:pPr>
        <w:pStyle w:val="Prrafodelista"/>
        <w:widowControl w:val="0"/>
        <w:numPr>
          <w:ilvl w:val="0"/>
          <w:numId w:val="12"/>
        </w:numPr>
        <w:pBdr>
          <w:top w:val="nil"/>
          <w:left w:val="nil"/>
          <w:bottom w:val="nil"/>
          <w:right w:val="nil"/>
          <w:between w:val="nil"/>
          <w:bar w:val="nil"/>
        </w:pBdr>
        <w:contextualSpacing w:val="0"/>
        <w:jc w:val="both"/>
        <w:rPr>
          <w:rFonts w:ascii="Calibri" w:eastAsia="Calibri" w:hAnsi="Calibri" w:cs="Calibri"/>
          <w:lang w:val="es-ES_tradnl"/>
        </w:rPr>
      </w:pPr>
      <w:r w:rsidRPr="00223312">
        <w:rPr>
          <w:rFonts w:ascii="Calibri" w:eastAsia="Calibri" w:hAnsi="Calibri" w:cs="Calibri"/>
          <w:lang w:val="es-ES_tradnl"/>
        </w:rPr>
        <w:t>Adhesión a los Tratados de Budapest sobre delitos informáticos</w:t>
      </w:r>
      <w:r w:rsidRPr="00223312">
        <w:rPr>
          <w:rFonts w:ascii="Calibri" w:eastAsia="Calibri" w:hAnsi="Calibri" w:cs="Calibri"/>
          <w:vertAlign w:val="superscript"/>
          <w:lang w:val="es-ES_tradnl"/>
        </w:rPr>
        <w:footnoteReference w:id="5"/>
      </w:r>
      <w:r w:rsidRPr="00223312">
        <w:rPr>
          <w:rFonts w:ascii="Calibri" w:eastAsia="Calibri" w:hAnsi="Calibri" w:cs="Calibri"/>
          <w:lang w:val="es-ES_tradnl"/>
        </w:rPr>
        <w:t xml:space="preserve"> y de Tampere</w:t>
      </w:r>
      <w:r w:rsidRPr="00223312">
        <w:rPr>
          <w:rFonts w:ascii="Calibri" w:eastAsia="Calibri" w:hAnsi="Calibri" w:cs="Calibri"/>
          <w:vertAlign w:val="superscript"/>
          <w:lang w:val="es-ES_tradnl"/>
        </w:rPr>
        <w:footnoteReference w:id="6"/>
      </w:r>
      <w:r w:rsidRPr="00223312">
        <w:rPr>
          <w:rFonts w:ascii="Calibri" w:eastAsia="Calibri" w:hAnsi="Calibri" w:cs="Calibri"/>
          <w:lang w:val="es-ES_tradnl"/>
        </w:rPr>
        <w:t xml:space="preserve">  suministro de recursos de telecomunicaciones para la mitigación de catástrofes y las operaciones de socorro en casos de catástrofe</w:t>
      </w:r>
      <w:r w:rsidR="005819D2">
        <w:rPr>
          <w:rFonts w:ascii="Calibri" w:eastAsia="Calibri" w:hAnsi="Calibri" w:cs="Calibri"/>
          <w:lang w:val="es-ES_tradnl"/>
        </w:rPr>
        <w:t>;</w:t>
      </w:r>
    </w:p>
    <w:p w14:paraId="6EA49F50" w14:textId="05CEC281" w:rsidR="00EB60E9" w:rsidRPr="00223312" w:rsidRDefault="00EB60E9" w:rsidP="00022EC9">
      <w:pPr>
        <w:pStyle w:val="Body"/>
        <w:numPr>
          <w:ilvl w:val="0"/>
          <w:numId w:val="12"/>
        </w:numPr>
        <w:spacing w:line="360" w:lineRule="auto"/>
        <w:jc w:val="both"/>
        <w:rPr>
          <w:rFonts w:ascii="Calibri" w:eastAsia="Calibri" w:hAnsi="Calibri" w:cs="Calibri"/>
          <w:sz w:val="24"/>
          <w:szCs w:val="24"/>
        </w:rPr>
      </w:pPr>
      <w:r w:rsidRPr="00223312">
        <w:rPr>
          <w:rFonts w:ascii="Calibri" w:eastAsia="Calibri" w:hAnsi="Calibri" w:cs="Calibri"/>
          <w:sz w:val="24"/>
          <w:szCs w:val="24"/>
        </w:rPr>
        <w:lastRenderedPageBreak/>
        <w:t>Adopción de los Objetivos del Desarrollo Sostenible (ODS)</w:t>
      </w:r>
      <w:r w:rsidR="005819D2">
        <w:rPr>
          <w:rFonts w:ascii="Calibri" w:eastAsia="Calibri" w:hAnsi="Calibri" w:cs="Calibri"/>
          <w:sz w:val="24"/>
          <w:szCs w:val="24"/>
        </w:rPr>
        <w:t>;</w:t>
      </w:r>
    </w:p>
    <w:p w14:paraId="3C80AF68" w14:textId="68088D34" w:rsidR="00EB60E9" w:rsidRPr="00223312" w:rsidRDefault="00EB60E9" w:rsidP="00022EC9">
      <w:pPr>
        <w:pStyle w:val="Body"/>
        <w:numPr>
          <w:ilvl w:val="0"/>
          <w:numId w:val="12"/>
        </w:numPr>
        <w:spacing w:line="360" w:lineRule="auto"/>
        <w:jc w:val="both"/>
        <w:rPr>
          <w:rFonts w:ascii="Calibri" w:eastAsia="Calibri" w:hAnsi="Calibri" w:cs="Calibri"/>
          <w:sz w:val="24"/>
          <w:szCs w:val="24"/>
        </w:rPr>
      </w:pPr>
      <w:r w:rsidRPr="00223312">
        <w:rPr>
          <w:rFonts w:ascii="Calibri" w:eastAsia="Calibri" w:hAnsi="Calibri" w:cs="Calibri"/>
          <w:sz w:val="24"/>
          <w:szCs w:val="24"/>
        </w:rPr>
        <w:t>Estrategias para el acceso a la banda ancha de grupos específicos</w:t>
      </w:r>
      <w:r w:rsidR="005819D2">
        <w:rPr>
          <w:rFonts w:ascii="Calibri" w:eastAsia="Calibri" w:hAnsi="Calibri" w:cs="Calibri"/>
          <w:sz w:val="24"/>
          <w:szCs w:val="24"/>
        </w:rPr>
        <w:t>;</w:t>
      </w:r>
    </w:p>
    <w:p w14:paraId="2FD5FFA0" w14:textId="2B1DE287" w:rsidR="00EB60E9" w:rsidRPr="00223312" w:rsidRDefault="00EB60E9" w:rsidP="00022EC9">
      <w:pPr>
        <w:pStyle w:val="Body"/>
        <w:numPr>
          <w:ilvl w:val="0"/>
          <w:numId w:val="12"/>
        </w:numPr>
        <w:spacing w:line="360" w:lineRule="auto"/>
        <w:jc w:val="both"/>
        <w:rPr>
          <w:rFonts w:ascii="Calibri" w:eastAsia="Calibri" w:hAnsi="Calibri" w:cs="Calibri"/>
          <w:sz w:val="24"/>
          <w:szCs w:val="24"/>
        </w:rPr>
      </w:pPr>
      <w:r w:rsidRPr="00223312">
        <w:rPr>
          <w:rFonts w:ascii="Calibri" w:eastAsia="Calibri" w:hAnsi="Calibri" w:cs="Calibri"/>
          <w:sz w:val="24"/>
          <w:szCs w:val="24"/>
        </w:rPr>
        <w:t>Políticas de promoción de la innovación</w:t>
      </w:r>
      <w:r w:rsidR="005819D2">
        <w:rPr>
          <w:rFonts w:ascii="Calibri" w:eastAsia="Calibri" w:hAnsi="Calibri" w:cs="Calibri"/>
          <w:sz w:val="24"/>
          <w:szCs w:val="24"/>
        </w:rPr>
        <w:t>;</w:t>
      </w:r>
    </w:p>
    <w:p w14:paraId="3FBC649B" w14:textId="34881854" w:rsidR="00EB60E9" w:rsidRPr="00223312" w:rsidRDefault="00EB60E9" w:rsidP="00EB60E9">
      <w:pPr>
        <w:pStyle w:val="Body"/>
        <w:numPr>
          <w:ilvl w:val="0"/>
          <w:numId w:val="12"/>
        </w:numPr>
        <w:spacing w:line="360" w:lineRule="auto"/>
        <w:rPr>
          <w:rFonts w:ascii="Calibri" w:eastAsia="Calibri" w:hAnsi="Calibri" w:cs="Calibri"/>
          <w:sz w:val="24"/>
          <w:szCs w:val="24"/>
        </w:rPr>
      </w:pPr>
      <w:r w:rsidRPr="00223312">
        <w:rPr>
          <w:rFonts w:ascii="Calibri" w:eastAsia="Calibri" w:hAnsi="Calibri" w:cs="Calibri"/>
          <w:sz w:val="24"/>
          <w:szCs w:val="24"/>
        </w:rPr>
        <w:t>Política regulatoria sobre el cómputo en la nube y sobre la inteligencia artificial</w:t>
      </w:r>
      <w:r w:rsidR="005819D2">
        <w:rPr>
          <w:rFonts w:ascii="Calibri" w:eastAsia="Calibri" w:hAnsi="Calibri" w:cs="Calibri"/>
          <w:sz w:val="24"/>
          <w:szCs w:val="24"/>
        </w:rPr>
        <w:t>;</w:t>
      </w:r>
    </w:p>
    <w:p w14:paraId="396C7316" w14:textId="641A2CB3" w:rsidR="00EB60E9" w:rsidRPr="00223312" w:rsidRDefault="00EB60E9" w:rsidP="00EB60E9">
      <w:pPr>
        <w:pStyle w:val="Body"/>
        <w:numPr>
          <w:ilvl w:val="0"/>
          <w:numId w:val="12"/>
        </w:numPr>
        <w:spacing w:line="360" w:lineRule="auto"/>
        <w:rPr>
          <w:rFonts w:ascii="Calibri" w:eastAsia="Calibri" w:hAnsi="Calibri" w:cs="Calibri"/>
          <w:sz w:val="24"/>
          <w:szCs w:val="24"/>
        </w:rPr>
      </w:pPr>
      <w:r w:rsidRPr="00223312">
        <w:rPr>
          <w:rFonts w:ascii="Calibri" w:eastAsia="Calibri" w:hAnsi="Calibri" w:cs="Calibri"/>
          <w:sz w:val="24"/>
          <w:szCs w:val="24"/>
        </w:rPr>
        <w:t>Los impuestos específicos en el sector de telecomunicaciones o en los servicios de Internet</w:t>
      </w:r>
      <w:r w:rsidR="005819D2">
        <w:rPr>
          <w:rFonts w:ascii="Calibri" w:eastAsia="Calibri" w:hAnsi="Calibri" w:cs="Calibri"/>
          <w:sz w:val="24"/>
          <w:szCs w:val="24"/>
        </w:rPr>
        <w:t>;</w:t>
      </w:r>
    </w:p>
    <w:p w14:paraId="1087F899" w14:textId="00824924" w:rsidR="00EB60E9" w:rsidRPr="00223312" w:rsidRDefault="00EB60E9" w:rsidP="00EB60E9">
      <w:pPr>
        <w:pStyle w:val="Body"/>
        <w:numPr>
          <w:ilvl w:val="0"/>
          <w:numId w:val="12"/>
        </w:numPr>
        <w:spacing w:line="360" w:lineRule="auto"/>
        <w:rPr>
          <w:rFonts w:ascii="Calibri" w:eastAsia="Calibri" w:hAnsi="Calibri" w:cs="Calibri"/>
          <w:sz w:val="24"/>
          <w:szCs w:val="24"/>
        </w:rPr>
      </w:pPr>
      <w:r w:rsidRPr="00223312">
        <w:rPr>
          <w:rFonts w:ascii="Calibri" w:eastAsia="Calibri" w:hAnsi="Calibri" w:cs="Calibri"/>
          <w:sz w:val="24"/>
          <w:szCs w:val="24"/>
        </w:rPr>
        <w:t>La carencia de incentivos regulatorios a los operadores de redes u otros actores en el mercado digital</w:t>
      </w:r>
      <w:r w:rsidR="005819D2">
        <w:rPr>
          <w:rFonts w:ascii="Calibri" w:eastAsia="Calibri" w:hAnsi="Calibri" w:cs="Calibri"/>
          <w:sz w:val="24"/>
          <w:szCs w:val="24"/>
        </w:rPr>
        <w:t>, y</w:t>
      </w:r>
    </w:p>
    <w:p w14:paraId="4B58C4BF" w14:textId="213CA965" w:rsidR="00EB60E9" w:rsidRPr="00223312" w:rsidRDefault="00EB60E9" w:rsidP="00EB60E9">
      <w:pPr>
        <w:pStyle w:val="Body"/>
        <w:numPr>
          <w:ilvl w:val="0"/>
          <w:numId w:val="12"/>
        </w:numPr>
        <w:spacing w:line="360" w:lineRule="auto"/>
        <w:rPr>
          <w:rFonts w:ascii="Calibri" w:eastAsia="Calibri" w:hAnsi="Calibri" w:cs="Calibri"/>
          <w:sz w:val="24"/>
          <w:szCs w:val="24"/>
        </w:rPr>
      </w:pPr>
      <w:r w:rsidRPr="00223312">
        <w:rPr>
          <w:rFonts w:ascii="Calibri" w:eastAsia="Calibri" w:hAnsi="Calibri" w:cs="Calibri"/>
          <w:sz w:val="24"/>
          <w:szCs w:val="24"/>
        </w:rPr>
        <w:t>Los mecanismos para la experimentación de la regulación y los “areneros” para la inclusión digital financiera</w:t>
      </w:r>
      <w:r w:rsidR="005819D2">
        <w:rPr>
          <w:rFonts w:ascii="Calibri" w:eastAsia="Calibri" w:hAnsi="Calibri" w:cs="Calibri"/>
          <w:sz w:val="24"/>
          <w:szCs w:val="24"/>
        </w:rPr>
        <w:t>.</w:t>
      </w:r>
    </w:p>
    <w:p w14:paraId="2780B1F3" w14:textId="77777777" w:rsidR="00EB60E9" w:rsidRPr="00223312" w:rsidRDefault="00EB60E9" w:rsidP="00EB60E9">
      <w:pPr>
        <w:pStyle w:val="Body"/>
        <w:spacing w:line="360" w:lineRule="auto"/>
        <w:rPr>
          <w:rFonts w:ascii="Calibri" w:eastAsia="Calibri" w:hAnsi="Calibri" w:cs="Calibri"/>
          <w:sz w:val="24"/>
          <w:szCs w:val="24"/>
        </w:rPr>
      </w:pPr>
    </w:p>
    <w:p w14:paraId="0F377399" w14:textId="77777777" w:rsidR="00EB60E9" w:rsidRPr="00223312" w:rsidRDefault="00EB60E9" w:rsidP="00EB60E9">
      <w:pPr>
        <w:pStyle w:val="Body"/>
        <w:spacing w:line="360" w:lineRule="auto"/>
        <w:jc w:val="both"/>
        <w:rPr>
          <w:rFonts w:ascii="Calibri" w:eastAsia="Calibri" w:hAnsi="Calibri" w:cs="Calibri"/>
          <w:sz w:val="24"/>
          <w:szCs w:val="24"/>
        </w:rPr>
      </w:pPr>
      <w:r w:rsidRPr="00223312">
        <w:rPr>
          <w:rFonts w:ascii="Calibri" w:eastAsia="Calibri" w:hAnsi="Calibri" w:cs="Calibri"/>
          <w:sz w:val="24"/>
          <w:szCs w:val="24"/>
        </w:rPr>
        <w:t xml:space="preserve">También destacan algunos indicadores que se han reportado con un alto nivel de cumplimiento y de acuerdo con la metodología sugerida por la UIT (investigación documental o desktop </w:t>
      </w:r>
      <w:proofErr w:type="spellStart"/>
      <w:r w:rsidRPr="00223312">
        <w:rPr>
          <w:rFonts w:ascii="Calibri" w:eastAsia="Calibri" w:hAnsi="Calibri" w:cs="Calibri"/>
          <w:sz w:val="24"/>
          <w:szCs w:val="24"/>
        </w:rPr>
        <w:t>research</w:t>
      </w:r>
      <w:proofErr w:type="spellEnd"/>
      <w:r w:rsidRPr="00223312">
        <w:rPr>
          <w:rFonts w:ascii="Calibri" w:eastAsia="Calibri" w:hAnsi="Calibri" w:cs="Calibri"/>
          <w:sz w:val="24"/>
          <w:szCs w:val="24"/>
        </w:rPr>
        <w:t xml:space="preserve">) no parece existir evidencia documental de su cumplimiento, tales como el manejo de los desechos electrónicos o la existencia de estándares para el manejo de los desechos electrónicos en México. </w:t>
      </w:r>
    </w:p>
    <w:p w14:paraId="5D5A7086" w14:textId="77777777" w:rsidR="00EB60E9" w:rsidRPr="00223312" w:rsidRDefault="00EB60E9" w:rsidP="00EB60E9">
      <w:pPr>
        <w:pStyle w:val="Body"/>
        <w:spacing w:line="360" w:lineRule="auto"/>
        <w:rPr>
          <w:rFonts w:ascii="Calibri" w:eastAsia="Calibri" w:hAnsi="Calibri" w:cs="Calibri"/>
          <w:sz w:val="24"/>
          <w:szCs w:val="24"/>
        </w:rPr>
      </w:pPr>
    </w:p>
    <w:p w14:paraId="11257D98" w14:textId="77777777" w:rsidR="005819D2" w:rsidRDefault="00EB60E9" w:rsidP="00EB60E9">
      <w:pPr>
        <w:pStyle w:val="Body"/>
        <w:spacing w:line="360" w:lineRule="auto"/>
        <w:jc w:val="both"/>
        <w:rPr>
          <w:rFonts w:ascii="Calibri" w:eastAsia="Calibri" w:hAnsi="Calibri" w:cs="Calibri"/>
          <w:sz w:val="24"/>
          <w:szCs w:val="24"/>
        </w:rPr>
      </w:pPr>
      <w:r w:rsidRPr="00223312">
        <w:rPr>
          <w:rFonts w:ascii="Calibri" w:eastAsia="Calibri" w:hAnsi="Calibri" w:cs="Calibri"/>
          <w:sz w:val="24"/>
          <w:szCs w:val="24"/>
        </w:rPr>
        <w:t>La G5 enfatiza la colaboración respecto a previas generaciones. Diversos estudios (</w:t>
      </w:r>
      <w:proofErr w:type="spellStart"/>
      <w:r w:rsidRPr="00223312">
        <w:rPr>
          <w:rFonts w:ascii="Calibri" w:eastAsia="Calibri" w:hAnsi="Calibri" w:cs="Calibri"/>
          <w:sz w:val="24"/>
          <w:szCs w:val="24"/>
        </w:rPr>
        <w:t>Durugbo</w:t>
      </w:r>
      <w:proofErr w:type="spellEnd"/>
      <w:r w:rsidRPr="00223312">
        <w:rPr>
          <w:rFonts w:ascii="Calibri" w:eastAsia="Calibri" w:hAnsi="Calibri" w:cs="Calibri"/>
          <w:sz w:val="24"/>
          <w:szCs w:val="24"/>
        </w:rPr>
        <w:t xml:space="preserve"> et al. 2013, Gardner 2005, Gray and </w:t>
      </w:r>
      <w:proofErr w:type="spellStart"/>
      <w:r w:rsidRPr="00223312">
        <w:rPr>
          <w:rFonts w:ascii="Calibri" w:eastAsia="Calibri" w:hAnsi="Calibri" w:cs="Calibri"/>
          <w:sz w:val="24"/>
          <w:szCs w:val="24"/>
        </w:rPr>
        <w:t>Purdy</w:t>
      </w:r>
      <w:proofErr w:type="spellEnd"/>
      <w:r w:rsidRPr="00223312">
        <w:rPr>
          <w:rFonts w:ascii="Calibri" w:eastAsia="Calibri" w:hAnsi="Calibri" w:cs="Calibri"/>
          <w:sz w:val="24"/>
          <w:szCs w:val="24"/>
        </w:rPr>
        <w:t xml:space="preserve">, 2018) indican la importancia de la información en el proceso de colaboración para lograr una visión compartida y diseñar e implementar una estrategia común para alcanzarla. En el contexto de una sociedad y economía digitales, la información se transforma en un factor de gran importancia para la colaboración efectiva; sin embargo, requiere de tiempo, esfuerzo y un diálogo constante en la construcción de un sector dinámico y capaz de proveer un andamiaje para un futuro con más beneficios sociales. </w:t>
      </w:r>
    </w:p>
    <w:p w14:paraId="25727C26" w14:textId="77777777" w:rsidR="005819D2" w:rsidRDefault="005819D2" w:rsidP="00EB60E9">
      <w:pPr>
        <w:pStyle w:val="Body"/>
        <w:spacing w:line="360" w:lineRule="auto"/>
        <w:jc w:val="both"/>
        <w:rPr>
          <w:rFonts w:ascii="Calibri" w:eastAsia="Calibri" w:hAnsi="Calibri" w:cs="Calibri"/>
          <w:sz w:val="24"/>
          <w:szCs w:val="24"/>
        </w:rPr>
      </w:pPr>
    </w:p>
    <w:p w14:paraId="719BAA81" w14:textId="664FFB8F" w:rsidR="00EB60E9" w:rsidRPr="00223312" w:rsidRDefault="00EB60E9" w:rsidP="00EB60E9">
      <w:pPr>
        <w:pStyle w:val="Body"/>
        <w:spacing w:line="360" w:lineRule="auto"/>
        <w:jc w:val="both"/>
        <w:rPr>
          <w:rFonts w:ascii="Calibri" w:eastAsia="Calibri" w:hAnsi="Calibri" w:cs="Calibri"/>
          <w:sz w:val="24"/>
          <w:szCs w:val="24"/>
        </w:rPr>
      </w:pPr>
      <w:r w:rsidRPr="00223312">
        <w:rPr>
          <w:rFonts w:ascii="Calibri" w:eastAsia="Calibri" w:hAnsi="Calibri" w:cs="Calibri"/>
          <w:sz w:val="24"/>
          <w:szCs w:val="24"/>
        </w:rPr>
        <w:t>Esto sugiere l</w:t>
      </w:r>
      <w:r w:rsidRPr="00223312">
        <w:rPr>
          <w:rFonts w:ascii="Calibri" w:eastAsia="Calibri" w:hAnsi="Calibri" w:cs="Calibri"/>
          <w:b/>
          <w:bCs/>
          <w:sz w:val="24"/>
          <w:szCs w:val="24"/>
        </w:rPr>
        <w:t>a necesidad de un rediseño del sitio web del Instituto para operar como una plataforma que sirva de herramienta al IFT para interactuar con otras autoridades, regulados y la sociedad para la construcción de visiones comunes, así como el diseño, implementación y operación de estrategias en el sector más allá de la función informativa actual</w:t>
      </w:r>
      <w:r w:rsidRPr="00223312">
        <w:rPr>
          <w:rFonts w:ascii="Calibri" w:eastAsia="Calibri" w:hAnsi="Calibri" w:cs="Calibri"/>
          <w:sz w:val="24"/>
          <w:szCs w:val="24"/>
        </w:rPr>
        <w:t xml:space="preserve">. Incluso, las acciones que ha implementado el Instituto respecto a la niñez, la igualdad de género y la atención </w:t>
      </w:r>
      <w:r w:rsidRPr="00223312">
        <w:rPr>
          <w:rFonts w:ascii="Calibri" w:eastAsia="Calibri" w:hAnsi="Calibri" w:cs="Calibri"/>
          <w:sz w:val="24"/>
          <w:szCs w:val="24"/>
        </w:rPr>
        <w:lastRenderedPageBreak/>
        <w:t>a personas con discapacidad quedan fuera del reporte de la UIT que se discute. Lo anterior pese a que están considerados en los indicadores de la metodología G5 y más aún que la propia LFTR obliga al Instituto a atender a estos sectores de la población.</w:t>
      </w:r>
      <w:r w:rsidRPr="00223312">
        <w:rPr>
          <w:sz w:val="24"/>
          <w:szCs w:val="24"/>
        </w:rPr>
        <w:t xml:space="preserve"> </w:t>
      </w:r>
      <w:r w:rsidRPr="00223312">
        <w:rPr>
          <w:rFonts w:ascii="Calibri" w:eastAsia="Calibri" w:hAnsi="Calibri" w:cs="Calibri"/>
          <w:sz w:val="24"/>
          <w:szCs w:val="24"/>
        </w:rPr>
        <w:t xml:space="preserve">Esto podría sugerir una carencia de información a la consultoría que sistematizó la información sobre México. </w:t>
      </w:r>
    </w:p>
    <w:p w14:paraId="7BE9114B" w14:textId="77777777" w:rsidR="00EB60E9" w:rsidRPr="00223312" w:rsidRDefault="00EB60E9" w:rsidP="00EB60E9">
      <w:pPr>
        <w:pStyle w:val="Body"/>
        <w:spacing w:line="360" w:lineRule="auto"/>
        <w:rPr>
          <w:rFonts w:ascii="Calibri" w:eastAsia="Calibri" w:hAnsi="Calibri" w:cs="Calibri"/>
          <w:sz w:val="24"/>
          <w:szCs w:val="24"/>
        </w:rPr>
      </w:pPr>
    </w:p>
    <w:p w14:paraId="374962F5" w14:textId="77777777" w:rsidR="00EB60E9" w:rsidRPr="00223312" w:rsidRDefault="00EB60E9" w:rsidP="00022EC9">
      <w:pPr>
        <w:pStyle w:val="Body"/>
        <w:spacing w:line="360" w:lineRule="auto"/>
        <w:jc w:val="both"/>
        <w:rPr>
          <w:rFonts w:ascii="Calibri" w:eastAsia="Calibri" w:hAnsi="Calibri" w:cs="Calibri"/>
          <w:sz w:val="24"/>
          <w:szCs w:val="24"/>
        </w:rPr>
      </w:pPr>
      <w:r w:rsidRPr="00223312">
        <w:rPr>
          <w:rFonts w:ascii="Calibri" w:eastAsia="Calibri" w:hAnsi="Calibri" w:cs="Calibri"/>
          <w:sz w:val="24"/>
          <w:szCs w:val="24"/>
        </w:rPr>
        <w:t>El VI Consejo Consultivo del Instituto Federal de Telecomunicaciones reconoce y se congratula por el nivel avanzado que reporta la UIT sobre la evaluación comparativa (</w:t>
      </w:r>
      <w:r w:rsidRPr="00223312">
        <w:rPr>
          <w:rFonts w:ascii="Calibri" w:eastAsia="Calibri" w:hAnsi="Calibri" w:cs="Calibri"/>
          <w:i/>
          <w:iCs/>
          <w:sz w:val="24"/>
          <w:szCs w:val="24"/>
        </w:rPr>
        <w:t>benchmarking</w:t>
      </w:r>
      <w:r w:rsidRPr="00223312">
        <w:rPr>
          <w:rFonts w:ascii="Calibri" w:eastAsia="Calibri" w:hAnsi="Calibri" w:cs="Calibri"/>
          <w:sz w:val="24"/>
          <w:szCs w:val="24"/>
        </w:rPr>
        <w:t>) sobre la llamada Quinta Generación de Regulación y reconoce que las acciones requieren la participación de otras autoridades con facultades en la economía digital y para lograr una transformación digital en diversos sectores de la economía, por ello recomienda al Pleno del Instituto:</w:t>
      </w:r>
      <w:r w:rsidRPr="00223312">
        <w:rPr>
          <w:rFonts w:ascii="Calibri" w:eastAsia="Calibri" w:hAnsi="Calibri" w:cs="Calibri"/>
          <w:sz w:val="24"/>
          <w:szCs w:val="24"/>
        </w:rPr>
        <w:br/>
      </w:r>
    </w:p>
    <w:p w14:paraId="15661C76" w14:textId="77777777" w:rsidR="00EB60E9" w:rsidRPr="00223312" w:rsidRDefault="00EB60E9" w:rsidP="00EB60E9">
      <w:pPr>
        <w:pStyle w:val="Body"/>
        <w:numPr>
          <w:ilvl w:val="0"/>
          <w:numId w:val="13"/>
        </w:numPr>
        <w:spacing w:line="360" w:lineRule="auto"/>
        <w:jc w:val="both"/>
        <w:rPr>
          <w:rFonts w:ascii="Calibri" w:eastAsia="Calibri" w:hAnsi="Calibri" w:cs="Calibri"/>
          <w:sz w:val="24"/>
          <w:szCs w:val="24"/>
        </w:rPr>
      </w:pPr>
      <w:r w:rsidRPr="00223312">
        <w:rPr>
          <w:rFonts w:ascii="Calibri" w:eastAsia="Calibri" w:hAnsi="Calibri" w:cs="Calibri"/>
          <w:sz w:val="24"/>
          <w:szCs w:val="24"/>
        </w:rPr>
        <w:t>Tomar en consideración los parámetros e indicadores en el modelo de evaluación comparativa de la UIT sin valor o con valor negativo reportados para ser incluidos en las revisiones periódicas de la planeación estratégica del Instituto, particularmente:</w:t>
      </w:r>
    </w:p>
    <w:p w14:paraId="095E8AFA" w14:textId="77777777" w:rsidR="00EB60E9" w:rsidRPr="00223312" w:rsidRDefault="00EB60E9" w:rsidP="00EB60E9">
      <w:pPr>
        <w:pStyle w:val="Body"/>
        <w:spacing w:line="360" w:lineRule="auto"/>
        <w:ind w:left="720"/>
        <w:jc w:val="both"/>
        <w:rPr>
          <w:rFonts w:ascii="Calibri" w:eastAsia="Calibri" w:hAnsi="Calibri" w:cs="Calibri"/>
          <w:sz w:val="24"/>
          <w:szCs w:val="24"/>
        </w:rPr>
      </w:pPr>
    </w:p>
    <w:p w14:paraId="0B063D77" w14:textId="77777777" w:rsidR="00EB60E9" w:rsidRPr="00223312" w:rsidRDefault="00EB60E9" w:rsidP="00EB60E9">
      <w:pPr>
        <w:pStyle w:val="Body"/>
        <w:numPr>
          <w:ilvl w:val="1"/>
          <w:numId w:val="13"/>
        </w:numPr>
        <w:spacing w:line="360" w:lineRule="auto"/>
        <w:jc w:val="both"/>
        <w:rPr>
          <w:rFonts w:ascii="Calibri" w:eastAsia="Calibri" w:hAnsi="Calibri" w:cs="Calibri"/>
          <w:sz w:val="24"/>
          <w:szCs w:val="24"/>
        </w:rPr>
      </w:pPr>
      <w:r w:rsidRPr="00223312">
        <w:rPr>
          <w:rFonts w:ascii="Calibri" w:eastAsia="Calibri" w:hAnsi="Calibri" w:cs="Calibri"/>
          <w:sz w:val="24"/>
          <w:szCs w:val="24"/>
        </w:rPr>
        <w:t>Establecer acuerdos de colaboración con los CERT en México para mejorar la seguridad informática en el ecosistema de telecomunicaciones.</w:t>
      </w:r>
    </w:p>
    <w:p w14:paraId="0970AAE4" w14:textId="77777777" w:rsidR="00EB60E9" w:rsidRPr="00223312" w:rsidRDefault="00EB60E9" w:rsidP="00EB60E9">
      <w:pPr>
        <w:pStyle w:val="Body"/>
        <w:numPr>
          <w:ilvl w:val="1"/>
          <w:numId w:val="13"/>
        </w:numPr>
        <w:spacing w:line="360" w:lineRule="auto"/>
        <w:jc w:val="both"/>
        <w:rPr>
          <w:rFonts w:ascii="Calibri" w:eastAsia="Calibri" w:hAnsi="Calibri" w:cs="Calibri"/>
          <w:sz w:val="24"/>
          <w:szCs w:val="24"/>
        </w:rPr>
      </w:pPr>
      <w:r w:rsidRPr="00223312">
        <w:rPr>
          <w:rFonts w:ascii="Calibri" w:eastAsia="Calibri" w:hAnsi="Calibri" w:cs="Calibri"/>
          <w:sz w:val="24"/>
          <w:szCs w:val="24"/>
        </w:rPr>
        <w:t>Establecer programas y acciones que contribuyan dentro del ámbito de competencia del IFT a la sustentabilidad del sector y al cumplimiento de Objetivos del Desarrollo Sostenible, tales como los recomendados previamente por este Consejo Consultivo.</w:t>
      </w:r>
    </w:p>
    <w:p w14:paraId="4258AA32" w14:textId="77777777" w:rsidR="00EB60E9" w:rsidRPr="00223312" w:rsidRDefault="00EB60E9" w:rsidP="00EB60E9">
      <w:pPr>
        <w:pStyle w:val="Body"/>
        <w:numPr>
          <w:ilvl w:val="1"/>
          <w:numId w:val="13"/>
        </w:numPr>
        <w:spacing w:line="360" w:lineRule="auto"/>
        <w:jc w:val="both"/>
        <w:rPr>
          <w:rFonts w:ascii="Calibri" w:eastAsia="Calibri" w:hAnsi="Calibri" w:cs="Calibri"/>
          <w:sz w:val="24"/>
          <w:szCs w:val="24"/>
        </w:rPr>
      </w:pPr>
      <w:r w:rsidRPr="00223312">
        <w:rPr>
          <w:rFonts w:ascii="Calibri" w:eastAsia="Calibri" w:hAnsi="Calibri" w:cs="Calibri"/>
          <w:sz w:val="24"/>
          <w:szCs w:val="24"/>
        </w:rPr>
        <w:t>Promover, en coordinación con la SICT y en su caso con CFE Telecomm, acciones específicas que atiendan las necesidades de acceso a la banda ancha de aquellos grupos considerados con necesidades específicas, tales como los adultos mayores, las mujeres y la niñez.</w:t>
      </w:r>
    </w:p>
    <w:p w14:paraId="5E8610EF" w14:textId="77777777" w:rsidR="00EB60E9" w:rsidRPr="00223312" w:rsidRDefault="00EB60E9" w:rsidP="00EB60E9">
      <w:pPr>
        <w:pStyle w:val="Body"/>
        <w:spacing w:line="360" w:lineRule="auto"/>
        <w:ind w:left="1440"/>
        <w:jc w:val="both"/>
        <w:rPr>
          <w:rFonts w:ascii="Calibri" w:eastAsia="Calibri" w:hAnsi="Calibri" w:cs="Calibri"/>
          <w:sz w:val="24"/>
          <w:szCs w:val="24"/>
        </w:rPr>
      </w:pPr>
    </w:p>
    <w:p w14:paraId="584499AF" w14:textId="77777777" w:rsidR="00EB60E9" w:rsidRPr="00223312" w:rsidRDefault="00EB60E9" w:rsidP="00EB60E9">
      <w:pPr>
        <w:pStyle w:val="Body"/>
        <w:numPr>
          <w:ilvl w:val="1"/>
          <w:numId w:val="13"/>
        </w:numPr>
        <w:spacing w:line="360" w:lineRule="auto"/>
        <w:jc w:val="both"/>
        <w:rPr>
          <w:rFonts w:ascii="Calibri" w:eastAsia="Calibri" w:hAnsi="Calibri" w:cs="Calibri"/>
          <w:sz w:val="24"/>
          <w:szCs w:val="24"/>
        </w:rPr>
      </w:pPr>
      <w:r w:rsidRPr="00223312">
        <w:rPr>
          <w:rFonts w:ascii="Calibri" w:eastAsia="Calibri" w:hAnsi="Calibri" w:cs="Calibri"/>
          <w:sz w:val="24"/>
          <w:szCs w:val="24"/>
        </w:rPr>
        <w:t xml:space="preserve">Diseñar y evaluar la factibilidad de implementar en México esquemas regulatorios como la regulación experimental yos areneros para contribuir en el ámbito de competencia del IFT a la inclusión digital financiera, en colaboración con </w:t>
      </w:r>
      <w:r w:rsidRPr="00223312">
        <w:rPr>
          <w:rFonts w:ascii="Calibri" w:eastAsia="Calibri" w:hAnsi="Calibri" w:cs="Calibri"/>
          <w:sz w:val="24"/>
          <w:szCs w:val="24"/>
        </w:rPr>
        <w:lastRenderedPageBreak/>
        <w:t>las autoridades financieras mexicanas y las entidades gubernamentales que tienen a su cargo programas de inclusión financiera</w:t>
      </w:r>
      <w:r w:rsidRPr="00223312">
        <w:rPr>
          <w:rFonts w:ascii="Calibri" w:eastAsia="Calibri" w:hAnsi="Calibri" w:cs="Calibri"/>
          <w:sz w:val="24"/>
          <w:szCs w:val="24"/>
          <w:vertAlign w:val="superscript"/>
        </w:rPr>
        <w:footnoteReference w:id="7"/>
      </w:r>
      <w:r w:rsidRPr="00223312">
        <w:rPr>
          <w:rFonts w:ascii="Calibri" w:eastAsia="Calibri" w:hAnsi="Calibri" w:cs="Calibri"/>
          <w:sz w:val="24"/>
          <w:szCs w:val="24"/>
        </w:rPr>
        <w:t>.</w:t>
      </w:r>
    </w:p>
    <w:p w14:paraId="5AC8A7E3" w14:textId="77777777" w:rsidR="00EB60E9" w:rsidRPr="00223312" w:rsidRDefault="00EB60E9" w:rsidP="00EB60E9">
      <w:pPr>
        <w:pStyle w:val="Body"/>
        <w:spacing w:line="360" w:lineRule="auto"/>
        <w:ind w:left="1440"/>
        <w:rPr>
          <w:rFonts w:ascii="Calibri" w:eastAsia="Calibri" w:hAnsi="Calibri" w:cs="Calibri"/>
          <w:sz w:val="24"/>
          <w:szCs w:val="24"/>
        </w:rPr>
      </w:pPr>
    </w:p>
    <w:p w14:paraId="5EDD9D15" w14:textId="77777777" w:rsidR="00EB60E9" w:rsidRPr="00223312" w:rsidRDefault="00EB60E9" w:rsidP="00EB60E9">
      <w:pPr>
        <w:pStyle w:val="Body"/>
        <w:numPr>
          <w:ilvl w:val="0"/>
          <w:numId w:val="13"/>
        </w:numPr>
        <w:spacing w:line="360" w:lineRule="auto"/>
        <w:jc w:val="both"/>
        <w:rPr>
          <w:rFonts w:ascii="Calibri" w:eastAsia="Calibri" w:hAnsi="Calibri" w:cs="Calibri"/>
          <w:sz w:val="24"/>
          <w:szCs w:val="24"/>
        </w:rPr>
      </w:pPr>
      <w:proofErr w:type="gramStart"/>
      <w:r w:rsidRPr="00223312">
        <w:rPr>
          <w:rFonts w:ascii="Calibri" w:eastAsia="Calibri" w:hAnsi="Calibri" w:cs="Calibri"/>
          <w:sz w:val="24"/>
          <w:szCs w:val="24"/>
        </w:rPr>
        <w:t>Considerar</w:t>
      </w:r>
      <w:proofErr w:type="gramEnd"/>
      <w:r w:rsidRPr="00223312">
        <w:rPr>
          <w:rFonts w:ascii="Calibri" w:eastAsia="Calibri" w:hAnsi="Calibri" w:cs="Calibri"/>
          <w:sz w:val="24"/>
          <w:szCs w:val="24"/>
        </w:rPr>
        <w:t xml:space="preserve"> que, tomando como referente los resultados alentadores (i.e. el nivel Avanzado con el que se reconoce al IFT</w:t>
      </w:r>
      <w:r w:rsidRPr="00223312">
        <w:rPr>
          <w:rStyle w:val="Refdenotaalpie"/>
          <w:rFonts w:ascii="Calibri" w:eastAsia="Calibri" w:hAnsi="Calibri" w:cs="Calibri"/>
          <w:sz w:val="24"/>
          <w:szCs w:val="24"/>
        </w:rPr>
        <w:footnoteReference w:id="8"/>
      </w:r>
      <w:r w:rsidRPr="00223312">
        <w:rPr>
          <w:rFonts w:ascii="Calibri" w:eastAsia="Calibri" w:hAnsi="Calibri" w:cs="Calibri"/>
          <w:sz w:val="24"/>
          <w:szCs w:val="24"/>
        </w:rPr>
        <w:t xml:space="preserve">) en materia de regulación colaborativa de las telecomunicaciones, el Instituto deberá diseñar un marco de evaluación similar al existente de las telecomunicaciones para promover un avance regulatorio de la radiodifusión. </w:t>
      </w:r>
    </w:p>
    <w:p w14:paraId="76E024DD" w14:textId="77777777" w:rsidR="00EB60E9" w:rsidRPr="00223312" w:rsidRDefault="00EB60E9" w:rsidP="00EB60E9">
      <w:pPr>
        <w:pStyle w:val="Body"/>
        <w:numPr>
          <w:ilvl w:val="0"/>
          <w:numId w:val="13"/>
        </w:numPr>
        <w:spacing w:line="360" w:lineRule="auto"/>
        <w:jc w:val="both"/>
        <w:rPr>
          <w:rFonts w:ascii="Calibri" w:eastAsia="Calibri" w:hAnsi="Calibri" w:cs="Calibri"/>
          <w:sz w:val="24"/>
          <w:szCs w:val="24"/>
        </w:rPr>
      </w:pPr>
      <w:r w:rsidRPr="00223312">
        <w:rPr>
          <w:rFonts w:ascii="Calibri" w:eastAsia="Calibri" w:hAnsi="Calibri" w:cs="Calibri"/>
          <w:sz w:val="24"/>
          <w:szCs w:val="24"/>
        </w:rPr>
        <w:t xml:space="preserve">Rediseñar los recursos digitales de información del Instituto, particularmente el sitio web en el URL http://www.ift.org.mx para mejorar la usabilidad, la experiencia de usuario y la accesibilidad de información. Por lo tanto, se requiere una nueva arquitectura del sitio web que facilite la localización de la información que pública el Instituto y una nueva interfaz de usuario, y se mejore el acceso a la información para facilitar la colaboración en la regulación del sector de telecomunicaciones y radiodifusión. </w:t>
      </w:r>
    </w:p>
    <w:p w14:paraId="0FF32441" w14:textId="77777777" w:rsidR="00EB60E9" w:rsidRPr="00223312" w:rsidRDefault="00EB60E9" w:rsidP="00EB60E9">
      <w:pPr>
        <w:pStyle w:val="Body"/>
        <w:numPr>
          <w:ilvl w:val="0"/>
          <w:numId w:val="13"/>
        </w:numPr>
        <w:spacing w:line="360" w:lineRule="auto"/>
        <w:jc w:val="both"/>
        <w:rPr>
          <w:rFonts w:ascii="Calibri" w:eastAsia="Calibri" w:hAnsi="Calibri" w:cs="Calibri"/>
          <w:sz w:val="24"/>
          <w:szCs w:val="24"/>
        </w:rPr>
      </w:pPr>
      <w:r w:rsidRPr="00223312">
        <w:rPr>
          <w:rFonts w:ascii="Calibri" w:eastAsia="Calibri" w:hAnsi="Calibri" w:cs="Calibri"/>
          <w:sz w:val="24"/>
          <w:szCs w:val="24"/>
        </w:rPr>
        <w:t>También es recomendable desarrollar y hacer públicos los tableros de control con formatos digitales accesibles a través de la página web del Instituto que informen sobre el estado de las acciones contempladas en la Estrategia 2021-2025 del Instituto y que son reportadas de forma periódica en los reportes que se realizan al respecto.</w:t>
      </w:r>
    </w:p>
    <w:p w14:paraId="7DC28FBA" w14:textId="77777777" w:rsidR="00EB60E9" w:rsidRPr="00223312" w:rsidRDefault="00EB60E9" w:rsidP="00EB60E9">
      <w:pPr>
        <w:pStyle w:val="Body"/>
        <w:spacing w:line="360" w:lineRule="auto"/>
        <w:rPr>
          <w:rFonts w:ascii="Calibri" w:eastAsia="Calibri" w:hAnsi="Calibri" w:cs="Calibri"/>
          <w:sz w:val="24"/>
          <w:szCs w:val="24"/>
        </w:rPr>
      </w:pPr>
    </w:p>
    <w:p w14:paraId="2C10C2AA" w14:textId="77777777" w:rsidR="00EB60E9" w:rsidRPr="00223312" w:rsidRDefault="00EB60E9" w:rsidP="00EB60E9">
      <w:pPr>
        <w:pStyle w:val="Body"/>
        <w:spacing w:line="360" w:lineRule="auto"/>
        <w:rPr>
          <w:rFonts w:ascii="Calibri" w:eastAsia="Calibri" w:hAnsi="Calibri" w:cs="Calibri"/>
          <w:sz w:val="24"/>
          <w:szCs w:val="24"/>
        </w:rPr>
      </w:pPr>
    </w:p>
    <w:p w14:paraId="1A08C369" w14:textId="77777777" w:rsidR="00EB60E9" w:rsidRPr="00022EC9" w:rsidRDefault="00EB60E9" w:rsidP="00EB60E9">
      <w:pPr>
        <w:pStyle w:val="Body"/>
        <w:spacing w:line="360" w:lineRule="auto"/>
        <w:rPr>
          <w:rFonts w:ascii="Calibri" w:eastAsia="Calibri" w:hAnsi="Calibri" w:cs="Calibri"/>
          <w:b/>
          <w:sz w:val="24"/>
          <w:szCs w:val="24"/>
        </w:rPr>
      </w:pPr>
      <w:r w:rsidRPr="00022EC9">
        <w:rPr>
          <w:rFonts w:ascii="Calibri" w:eastAsia="Calibri" w:hAnsi="Calibri" w:cs="Calibri"/>
          <w:b/>
          <w:sz w:val="24"/>
          <w:szCs w:val="24"/>
        </w:rPr>
        <w:t>Acrónimos</w:t>
      </w:r>
    </w:p>
    <w:p w14:paraId="5D3D49D7" w14:textId="77777777" w:rsidR="00EB60E9" w:rsidRPr="00223312" w:rsidRDefault="00EB60E9" w:rsidP="00EB60E9">
      <w:pPr>
        <w:pStyle w:val="Prrafodelista"/>
        <w:widowControl w:val="0"/>
        <w:numPr>
          <w:ilvl w:val="0"/>
          <w:numId w:val="14"/>
        </w:numPr>
        <w:pBdr>
          <w:top w:val="nil"/>
          <w:left w:val="nil"/>
          <w:bottom w:val="nil"/>
          <w:right w:val="nil"/>
          <w:between w:val="nil"/>
          <w:bar w:val="nil"/>
        </w:pBdr>
        <w:tabs>
          <w:tab w:val="left" w:pos="1985"/>
        </w:tabs>
        <w:spacing w:line="276" w:lineRule="auto"/>
        <w:contextualSpacing w:val="0"/>
        <w:rPr>
          <w:rFonts w:ascii="Calibri" w:eastAsia="Calibri" w:hAnsi="Calibri" w:cs="Calibri"/>
          <w:lang w:val="es-ES_tradnl"/>
        </w:rPr>
      </w:pPr>
      <w:r w:rsidRPr="00223312">
        <w:rPr>
          <w:rFonts w:ascii="Calibri" w:eastAsia="Calibri" w:hAnsi="Calibri" w:cs="Calibri"/>
          <w:lang w:val="es-ES_tradnl"/>
        </w:rPr>
        <w:t>UIT (ITU)</w:t>
      </w:r>
      <w:r w:rsidRPr="00223312">
        <w:rPr>
          <w:rFonts w:ascii="Calibri" w:eastAsia="Calibri" w:hAnsi="Calibri" w:cs="Calibri"/>
          <w:lang w:val="es-ES_tradnl"/>
        </w:rPr>
        <w:tab/>
        <w:t xml:space="preserve">Unión Internacional de Telecomunicaciones (International </w:t>
      </w:r>
      <w:proofErr w:type="spellStart"/>
      <w:r w:rsidRPr="00223312">
        <w:rPr>
          <w:rFonts w:ascii="Calibri" w:eastAsia="Calibri" w:hAnsi="Calibri" w:cs="Calibri"/>
          <w:lang w:val="es-ES_tradnl"/>
        </w:rPr>
        <w:t>Telecommunications</w:t>
      </w:r>
      <w:proofErr w:type="spellEnd"/>
      <w:r w:rsidRPr="00223312">
        <w:rPr>
          <w:rFonts w:ascii="Calibri" w:eastAsia="Calibri" w:hAnsi="Calibri" w:cs="Calibri"/>
          <w:lang w:val="es-ES_tradnl"/>
        </w:rPr>
        <w:t xml:space="preserve"> </w:t>
      </w:r>
      <w:proofErr w:type="spellStart"/>
      <w:r w:rsidRPr="00223312">
        <w:rPr>
          <w:rFonts w:ascii="Calibri" w:eastAsia="Calibri" w:hAnsi="Calibri" w:cs="Calibri"/>
          <w:lang w:val="es-ES_tradnl"/>
        </w:rPr>
        <w:t>Union</w:t>
      </w:r>
      <w:proofErr w:type="spellEnd"/>
      <w:r w:rsidRPr="00223312">
        <w:rPr>
          <w:rFonts w:ascii="Calibri" w:eastAsia="Calibri" w:hAnsi="Calibri" w:cs="Calibri"/>
          <w:lang w:val="es-ES_tradnl"/>
        </w:rPr>
        <w:t>)</w:t>
      </w:r>
    </w:p>
    <w:p w14:paraId="1346ADE0" w14:textId="77777777" w:rsidR="00EB60E9" w:rsidRPr="00223312" w:rsidRDefault="00EB60E9" w:rsidP="00EB60E9">
      <w:pPr>
        <w:pStyle w:val="Prrafodelista"/>
        <w:widowControl w:val="0"/>
        <w:numPr>
          <w:ilvl w:val="0"/>
          <w:numId w:val="14"/>
        </w:numPr>
        <w:pBdr>
          <w:top w:val="nil"/>
          <w:left w:val="nil"/>
          <w:bottom w:val="nil"/>
          <w:right w:val="nil"/>
          <w:between w:val="nil"/>
          <w:bar w:val="nil"/>
        </w:pBdr>
        <w:tabs>
          <w:tab w:val="left" w:pos="1985"/>
        </w:tabs>
        <w:spacing w:line="276" w:lineRule="auto"/>
        <w:contextualSpacing w:val="0"/>
        <w:rPr>
          <w:rFonts w:ascii="Calibri" w:eastAsia="Calibri" w:hAnsi="Calibri" w:cs="Calibri"/>
          <w:lang w:val="es-ES_tradnl"/>
        </w:rPr>
      </w:pPr>
      <w:r w:rsidRPr="00223312">
        <w:rPr>
          <w:rFonts w:ascii="Calibri" w:eastAsia="Calibri" w:hAnsi="Calibri" w:cs="Calibri"/>
          <w:lang w:val="es-ES_tradnl"/>
        </w:rPr>
        <w:t>GSR</w:t>
      </w:r>
      <w:r w:rsidRPr="00223312">
        <w:rPr>
          <w:rFonts w:ascii="Calibri" w:eastAsia="Calibri" w:hAnsi="Calibri" w:cs="Calibri"/>
          <w:lang w:val="es-ES_tradnl"/>
        </w:rPr>
        <w:tab/>
        <w:t xml:space="preserve">Simposio Global de Reguladores (Global </w:t>
      </w:r>
      <w:proofErr w:type="spellStart"/>
      <w:r w:rsidRPr="00223312">
        <w:rPr>
          <w:rFonts w:ascii="Calibri" w:eastAsia="Calibri" w:hAnsi="Calibri" w:cs="Calibri"/>
          <w:lang w:val="es-ES_tradnl"/>
        </w:rPr>
        <w:t>Symposium</w:t>
      </w:r>
      <w:proofErr w:type="spellEnd"/>
      <w:r w:rsidRPr="00223312">
        <w:rPr>
          <w:rFonts w:ascii="Calibri" w:eastAsia="Calibri" w:hAnsi="Calibri" w:cs="Calibri"/>
          <w:lang w:val="es-ES_tradnl"/>
        </w:rPr>
        <w:t xml:space="preserve"> </w:t>
      </w:r>
      <w:proofErr w:type="spellStart"/>
      <w:r w:rsidRPr="00223312">
        <w:rPr>
          <w:rFonts w:ascii="Calibri" w:eastAsia="Calibri" w:hAnsi="Calibri" w:cs="Calibri"/>
          <w:lang w:val="es-ES_tradnl"/>
        </w:rPr>
        <w:t>of</w:t>
      </w:r>
      <w:proofErr w:type="spellEnd"/>
      <w:r w:rsidRPr="00223312">
        <w:rPr>
          <w:rFonts w:ascii="Calibri" w:eastAsia="Calibri" w:hAnsi="Calibri" w:cs="Calibri"/>
          <w:lang w:val="es-ES_tradnl"/>
        </w:rPr>
        <w:t xml:space="preserve"> </w:t>
      </w:r>
      <w:proofErr w:type="spellStart"/>
      <w:r w:rsidRPr="00223312">
        <w:rPr>
          <w:rFonts w:ascii="Calibri" w:eastAsia="Calibri" w:hAnsi="Calibri" w:cs="Calibri"/>
          <w:lang w:val="es-ES_tradnl"/>
        </w:rPr>
        <w:t>Regulators</w:t>
      </w:r>
      <w:proofErr w:type="spellEnd"/>
      <w:r w:rsidRPr="00223312">
        <w:rPr>
          <w:rFonts w:ascii="Calibri" w:eastAsia="Calibri" w:hAnsi="Calibri" w:cs="Calibri"/>
          <w:lang w:val="es-ES_tradnl"/>
        </w:rPr>
        <w:t>)</w:t>
      </w:r>
    </w:p>
    <w:p w14:paraId="19892C04" w14:textId="77777777" w:rsidR="00EB60E9" w:rsidRPr="00223312" w:rsidRDefault="00EB60E9" w:rsidP="00EB60E9">
      <w:pPr>
        <w:pStyle w:val="Prrafodelista"/>
        <w:widowControl w:val="0"/>
        <w:numPr>
          <w:ilvl w:val="0"/>
          <w:numId w:val="14"/>
        </w:numPr>
        <w:pBdr>
          <w:top w:val="nil"/>
          <w:left w:val="nil"/>
          <w:bottom w:val="nil"/>
          <w:right w:val="nil"/>
          <w:between w:val="nil"/>
          <w:bar w:val="nil"/>
        </w:pBdr>
        <w:tabs>
          <w:tab w:val="left" w:pos="1985"/>
        </w:tabs>
        <w:spacing w:line="276" w:lineRule="auto"/>
        <w:contextualSpacing w:val="0"/>
        <w:rPr>
          <w:rFonts w:ascii="Calibri" w:eastAsia="Calibri" w:hAnsi="Calibri" w:cs="Calibri"/>
          <w:lang w:val="es-ES_tradnl"/>
        </w:rPr>
      </w:pPr>
      <w:r w:rsidRPr="00223312">
        <w:rPr>
          <w:rFonts w:ascii="Calibri" w:eastAsia="Calibri" w:hAnsi="Calibri" w:cs="Calibri"/>
          <w:lang w:val="es-ES_tradnl"/>
        </w:rPr>
        <w:t>ITU-T</w:t>
      </w:r>
      <w:r w:rsidRPr="00223312">
        <w:rPr>
          <w:rFonts w:ascii="Calibri" w:eastAsia="Calibri" w:hAnsi="Calibri" w:cs="Calibri"/>
          <w:lang w:val="es-ES_tradnl"/>
        </w:rPr>
        <w:tab/>
        <w:t>Sector telecomunicaciones de la Unión Internacional de Telecomunicaciones</w:t>
      </w:r>
    </w:p>
    <w:p w14:paraId="3E6A4D6D" w14:textId="77777777" w:rsidR="00EB60E9" w:rsidRPr="00223312" w:rsidRDefault="00EB60E9" w:rsidP="00EB60E9">
      <w:pPr>
        <w:pStyle w:val="Prrafodelista"/>
        <w:widowControl w:val="0"/>
        <w:numPr>
          <w:ilvl w:val="0"/>
          <w:numId w:val="14"/>
        </w:numPr>
        <w:pBdr>
          <w:top w:val="nil"/>
          <w:left w:val="nil"/>
          <w:bottom w:val="nil"/>
          <w:right w:val="nil"/>
          <w:between w:val="nil"/>
          <w:bar w:val="nil"/>
        </w:pBdr>
        <w:tabs>
          <w:tab w:val="left" w:pos="1985"/>
        </w:tabs>
        <w:spacing w:line="276" w:lineRule="auto"/>
        <w:contextualSpacing w:val="0"/>
        <w:rPr>
          <w:rFonts w:ascii="Calibri" w:eastAsia="Calibri" w:hAnsi="Calibri" w:cs="Calibri"/>
          <w:lang w:val="es-ES_tradnl"/>
        </w:rPr>
      </w:pPr>
      <w:r w:rsidRPr="00223312">
        <w:rPr>
          <w:rFonts w:ascii="Calibri" w:eastAsia="Calibri" w:hAnsi="Calibri" w:cs="Calibri"/>
          <w:lang w:val="es-ES_tradnl"/>
        </w:rPr>
        <w:t>G5</w:t>
      </w:r>
      <w:r w:rsidRPr="00223312">
        <w:rPr>
          <w:rFonts w:ascii="Calibri" w:eastAsia="Calibri" w:hAnsi="Calibri" w:cs="Calibri"/>
          <w:lang w:val="es-ES_tradnl"/>
        </w:rPr>
        <w:tab/>
        <w:t>Quinta Generación de Regulación</w:t>
      </w:r>
    </w:p>
    <w:p w14:paraId="0F291C60" w14:textId="77777777" w:rsidR="00EB60E9" w:rsidRPr="00223312" w:rsidRDefault="00EB60E9" w:rsidP="00EB60E9">
      <w:pPr>
        <w:pStyle w:val="Prrafodelista"/>
        <w:widowControl w:val="0"/>
        <w:numPr>
          <w:ilvl w:val="0"/>
          <w:numId w:val="14"/>
        </w:numPr>
        <w:pBdr>
          <w:top w:val="nil"/>
          <w:left w:val="nil"/>
          <w:bottom w:val="nil"/>
          <w:right w:val="nil"/>
          <w:between w:val="nil"/>
          <w:bar w:val="nil"/>
        </w:pBdr>
        <w:tabs>
          <w:tab w:val="left" w:pos="1985"/>
        </w:tabs>
        <w:spacing w:line="276" w:lineRule="auto"/>
        <w:contextualSpacing w:val="0"/>
        <w:rPr>
          <w:rFonts w:ascii="Calibri" w:eastAsia="Calibri" w:hAnsi="Calibri" w:cs="Calibri"/>
          <w:lang w:val="es-ES_tradnl"/>
        </w:rPr>
      </w:pPr>
      <w:r w:rsidRPr="00223312">
        <w:rPr>
          <w:rFonts w:ascii="Calibri" w:eastAsia="Calibri" w:hAnsi="Calibri" w:cs="Calibri"/>
          <w:lang w:val="es-ES_tradnl"/>
        </w:rPr>
        <w:t>TIC (ICT)</w:t>
      </w:r>
      <w:r w:rsidRPr="00223312">
        <w:rPr>
          <w:rFonts w:ascii="Calibri" w:eastAsia="Calibri" w:hAnsi="Calibri" w:cs="Calibri"/>
          <w:lang w:val="es-ES_tradnl"/>
        </w:rPr>
        <w:tab/>
        <w:t>Tecnologías de la Información y Comunicación (</w:t>
      </w:r>
      <w:proofErr w:type="spellStart"/>
      <w:r w:rsidRPr="00223312">
        <w:rPr>
          <w:rFonts w:ascii="Calibri" w:eastAsia="Calibri" w:hAnsi="Calibri" w:cs="Calibri"/>
          <w:lang w:val="es-ES_tradnl"/>
        </w:rPr>
        <w:t>information</w:t>
      </w:r>
      <w:proofErr w:type="spellEnd"/>
      <w:r w:rsidRPr="00223312">
        <w:rPr>
          <w:rFonts w:ascii="Calibri" w:eastAsia="Calibri" w:hAnsi="Calibri" w:cs="Calibri"/>
          <w:lang w:val="es-ES_tradnl"/>
        </w:rPr>
        <w:t xml:space="preserve"> and </w:t>
      </w:r>
      <w:proofErr w:type="spellStart"/>
      <w:r w:rsidRPr="00223312">
        <w:rPr>
          <w:rFonts w:ascii="Calibri" w:eastAsia="Calibri" w:hAnsi="Calibri" w:cs="Calibri"/>
          <w:lang w:val="es-ES_tradnl"/>
        </w:rPr>
        <w:t>communication</w:t>
      </w:r>
      <w:proofErr w:type="spellEnd"/>
      <w:r w:rsidRPr="00223312">
        <w:rPr>
          <w:rFonts w:ascii="Calibri" w:eastAsia="Calibri" w:hAnsi="Calibri" w:cs="Calibri"/>
          <w:lang w:val="es-ES_tradnl"/>
        </w:rPr>
        <w:t xml:space="preserve"> </w:t>
      </w:r>
      <w:proofErr w:type="spellStart"/>
      <w:r w:rsidRPr="00223312">
        <w:rPr>
          <w:rFonts w:ascii="Calibri" w:eastAsia="Calibri" w:hAnsi="Calibri" w:cs="Calibri"/>
          <w:lang w:val="es-ES_tradnl"/>
        </w:rPr>
        <w:t>technologies</w:t>
      </w:r>
      <w:proofErr w:type="spellEnd"/>
      <w:r w:rsidRPr="00223312">
        <w:rPr>
          <w:rFonts w:ascii="Calibri" w:eastAsia="Calibri" w:hAnsi="Calibri" w:cs="Calibri"/>
          <w:lang w:val="es-ES_tradnl"/>
        </w:rPr>
        <w:t>)</w:t>
      </w:r>
    </w:p>
    <w:p w14:paraId="3732572F" w14:textId="77777777" w:rsidR="00EB60E9" w:rsidRPr="00223312" w:rsidRDefault="00EB60E9" w:rsidP="00EB60E9">
      <w:pPr>
        <w:pStyle w:val="Prrafodelista"/>
        <w:widowControl w:val="0"/>
        <w:numPr>
          <w:ilvl w:val="0"/>
          <w:numId w:val="14"/>
        </w:numPr>
        <w:pBdr>
          <w:top w:val="nil"/>
          <w:left w:val="nil"/>
          <w:bottom w:val="nil"/>
          <w:right w:val="nil"/>
          <w:between w:val="nil"/>
          <w:bar w:val="nil"/>
        </w:pBdr>
        <w:tabs>
          <w:tab w:val="left" w:pos="1985"/>
        </w:tabs>
        <w:spacing w:line="276" w:lineRule="auto"/>
        <w:contextualSpacing w:val="0"/>
        <w:rPr>
          <w:rFonts w:ascii="Calibri" w:eastAsia="Calibri" w:hAnsi="Calibri" w:cs="Calibri"/>
          <w:lang w:val="es-ES_tradnl"/>
        </w:rPr>
      </w:pPr>
      <w:r w:rsidRPr="00223312">
        <w:rPr>
          <w:rFonts w:ascii="Calibri" w:eastAsia="Calibri" w:hAnsi="Calibri" w:cs="Calibri"/>
          <w:lang w:val="es-ES_tradnl"/>
        </w:rPr>
        <w:t>LSU(UCL)</w:t>
      </w:r>
      <w:r w:rsidRPr="00223312">
        <w:rPr>
          <w:rFonts w:ascii="Calibri" w:eastAsia="Calibri" w:hAnsi="Calibri" w:cs="Calibri"/>
          <w:lang w:val="es-ES_tradnl"/>
        </w:rPr>
        <w:tab/>
        <w:t>Límite de Control Superior (</w:t>
      </w:r>
      <w:proofErr w:type="spellStart"/>
      <w:r w:rsidRPr="00223312">
        <w:rPr>
          <w:rFonts w:ascii="Calibri" w:eastAsia="Calibri" w:hAnsi="Calibri" w:cs="Calibri"/>
          <w:lang w:val="es-ES_tradnl"/>
        </w:rPr>
        <w:t>Upper</w:t>
      </w:r>
      <w:proofErr w:type="spellEnd"/>
      <w:r w:rsidRPr="00223312">
        <w:rPr>
          <w:rFonts w:ascii="Calibri" w:eastAsia="Calibri" w:hAnsi="Calibri" w:cs="Calibri"/>
          <w:lang w:val="es-ES_tradnl"/>
        </w:rPr>
        <w:t xml:space="preserve"> Control </w:t>
      </w:r>
      <w:proofErr w:type="spellStart"/>
      <w:r w:rsidRPr="00223312">
        <w:rPr>
          <w:rFonts w:ascii="Calibri" w:eastAsia="Calibri" w:hAnsi="Calibri" w:cs="Calibri"/>
          <w:lang w:val="es-ES_tradnl"/>
        </w:rPr>
        <w:t>Limit</w:t>
      </w:r>
      <w:proofErr w:type="spellEnd"/>
      <w:r w:rsidRPr="00223312">
        <w:rPr>
          <w:rFonts w:ascii="Calibri" w:eastAsia="Calibri" w:hAnsi="Calibri" w:cs="Calibri"/>
          <w:lang w:val="es-ES_tradnl"/>
        </w:rPr>
        <w:t>)</w:t>
      </w:r>
    </w:p>
    <w:p w14:paraId="2147646B" w14:textId="77777777" w:rsidR="00EB60E9" w:rsidRPr="00223312" w:rsidRDefault="00EB60E9" w:rsidP="00EB60E9">
      <w:pPr>
        <w:pStyle w:val="Prrafodelista"/>
        <w:widowControl w:val="0"/>
        <w:numPr>
          <w:ilvl w:val="0"/>
          <w:numId w:val="14"/>
        </w:numPr>
        <w:pBdr>
          <w:top w:val="nil"/>
          <w:left w:val="nil"/>
          <w:bottom w:val="nil"/>
          <w:right w:val="nil"/>
          <w:between w:val="nil"/>
          <w:bar w:val="nil"/>
        </w:pBdr>
        <w:tabs>
          <w:tab w:val="left" w:pos="1985"/>
        </w:tabs>
        <w:spacing w:line="276" w:lineRule="auto"/>
        <w:contextualSpacing w:val="0"/>
        <w:rPr>
          <w:rFonts w:ascii="Calibri" w:eastAsia="Calibri" w:hAnsi="Calibri" w:cs="Calibri"/>
          <w:lang w:val="es-ES_tradnl"/>
        </w:rPr>
      </w:pPr>
      <w:r w:rsidRPr="00223312">
        <w:rPr>
          <w:rFonts w:ascii="Calibri" w:eastAsia="Calibri" w:hAnsi="Calibri" w:cs="Calibri"/>
          <w:lang w:val="es-ES_tradnl"/>
        </w:rPr>
        <w:lastRenderedPageBreak/>
        <w:t>CERT</w:t>
      </w:r>
      <w:r w:rsidRPr="00223312">
        <w:rPr>
          <w:rFonts w:ascii="Calibri" w:eastAsia="Calibri" w:hAnsi="Calibri" w:cs="Calibri"/>
          <w:lang w:val="es-ES_tradnl"/>
        </w:rPr>
        <w:tab/>
        <w:t>Equipos de Respuesta ante Emergencias Informáticas</w:t>
      </w:r>
    </w:p>
    <w:p w14:paraId="4AE41524" w14:textId="77777777" w:rsidR="00EB60E9" w:rsidRPr="00223312" w:rsidRDefault="00EB60E9" w:rsidP="00EB60E9">
      <w:pPr>
        <w:pStyle w:val="Prrafodelista"/>
        <w:widowControl w:val="0"/>
        <w:numPr>
          <w:ilvl w:val="0"/>
          <w:numId w:val="14"/>
        </w:numPr>
        <w:pBdr>
          <w:top w:val="nil"/>
          <w:left w:val="nil"/>
          <w:bottom w:val="nil"/>
          <w:right w:val="nil"/>
          <w:between w:val="nil"/>
          <w:bar w:val="nil"/>
        </w:pBdr>
        <w:tabs>
          <w:tab w:val="left" w:pos="1985"/>
        </w:tabs>
        <w:spacing w:line="276" w:lineRule="auto"/>
        <w:contextualSpacing w:val="0"/>
        <w:rPr>
          <w:rFonts w:ascii="Calibri" w:eastAsia="Calibri" w:hAnsi="Calibri" w:cs="Calibri"/>
          <w:lang w:val="es-ES_tradnl"/>
        </w:rPr>
      </w:pPr>
      <w:r w:rsidRPr="00223312">
        <w:rPr>
          <w:rFonts w:ascii="Calibri" w:eastAsia="Calibri" w:hAnsi="Calibri" w:cs="Calibri"/>
          <w:lang w:val="es-ES_tradnl"/>
        </w:rPr>
        <w:t>ODS (SDG)</w:t>
      </w:r>
      <w:r w:rsidRPr="00223312">
        <w:rPr>
          <w:rFonts w:ascii="Calibri" w:eastAsia="Calibri" w:hAnsi="Calibri" w:cs="Calibri"/>
          <w:lang w:val="es-ES_tradnl"/>
        </w:rPr>
        <w:tab/>
        <w:t>Objetivos del Desarrollo Sostenible (</w:t>
      </w:r>
      <w:proofErr w:type="spellStart"/>
      <w:r w:rsidRPr="00223312">
        <w:rPr>
          <w:rFonts w:ascii="Calibri" w:eastAsia="Calibri" w:hAnsi="Calibri" w:cs="Calibri"/>
          <w:lang w:val="es-ES_tradnl"/>
        </w:rPr>
        <w:t>Sustainable</w:t>
      </w:r>
      <w:proofErr w:type="spellEnd"/>
      <w:r w:rsidRPr="00223312">
        <w:rPr>
          <w:rFonts w:ascii="Calibri" w:eastAsia="Calibri" w:hAnsi="Calibri" w:cs="Calibri"/>
          <w:lang w:val="es-ES_tradnl"/>
        </w:rPr>
        <w:t xml:space="preserve"> </w:t>
      </w:r>
      <w:proofErr w:type="spellStart"/>
      <w:r w:rsidRPr="00223312">
        <w:rPr>
          <w:rFonts w:ascii="Calibri" w:eastAsia="Calibri" w:hAnsi="Calibri" w:cs="Calibri"/>
          <w:lang w:val="es-ES_tradnl"/>
        </w:rPr>
        <w:t>Development</w:t>
      </w:r>
      <w:proofErr w:type="spellEnd"/>
      <w:r w:rsidRPr="00223312">
        <w:rPr>
          <w:rFonts w:ascii="Calibri" w:eastAsia="Calibri" w:hAnsi="Calibri" w:cs="Calibri"/>
          <w:lang w:val="es-ES_tradnl"/>
        </w:rPr>
        <w:t xml:space="preserve"> </w:t>
      </w:r>
      <w:proofErr w:type="spellStart"/>
      <w:r w:rsidRPr="00223312">
        <w:rPr>
          <w:rFonts w:ascii="Calibri" w:eastAsia="Calibri" w:hAnsi="Calibri" w:cs="Calibri"/>
          <w:lang w:val="es-ES_tradnl"/>
        </w:rPr>
        <w:t>Goals</w:t>
      </w:r>
      <w:proofErr w:type="spellEnd"/>
      <w:r w:rsidRPr="00223312">
        <w:rPr>
          <w:rFonts w:ascii="Calibri" w:eastAsia="Calibri" w:hAnsi="Calibri" w:cs="Calibri"/>
          <w:lang w:val="es-ES_tradnl"/>
        </w:rPr>
        <w:t>)</w:t>
      </w:r>
    </w:p>
    <w:p w14:paraId="2B0BEFBB" w14:textId="77777777" w:rsidR="00EB60E9" w:rsidRPr="00223312" w:rsidRDefault="00EB60E9" w:rsidP="00EB60E9">
      <w:pPr>
        <w:pStyle w:val="Prrafodelista"/>
        <w:widowControl w:val="0"/>
        <w:numPr>
          <w:ilvl w:val="0"/>
          <w:numId w:val="14"/>
        </w:numPr>
        <w:pBdr>
          <w:top w:val="nil"/>
          <w:left w:val="nil"/>
          <w:bottom w:val="nil"/>
          <w:right w:val="nil"/>
          <w:between w:val="nil"/>
          <w:bar w:val="nil"/>
        </w:pBdr>
        <w:tabs>
          <w:tab w:val="left" w:pos="1985"/>
        </w:tabs>
        <w:spacing w:line="276" w:lineRule="auto"/>
        <w:contextualSpacing w:val="0"/>
        <w:rPr>
          <w:rFonts w:ascii="Calibri" w:eastAsia="Calibri" w:hAnsi="Calibri" w:cs="Calibri"/>
          <w:lang w:val="es-ES_tradnl"/>
        </w:rPr>
      </w:pPr>
      <w:r w:rsidRPr="00223312">
        <w:rPr>
          <w:rFonts w:ascii="Calibri" w:eastAsia="Calibri" w:hAnsi="Calibri" w:cs="Calibri"/>
          <w:lang w:val="es-ES_tradnl"/>
        </w:rPr>
        <w:t>LFTR</w:t>
      </w:r>
      <w:r w:rsidRPr="00223312">
        <w:rPr>
          <w:rFonts w:ascii="Calibri" w:eastAsia="Calibri" w:hAnsi="Calibri" w:cs="Calibri"/>
          <w:lang w:val="es-ES_tradnl"/>
        </w:rPr>
        <w:tab/>
        <w:t>Ley Federal de Telecomunicaciones y Radiodifusión</w:t>
      </w:r>
    </w:p>
    <w:p w14:paraId="03F890C2" w14:textId="77777777" w:rsidR="00EB60E9" w:rsidRPr="00223312" w:rsidRDefault="00EB60E9" w:rsidP="00EB60E9">
      <w:pPr>
        <w:pStyle w:val="Body"/>
        <w:spacing w:line="360" w:lineRule="auto"/>
        <w:rPr>
          <w:rFonts w:ascii="Calibri" w:eastAsia="Calibri" w:hAnsi="Calibri" w:cs="Calibri"/>
          <w:sz w:val="24"/>
          <w:szCs w:val="24"/>
        </w:rPr>
      </w:pPr>
    </w:p>
    <w:p w14:paraId="71D62250" w14:textId="77777777" w:rsidR="00EB60E9" w:rsidRPr="00022EC9" w:rsidRDefault="00EB60E9" w:rsidP="00EB60E9">
      <w:pPr>
        <w:pStyle w:val="Body"/>
        <w:spacing w:line="360" w:lineRule="auto"/>
        <w:rPr>
          <w:rFonts w:ascii="Calibri" w:eastAsia="Calibri" w:hAnsi="Calibri" w:cs="Calibri"/>
          <w:b/>
          <w:sz w:val="24"/>
          <w:szCs w:val="24"/>
        </w:rPr>
      </w:pPr>
      <w:r w:rsidRPr="00022EC9">
        <w:rPr>
          <w:rFonts w:ascii="Calibri" w:eastAsia="Calibri" w:hAnsi="Calibri" w:cs="Calibri"/>
          <w:b/>
          <w:sz w:val="24"/>
          <w:szCs w:val="24"/>
        </w:rPr>
        <w:t>Referencias</w:t>
      </w:r>
    </w:p>
    <w:p w14:paraId="3EEF4DF9" w14:textId="77777777" w:rsidR="00EB60E9" w:rsidRPr="00223312" w:rsidRDefault="00EB60E9" w:rsidP="00EB60E9">
      <w:pPr>
        <w:pStyle w:val="Prrafodelista"/>
        <w:widowControl w:val="0"/>
        <w:numPr>
          <w:ilvl w:val="0"/>
          <w:numId w:val="15"/>
        </w:numPr>
        <w:pBdr>
          <w:top w:val="nil"/>
          <w:left w:val="nil"/>
          <w:bottom w:val="nil"/>
          <w:right w:val="nil"/>
          <w:between w:val="nil"/>
          <w:bar w:val="nil"/>
        </w:pBdr>
        <w:spacing w:line="276" w:lineRule="auto"/>
        <w:ind w:hanging="720"/>
        <w:contextualSpacing w:val="0"/>
        <w:rPr>
          <w:rFonts w:ascii="Calibri" w:eastAsia="Calibri" w:hAnsi="Calibri" w:cs="Calibri"/>
        </w:rPr>
      </w:pPr>
      <w:proofErr w:type="spellStart"/>
      <w:r w:rsidRPr="00223312">
        <w:rPr>
          <w:rFonts w:ascii="Calibri" w:eastAsia="Calibri" w:hAnsi="Calibri" w:cs="Calibri"/>
        </w:rPr>
        <w:t>Buttarelli</w:t>
      </w:r>
      <w:proofErr w:type="spellEnd"/>
      <w:r w:rsidRPr="00223312">
        <w:rPr>
          <w:rFonts w:ascii="Calibri" w:eastAsia="Calibri" w:hAnsi="Calibri" w:cs="Calibri"/>
        </w:rPr>
        <w:t xml:space="preserve">, Giovanni. "The EU GDPR as a clarion call for a new global digital gold standard." </w:t>
      </w:r>
      <w:r w:rsidRPr="00223312">
        <w:rPr>
          <w:rFonts w:ascii="Calibri" w:eastAsia="Calibri" w:hAnsi="Calibri" w:cs="Calibri"/>
          <w:lang w:val="es-ES_tradnl"/>
        </w:rPr>
        <w:t xml:space="preserve">International Data </w:t>
      </w:r>
      <w:proofErr w:type="spellStart"/>
      <w:r w:rsidRPr="00223312">
        <w:rPr>
          <w:rFonts w:ascii="Calibri" w:eastAsia="Calibri" w:hAnsi="Calibri" w:cs="Calibri"/>
          <w:lang w:val="es-ES_tradnl"/>
        </w:rPr>
        <w:t>Privacy</w:t>
      </w:r>
      <w:proofErr w:type="spellEnd"/>
      <w:r w:rsidRPr="00223312">
        <w:rPr>
          <w:rFonts w:ascii="Calibri" w:eastAsia="Calibri" w:hAnsi="Calibri" w:cs="Calibri"/>
          <w:lang w:val="es-ES_tradnl"/>
        </w:rPr>
        <w:t xml:space="preserve"> </w:t>
      </w:r>
      <w:proofErr w:type="spellStart"/>
      <w:r w:rsidRPr="00223312">
        <w:rPr>
          <w:rFonts w:ascii="Calibri" w:eastAsia="Calibri" w:hAnsi="Calibri" w:cs="Calibri"/>
          <w:lang w:val="es-ES_tradnl"/>
        </w:rPr>
        <w:t>Law</w:t>
      </w:r>
      <w:proofErr w:type="spellEnd"/>
      <w:r w:rsidRPr="00223312">
        <w:rPr>
          <w:rFonts w:ascii="Calibri" w:eastAsia="Calibri" w:hAnsi="Calibri" w:cs="Calibri"/>
          <w:lang w:val="es-ES_tradnl"/>
        </w:rPr>
        <w:t xml:space="preserve"> 6.2 (2016): 77-78.</w:t>
      </w:r>
    </w:p>
    <w:p w14:paraId="7D8F2D7C" w14:textId="77777777" w:rsidR="00EB60E9" w:rsidRPr="00223312" w:rsidRDefault="00EB60E9" w:rsidP="00EB60E9">
      <w:pPr>
        <w:pStyle w:val="Prrafodelista"/>
        <w:widowControl w:val="0"/>
        <w:numPr>
          <w:ilvl w:val="0"/>
          <w:numId w:val="16"/>
        </w:numPr>
        <w:pBdr>
          <w:top w:val="nil"/>
          <w:left w:val="nil"/>
          <w:bottom w:val="nil"/>
          <w:right w:val="nil"/>
          <w:between w:val="nil"/>
          <w:bar w:val="nil"/>
        </w:pBdr>
        <w:spacing w:line="276" w:lineRule="auto"/>
        <w:contextualSpacing w:val="0"/>
        <w:rPr>
          <w:rFonts w:ascii="Calibri" w:eastAsia="Calibri" w:hAnsi="Calibri" w:cs="Calibri"/>
          <w:lang w:val="es-ES_tradnl"/>
        </w:rPr>
      </w:pPr>
      <w:r w:rsidRPr="00223312">
        <w:rPr>
          <w:rFonts w:ascii="Calibri" w:eastAsia="Calibri" w:hAnsi="Calibri" w:cs="Calibri"/>
          <w:lang w:val="es-ES_tradnl"/>
        </w:rPr>
        <w:t xml:space="preserve">de Cárdenas </w:t>
      </w:r>
      <w:proofErr w:type="spellStart"/>
      <w:r w:rsidRPr="00223312">
        <w:rPr>
          <w:rFonts w:ascii="Calibri" w:eastAsia="Calibri" w:hAnsi="Calibri" w:cs="Calibri"/>
          <w:lang w:val="es-ES_tradnl"/>
        </w:rPr>
        <w:t>Cristia</w:t>
      </w:r>
      <w:proofErr w:type="spellEnd"/>
      <w:r w:rsidRPr="00223312">
        <w:rPr>
          <w:rFonts w:ascii="Calibri" w:eastAsia="Calibri" w:hAnsi="Calibri" w:cs="Calibri"/>
          <w:lang w:val="es-ES_tradnl"/>
        </w:rPr>
        <w:t xml:space="preserve">, Arianne. </w:t>
      </w:r>
      <w:r w:rsidRPr="00223312">
        <w:rPr>
          <w:rFonts w:ascii="Calibri" w:eastAsia="Calibri" w:hAnsi="Calibri" w:cs="Calibri"/>
          <w:i/>
          <w:iCs/>
          <w:lang w:val="es-ES_tradnl"/>
        </w:rPr>
        <w:t xml:space="preserve">"El benchmarking como herramienta de evaluación." </w:t>
      </w:r>
      <w:proofErr w:type="spellStart"/>
      <w:r w:rsidRPr="00223312">
        <w:rPr>
          <w:rFonts w:ascii="Calibri" w:eastAsia="Calibri" w:hAnsi="Calibri" w:cs="Calibri"/>
          <w:lang w:val="es-ES_tradnl"/>
        </w:rPr>
        <w:t>Acimed</w:t>
      </w:r>
      <w:proofErr w:type="spellEnd"/>
      <w:r w:rsidRPr="00223312">
        <w:rPr>
          <w:rFonts w:ascii="Calibri" w:eastAsia="Calibri" w:hAnsi="Calibri" w:cs="Calibri"/>
          <w:lang w:val="es-ES_tradnl"/>
        </w:rPr>
        <w:t xml:space="preserve"> 14.4 (2006): 0-0.</w:t>
      </w:r>
    </w:p>
    <w:p w14:paraId="78D0DAB1" w14:textId="77777777" w:rsidR="00EB60E9" w:rsidRPr="00223312" w:rsidRDefault="00EB60E9" w:rsidP="00EB60E9">
      <w:pPr>
        <w:pStyle w:val="Prrafodelista"/>
        <w:widowControl w:val="0"/>
        <w:numPr>
          <w:ilvl w:val="0"/>
          <w:numId w:val="15"/>
        </w:numPr>
        <w:pBdr>
          <w:top w:val="nil"/>
          <w:left w:val="nil"/>
          <w:bottom w:val="nil"/>
          <w:right w:val="nil"/>
          <w:between w:val="nil"/>
          <w:bar w:val="nil"/>
        </w:pBdr>
        <w:spacing w:line="276" w:lineRule="auto"/>
        <w:ind w:hanging="720"/>
        <w:contextualSpacing w:val="0"/>
        <w:rPr>
          <w:rFonts w:ascii="Calibri" w:eastAsia="Calibri" w:hAnsi="Calibri" w:cs="Calibri"/>
        </w:rPr>
      </w:pPr>
      <w:proofErr w:type="spellStart"/>
      <w:r w:rsidRPr="00223312">
        <w:rPr>
          <w:rFonts w:ascii="Calibri" w:eastAsia="Calibri" w:hAnsi="Calibri" w:cs="Calibri"/>
        </w:rPr>
        <w:t>Durugbo</w:t>
      </w:r>
      <w:proofErr w:type="spellEnd"/>
      <w:r w:rsidRPr="00223312">
        <w:rPr>
          <w:rFonts w:ascii="Calibri" w:eastAsia="Calibri" w:hAnsi="Calibri" w:cs="Calibri"/>
        </w:rPr>
        <w:t xml:space="preserve">, Christopher, Ashutosh Tiwari, and Jeffrey R. </w:t>
      </w:r>
      <w:proofErr w:type="spellStart"/>
      <w:r w:rsidRPr="00223312">
        <w:rPr>
          <w:rFonts w:ascii="Calibri" w:eastAsia="Calibri" w:hAnsi="Calibri" w:cs="Calibri"/>
        </w:rPr>
        <w:t>Alcock</w:t>
      </w:r>
      <w:proofErr w:type="spellEnd"/>
      <w:r w:rsidRPr="00223312">
        <w:rPr>
          <w:rFonts w:ascii="Calibri" w:eastAsia="Calibri" w:hAnsi="Calibri" w:cs="Calibri"/>
        </w:rPr>
        <w:t xml:space="preserve">. </w:t>
      </w:r>
      <w:r w:rsidRPr="00223312">
        <w:rPr>
          <w:rFonts w:ascii="Calibri" w:eastAsia="Calibri" w:hAnsi="Calibri" w:cs="Calibri"/>
          <w:i/>
          <w:iCs/>
        </w:rPr>
        <w:t xml:space="preserve">"Modelling information flow for </w:t>
      </w:r>
      <w:proofErr w:type="spellStart"/>
      <w:r w:rsidRPr="00223312">
        <w:rPr>
          <w:rFonts w:ascii="Calibri" w:eastAsia="Calibri" w:hAnsi="Calibri" w:cs="Calibri"/>
          <w:i/>
          <w:iCs/>
        </w:rPr>
        <w:t>organisations</w:t>
      </w:r>
      <w:proofErr w:type="spellEnd"/>
      <w:r w:rsidRPr="00223312">
        <w:rPr>
          <w:rFonts w:ascii="Calibri" w:eastAsia="Calibri" w:hAnsi="Calibri" w:cs="Calibri"/>
          <w:i/>
          <w:iCs/>
        </w:rPr>
        <w:t>: A review of approaches and future challenges."</w:t>
      </w:r>
      <w:r w:rsidRPr="00223312">
        <w:rPr>
          <w:rFonts w:ascii="Calibri" w:eastAsia="Calibri" w:hAnsi="Calibri" w:cs="Calibri"/>
        </w:rPr>
        <w:t xml:space="preserve"> </w:t>
      </w:r>
      <w:r w:rsidRPr="00223312">
        <w:rPr>
          <w:rFonts w:ascii="Calibri" w:eastAsia="Calibri" w:hAnsi="Calibri" w:cs="Calibri"/>
          <w:lang w:val="es-ES_tradnl"/>
        </w:rPr>
        <w:t xml:space="preserve">International </w:t>
      </w:r>
      <w:proofErr w:type="spellStart"/>
      <w:r w:rsidRPr="00223312">
        <w:rPr>
          <w:rFonts w:ascii="Calibri" w:eastAsia="Calibri" w:hAnsi="Calibri" w:cs="Calibri"/>
          <w:lang w:val="es-ES_tradnl"/>
        </w:rPr>
        <w:t>journal</w:t>
      </w:r>
      <w:proofErr w:type="spellEnd"/>
      <w:r w:rsidRPr="00223312">
        <w:rPr>
          <w:rFonts w:ascii="Calibri" w:eastAsia="Calibri" w:hAnsi="Calibri" w:cs="Calibri"/>
          <w:lang w:val="es-ES_tradnl"/>
        </w:rPr>
        <w:t xml:space="preserve"> </w:t>
      </w:r>
      <w:proofErr w:type="spellStart"/>
      <w:r w:rsidRPr="00223312">
        <w:rPr>
          <w:rFonts w:ascii="Calibri" w:eastAsia="Calibri" w:hAnsi="Calibri" w:cs="Calibri"/>
          <w:lang w:val="es-ES_tradnl"/>
        </w:rPr>
        <w:t>of</w:t>
      </w:r>
      <w:proofErr w:type="spellEnd"/>
      <w:r w:rsidRPr="00223312">
        <w:rPr>
          <w:rFonts w:ascii="Calibri" w:eastAsia="Calibri" w:hAnsi="Calibri" w:cs="Calibri"/>
          <w:lang w:val="es-ES_tradnl"/>
        </w:rPr>
        <w:t xml:space="preserve"> </w:t>
      </w:r>
      <w:proofErr w:type="spellStart"/>
      <w:r w:rsidRPr="00223312">
        <w:rPr>
          <w:rFonts w:ascii="Calibri" w:eastAsia="Calibri" w:hAnsi="Calibri" w:cs="Calibri"/>
          <w:lang w:val="es-ES_tradnl"/>
        </w:rPr>
        <w:t>information</w:t>
      </w:r>
      <w:proofErr w:type="spellEnd"/>
      <w:r w:rsidRPr="00223312">
        <w:rPr>
          <w:rFonts w:ascii="Calibri" w:eastAsia="Calibri" w:hAnsi="Calibri" w:cs="Calibri"/>
          <w:lang w:val="es-ES_tradnl"/>
        </w:rPr>
        <w:t xml:space="preserve"> </w:t>
      </w:r>
      <w:proofErr w:type="spellStart"/>
      <w:r w:rsidRPr="00223312">
        <w:rPr>
          <w:rFonts w:ascii="Calibri" w:eastAsia="Calibri" w:hAnsi="Calibri" w:cs="Calibri"/>
          <w:lang w:val="es-ES_tradnl"/>
        </w:rPr>
        <w:t>management</w:t>
      </w:r>
      <w:proofErr w:type="spellEnd"/>
      <w:r w:rsidRPr="00223312">
        <w:rPr>
          <w:rFonts w:ascii="Calibri" w:eastAsia="Calibri" w:hAnsi="Calibri" w:cs="Calibri"/>
          <w:lang w:val="es-ES_tradnl"/>
        </w:rPr>
        <w:t xml:space="preserve"> 33.3 (2013): 597-610.</w:t>
      </w:r>
    </w:p>
    <w:p w14:paraId="7F62A0D2" w14:textId="77777777" w:rsidR="00EB60E9" w:rsidRPr="00223312" w:rsidRDefault="00EB60E9" w:rsidP="00EB60E9">
      <w:pPr>
        <w:pStyle w:val="Prrafodelista"/>
        <w:widowControl w:val="0"/>
        <w:numPr>
          <w:ilvl w:val="0"/>
          <w:numId w:val="15"/>
        </w:numPr>
        <w:pBdr>
          <w:top w:val="nil"/>
          <w:left w:val="nil"/>
          <w:bottom w:val="nil"/>
          <w:right w:val="nil"/>
          <w:between w:val="nil"/>
          <w:bar w:val="nil"/>
        </w:pBdr>
        <w:spacing w:line="276" w:lineRule="auto"/>
        <w:ind w:hanging="720"/>
        <w:contextualSpacing w:val="0"/>
        <w:rPr>
          <w:rFonts w:ascii="Calibri" w:eastAsia="Calibri" w:hAnsi="Calibri" w:cs="Calibri"/>
        </w:rPr>
      </w:pPr>
      <w:r w:rsidRPr="00223312">
        <w:rPr>
          <w:rFonts w:ascii="Calibri" w:eastAsia="Calibri" w:hAnsi="Calibri" w:cs="Calibri"/>
        </w:rPr>
        <w:t xml:space="preserve">Gardner, D. </w:t>
      </w:r>
      <w:r w:rsidRPr="00223312">
        <w:rPr>
          <w:rFonts w:ascii="Calibri" w:eastAsia="Calibri" w:hAnsi="Calibri" w:cs="Calibri"/>
          <w:i/>
          <w:iCs/>
        </w:rPr>
        <w:t>"Ten lessons in collaboration."</w:t>
      </w:r>
      <w:r w:rsidRPr="00223312">
        <w:rPr>
          <w:rFonts w:ascii="Calibri" w:eastAsia="Calibri" w:hAnsi="Calibri" w:cs="Calibri"/>
        </w:rPr>
        <w:t xml:space="preserve"> Online journal of issues in nursing 10.1 (2005).</w:t>
      </w:r>
    </w:p>
    <w:p w14:paraId="05C0A77B" w14:textId="77777777" w:rsidR="00EB60E9" w:rsidRPr="00223312" w:rsidRDefault="00EB60E9" w:rsidP="00EB60E9">
      <w:pPr>
        <w:pStyle w:val="Prrafodelista"/>
        <w:widowControl w:val="0"/>
        <w:numPr>
          <w:ilvl w:val="0"/>
          <w:numId w:val="15"/>
        </w:numPr>
        <w:pBdr>
          <w:top w:val="nil"/>
          <w:left w:val="nil"/>
          <w:bottom w:val="nil"/>
          <w:right w:val="nil"/>
          <w:between w:val="nil"/>
          <w:bar w:val="nil"/>
        </w:pBdr>
        <w:spacing w:line="276" w:lineRule="auto"/>
        <w:ind w:hanging="720"/>
        <w:contextualSpacing w:val="0"/>
        <w:rPr>
          <w:rFonts w:ascii="Calibri" w:eastAsia="Calibri" w:hAnsi="Calibri" w:cs="Calibri"/>
        </w:rPr>
      </w:pPr>
      <w:r w:rsidRPr="00223312">
        <w:rPr>
          <w:rFonts w:ascii="Calibri" w:eastAsia="Calibri" w:hAnsi="Calibri" w:cs="Calibri"/>
        </w:rPr>
        <w:t xml:space="preserve">Gray, Barbara, and Jill Purdy. Collaborating for our future: </w:t>
      </w:r>
      <w:proofErr w:type="spellStart"/>
      <w:r w:rsidRPr="00223312">
        <w:rPr>
          <w:rFonts w:ascii="Calibri" w:eastAsia="Calibri" w:hAnsi="Calibri" w:cs="Calibri"/>
        </w:rPr>
        <w:t>Multistakeholder</w:t>
      </w:r>
      <w:proofErr w:type="spellEnd"/>
      <w:r w:rsidRPr="00223312">
        <w:rPr>
          <w:rFonts w:ascii="Calibri" w:eastAsia="Calibri" w:hAnsi="Calibri" w:cs="Calibri"/>
        </w:rPr>
        <w:t xml:space="preserve"> partnerships for solving complex problems. </w:t>
      </w:r>
      <w:r w:rsidRPr="00223312">
        <w:rPr>
          <w:rFonts w:ascii="Calibri" w:eastAsia="Calibri" w:hAnsi="Calibri" w:cs="Calibri"/>
          <w:lang w:val="es-ES_tradnl"/>
        </w:rPr>
        <w:t xml:space="preserve">Oxford </w:t>
      </w:r>
      <w:proofErr w:type="spellStart"/>
      <w:r w:rsidRPr="00223312">
        <w:rPr>
          <w:rFonts w:ascii="Calibri" w:eastAsia="Calibri" w:hAnsi="Calibri" w:cs="Calibri"/>
          <w:lang w:val="es-ES_tradnl"/>
        </w:rPr>
        <w:t>University</w:t>
      </w:r>
      <w:proofErr w:type="spellEnd"/>
      <w:r w:rsidRPr="00223312">
        <w:rPr>
          <w:rFonts w:ascii="Calibri" w:eastAsia="Calibri" w:hAnsi="Calibri" w:cs="Calibri"/>
          <w:lang w:val="es-ES_tradnl"/>
        </w:rPr>
        <w:t xml:space="preserve"> </w:t>
      </w:r>
      <w:proofErr w:type="spellStart"/>
      <w:r w:rsidRPr="00223312">
        <w:rPr>
          <w:rFonts w:ascii="Calibri" w:eastAsia="Calibri" w:hAnsi="Calibri" w:cs="Calibri"/>
          <w:lang w:val="es-ES_tradnl"/>
        </w:rPr>
        <w:t>Press</w:t>
      </w:r>
      <w:proofErr w:type="spellEnd"/>
      <w:r w:rsidRPr="00223312">
        <w:rPr>
          <w:rFonts w:ascii="Calibri" w:eastAsia="Calibri" w:hAnsi="Calibri" w:cs="Calibri"/>
          <w:lang w:val="es-ES_tradnl"/>
        </w:rPr>
        <w:t>, 2018.</w:t>
      </w:r>
    </w:p>
    <w:p w14:paraId="4AE5D1A8" w14:textId="7C333E98" w:rsidR="00EB60E9" w:rsidRPr="00223312" w:rsidRDefault="00EB60E9" w:rsidP="00EB60E9">
      <w:pPr>
        <w:pStyle w:val="Prrafodelista"/>
        <w:widowControl w:val="0"/>
        <w:numPr>
          <w:ilvl w:val="0"/>
          <w:numId w:val="15"/>
        </w:numPr>
        <w:pBdr>
          <w:top w:val="nil"/>
          <w:left w:val="nil"/>
          <w:bottom w:val="nil"/>
          <w:right w:val="nil"/>
          <w:between w:val="nil"/>
          <w:bar w:val="nil"/>
        </w:pBdr>
        <w:spacing w:line="276" w:lineRule="auto"/>
        <w:ind w:hanging="720"/>
        <w:contextualSpacing w:val="0"/>
        <w:rPr>
          <w:rFonts w:ascii="Calibri" w:eastAsia="Calibri" w:hAnsi="Calibri" w:cs="Calibri"/>
          <w:lang w:val="es-MX"/>
        </w:rPr>
      </w:pPr>
      <w:r w:rsidRPr="00223312">
        <w:rPr>
          <w:rFonts w:ascii="Calibri" w:eastAsia="Calibri" w:hAnsi="Calibri" w:cs="Calibri"/>
        </w:rPr>
        <w:t xml:space="preserve">ITU. </w:t>
      </w:r>
      <w:r w:rsidRPr="00223312">
        <w:rPr>
          <w:rFonts w:ascii="Calibri" w:eastAsia="Calibri" w:hAnsi="Calibri" w:cs="Calibri"/>
          <w:i/>
          <w:iCs/>
        </w:rPr>
        <w:t xml:space="preserve">Global Symposium </w:t>
      </w:r>
      <w:r w:rsidR="00486382">
        <w:rPr>
          <w:rFonts w:ascii="Calibri" w:eastAsia="Calibri" w:hAnsi="Calibri" w:cs="Calibri"/>
          <w:i/>
          <w:iCs/>
        </w:rPr>
        <w:t>f</w:t>
      </w:r>
      <w:r w:rsidR="00486382" w:rsidRPr="00223312">
        <w:rPr>
          <w:rFonts w:ascii="Calibri" w:eastAsia="Calibri" w:hAnsi="Calibri" w:cs="Calibri"/>
          <w:i/>
          <w:iCs/>
        </w:rPr>
        <w:t xml:space="preserve">or </w:t>
      </w:r>
      <w:r w:rsidRPr="00223312">
        <w:rPr>
          <w:rFonts w:ascii="Calibri" w:eastAsia="Calibri" w:hAnsi="Calibri" w:cs="Calibri"/>
          <w:i/>
          <w:iCs/>
        </w:rPr>
        <w:t>Regulators</w:t>
      </w:r>
      <w:r w:rsidRPr="00223312">
        <w:rPr>
          <w:rFonts w:ascii="Calibri" w:eastAsia="Calibri" w:hAnsi="Calibri" w:cs="Calibri"/>
        </w:rPr>
        <w:t xml:space="preserve">. </w:t>
      </w:r>
      <w:r w:rsidRPr="00223312">
        <w:rPr>
          <w:rFonts w:ascii="Calibri" w:eastAsia="Calibri" w:hAnsi="Calibri" w:cs="Calibri"/>
          <w:lang w:val="es-ES_tradnl"/>
        </w:rPr>
        <w:t xml:space="preserve">ITU, 2022, </w:t>
      </w:r>
      <w:r w:rsidR="001E3195">
        <w:fldChar w:fldCharType="begin"/>
      </w:r>
      <w:r w:rsidR="001E3195" w:rsidRPr="0084437E">
        <w:rPr>
          <w:lang w:val="es-MX"/>
        </w:rPr>
        <w:instrText xml:space="preserve"> HYPERLINK "https://www.itu.int/en/ITU-D/Conferences/GSR/Pages/GSR.aspx" </w:instrText>
      </w:r>
      <w:r w:rsidR="001E3195">
        <w:fldChar w:fldCharType="separate"/>
      </w:r>
      <w:r w:rsidRPr="00223312">
        <w:rPr>
          <w:rStyle w:val="Hyperlink1"/>
          <w:rFonts w:ascii="Calibri" w:hAnsi="Calibri" w:cs="Calibri"/>
        </w:rPr>
        <w:t>https://www.itu.int/en/ITU-D/Conferences/GSR/Pages/GSR.aspx</w:t>
      </w:r>
      <w:r w:rsidR="001E3195">
        <w:rPr>
          <w:rStyle w:val="Hyperlink1"/>
          <w:rFonts w:ascii="Calibri" w:hAnsi="Calibri" w:cs="Calibri"/>
        </w:rPr>
        <w:fldChar w:fldCharType="end"/>
      </w:r>
      <w:r w:rsidRPr="00223312">
        <w:rPr>
          <w:rFonts w:ascii="Calibri" w:eastAsia="Calibri" w:hAnsi="Calibri" w:cs="Calibri"/>
          <w:lang w:val="es-ES_tradnl"/>
        </w:rPr>
        <w:t>.</w:t>
      </w:r>
    </w:p>
    <w:p w14:paraId="6DA8E7CE" w14:textId="77777777" w:rsidR="00EB60E9" w:rsidRPr="00223312" w:rsidRDefault="00EB60E9" w:rsidP="00EB60E9">
      <w:pPr>
        <w:pStyle w:val="Prrafodelista"/>
        <w:widowControl w:val="0"/>
        <w:numPr>
          <w:ilvl w:val="0"/>
          <w:numId w:val="15"/>
        </w:numPr>
        <w:pBdr>
          <w:top w:val="nil"/>
          <w:left w:val="nil"/>
          <w:bottom w:val="nil"/>
          <w:right w:val="nil"/>
          <w:between w:val="nil"/>
          <w:bar w:val="nil"/>
        </w:pBdr>
        <w:spacing w:line="276" w:lineRule="auto"/>
        <w:ind w:hanging="720"/>
        <w:contextualSpacing w:val="0"/>
        <w:rPr>
          <w:rFonts w:ascii="Calibri" w:eastAsia="Calibri" w:hAnsi="Calibri" w:cs="Calibri"/>
        </w:rPr>
      </w:pPr>
      <w:r w:rsidRPr="00223312">
        <w:rPr>
          <w:rFonts w:ascii="Calibri" w:eastAsia="Calibri" w:hAnsi="Calibri" w:cs="Calibri"/>
        </w:rPr>
        <w:t xml:space="preserve">ITU. </w:t>
      </w:r>
      <w:r w:rsidRPr="00223312">
        <w:rPr>
          <w:rFonts w:ascii="Calibri" w:eastAsia="Calibri" w:hAnsi="Calibri" w:cs="Calibri"/>
          <w:i/>
          <w:iCs/>
        </w:rPr>
        <w:t xml:space="preserve">ICT Regulatory </w:t>
      </w:r>
      <w:proofErr w:type="gramStart"/>
      <w:r w:rsidRPr="00223312">
        <w:rPr>
          <w:rFonts w:ascii="Calibri" w:eastAsia="Calibri" w:hAnsi="Calibri" w:cs="Calibri"/>
          <w:i/>
          <w:iCs/>
        </w:rPr>
        <w:t>Tracker</w:t>
      </w:r>
      <w:r w:rsidRPr="00223312">
        <w:rPr>
          <w:rFonts w:ascii="Calibri" w:eastAsia="Calibri" w:hAnsi="Calibri" w:cs="Calibri"/>
        </w:rPr>
        <w:t xml:space="preserve"> .</w:t>
      </w:r>
      <w:proofErr w:type="gramEnd"/>
      <w:r w:rsidRPr="00223312">
        <w:rPr>
          <w:rFonts w:ascii="Calibri" w:eastAsia="Calibri" w:hAnsi="Calibri" w:cs="Calibri"/>
        </w:rPr>
        <w:t xml:space="preserve"> 2019.  </w:t>
      </w:r>
      <w:hyperlink r:id="rId7" w:anchor="/trackerby-country/regulatory-tracker/2019" w:history="1">
        <w:r w:rsidRPr="00223312">
          <w:rPr>
            <w:rStyle w:val="Hyperlink2"/>
            <w:rFonts w:ascii="Calibri" w:eastAsia="Calibri" w:hAnsi="Calibri" w:cs="Calibri"/>
            <w:sz w:val="24"/>
            <w:szCs w:val="24"/>
          </w:rPr>
          <w:t>https://www.itu.int/net4/itu-d/irt/#/trackerby-country/regulatory-tracker/2019</w:t>
        </w:r>
      </w:hyperlink>
    </w:p>
    <w:p w14:paraId="03D1B882" w14:textId="54F557C3" w:rsidR="00EB60E9" w:rsidRPr="00223312" w:rsidRDefault="00EB60E9" w:rsidP="00EB60E9">
      <w:pPr>
        <w:pStyle w:val="Prrafodelista"/>
        <w:widowControl w:val="0"/>
        <w:numPr>
          <w:ilvl w:val="0"/>
          <w:numId w:val="15"/>
        </w:numPr>
        <w:pBdr>
          <w:top w:val="nil"/>
          <w:left w:val="nil"/>
          <w:bottom w:val="nil"/>
          <w:right w:val="nil"/>
          <w:between w:val="nil"/>
          <w:bar w:val="nil"/>
        </w:pBdr>
        <w:spacing w:line="276" w:lineRule="auto"/>
        <w:ind w:hanging="720"/>
        <w:contextualSpacing w:val="0"/>
        <w:rPr>
          <w:rFonts w:ascii="Calibri" w:eastAsia="Calibri" w:hAnsi="Calibri" w:cs="Calibri"/>
          <w:lang w:val="es-ES_tradnl"/>
        </w:rPr>
      </w:pPr>
      <w:r w:rsidRPr="00223312">
        <w:rPr>
          <w:rFonts w:ascii="Calibri" w:eastAsia="Calibri" w:hAnsi="Calibri" w:cs="Calibri"/>
          <w:lang w:val="es-ES_tradnl"/>
        </w:rPr>
        <w:t xml:space="preserve">Unión Internacional de Telecomunicaciones. </w:t>
      </w:r>
      <w:proofErr w:type="spellStart"/>
      <w:r w:rsidRPr="00223312">
        <w:rPr>
          <w:rFonts w:ascii="Calibri" w:eastAsia="Calibri" w:hAnsi="Calibri" w:cs="Calibri"/>
          <w:i/>
          <w:iCs/>
          <w:lang w:val="es-ES_tradnl"/>
        </w:rPr>
        <w:t>The</w:t>
      </w:r>
      <w:proofErr w:type="spellEnd"/>
      <w:r w:rsidRPr="00223312">
        <w:rPr>
          <w:rFonts w:ascii="Calibri" w:eastAsia="Calibri" w:hAnsi="Calibri" w:cs="Calibri"/>
          <w:i/>
          <w:iCs/>
          <w:lang w:val="es-ES_tradnl"/>
        </w:rPr>
        <w:t xml:space="preserve"> </w:t>
      </w:r>
      <w:proofErr w:type="spellStart"/>
      <w:r w:rsidRPr="00223312">
        <w:rPr>
          <w:rFonts w:ascii="Calibri" w:eastAsia="Calibri" w:hAnsi="Calibri" w:cs="Calibri"/>
          <w:i/>
          <w:iCs/>
          <w:lang w:val="es-ES_tradnl"/>
        </w:rPr>
        <w:t>Benchmark</w:t>
      </w:r>
      <w:proofErr w:type="spellEnd"/>
      <w:r w:rsidRPr="00223312">
        <w:rPr>
          <w:rFonts w:ascii="Calibri" w:eastAsia="Calibri" w:hAnsi="Calibri" w:cs="Calibri"/>
          <w:i/>
          <w:iCs/>
          <w:lang w:val="es-ES_tradnl"/>
        </w:rPr>
        <w:t xml:space="preserve"> </w:t>
      </w:r>
      <w:proofErr w:type="spellStart"/>
      <w:r w:rsidRPr="00223312">
        <w:rPr>
          <w:rFonts w:ascii="Calibri" w:eastAsia="Calibri" w:hAnsi="Calibri" w:cs="Calibri"/>
          <w:i/>
          <w:iCs/>
          <w:lang w:val="es-ES_tradnl"/>
        </w:rPr>
        <w:t>of</w:t>
      </w:r>
      <w:proofErr w:type="spellEnd"/>
      <w:r w:rsidRPr="00223312">
        <w:rPr>
          <w:rFonts w:ascii="Calibri" w:eastAsia="Calibri" w:hAnsi="Calibri" w:cs="Calibri"/>
          <w:i/>
          <w:iCs/>
          <w:lang w:val="es-ES_tradnl"/>
        </w:rPr>
        <w:t xml:space="preserve"> </w:t>
      </w:r>
      <w:proofErr w:type="spellStart"/>
      <w:r w:rsidRPr="00223312">
        <w:rPr>
          <w:rFonts w:ascii="Calibri" w:eastAsia="Calibri" w:hAnsi="Calibri" w:cs="Calibri"/>
          <w:i/>
          <w:iCs/>
          <w:lang w:val="es-ES_tradnl"/>
        </w:rPr>
        <w:t>Fifth</w:t>
      </w:r>
      <w:proofErr w:type="spellEnd"/>
      <w:r w:rsidRPr="00223312">
        <w:rPr>
          <w:rFonts w:ascii="Calibri" w:eastAsia="Calibri" w:hAnsi="Calibri" w:cs="Calibri"/>
          <w:i/>
          <w:iCs/>
          <w:lang w:val="es-ES_tradnl"/>
        </w:rPr>
        <w:t xml:space="preserve"> </w:t>
      </w:r>
      <w:proofErr w:type="spellStart"/>
      <w:r w:rsidRPr="00223312">
        <w:rPr>
          <w:rFonts w:ascii="Calibri" w:eastAsia="Calibri" w:hAnsi="Calibri" w:cs="Calibri"/>
          <w:i/>
          <w:iCs/>
          <w:lang w:val="es-ES_tradnl"/>
        </w:rPr>
        <w:t>Generation</w:t>
      </w:r>
      <w:proofErr w:type="spellEnd"/>
      <w:r w:rsidRPr="00223312">
        <w:rPr>
          <w:rFonts w:ascii="Calibri" w:eastAsia="Calibri" w:hAnsi="Calibri" w:cs="Calibri"/>
          <w:i/>
          <w:iCs/>
          <w:lang w:val="es-ES_tradnl"/>
        </w:rPr>
        <w:t xml:space="preserve"> </w:t>
      </w:r>
      <w:proofErr w:type="spellStart"/>
      <w:r w:rsidRPr="00223312">
        <w:rPr>
          <w:rFonts w:ascii="Calibri" w:eastAsia="Calibri" w:hAnsi="Calibri" w:cs="Calibri"/>
          <w:i/>
          <w:iCs/>
          <w:lang w:val="es-ES_tradnl"/>
        </w:rPr>
        <w:t>Collaborative</w:t>
      </w:r>
      <w:proofErr w:type="spellEnd"/>
      <w:r w:rsidRPr="00223312">
        <w:rPr>
          <w:rFonts w:ascii="Calibri" w:eastAsia="Calibri" w:hAnsi="Calibri" w:cs="Calibri"/>
          <w:i/>
          <w:iCs/>
          <w:lang w:val="es-ES_tradnl"/>
        </w:rPr>
        <w:t xml:space="preserve"> </w:t>
      </w:r>
      <w:proofErr w:type="spellStart"/>
      <w:r w:rsidRPr="00223312">
        <w:rPr>
          <w:rFonts w:ascii="Calibri" w:eastAsia="Calibri" w:hAnsi="Calibri" w:cs="Calibri"/>
          <w:i/>
          <w:iCs/>
          <w:lang w:val="es-ES_tradnl"/>
        </w:rPr>
        <w:t>Regulation</w:t>
      </w:r>
      <w:proofErr w:type="spellEnd"/>
      <w:r w:rsidRPr="00223312">
        <w:rPr>
          <w:rFonts w:ascii="Calibri" w:eastAsia="Calibri" w:hAnsi="Calibri" w:cs="Calibri"/>
          <w:lang w:val="es-ES_tradnl"/>
        </w:rPr>
        <w:t>. ITU. Ginebra, CH. 2021</w:t>
      </w:r>
    </w:p>
    <w:p w14:paraId="1FA011A5" w14:textId="77777777" w:rsidR="00EB60E9" w:rsidRPr="00223312" w:rsidRDefault="00EB60E9" w:rsidP="00EB60E9">
      <w:pPr>
        <w:pStyle w:val="Prrafodelista"/>
        <w:widowControl w:val="0"/>
        <w:numPr>
          <w:ilvl w:val="0"/>
          <w:numId w:val="15"/>
        </w:numPr>
        <w:pBdr>
          <w:top w:val="nil"/>
          <w:left w:val="nil"/>
          <w:bottom w:val="nil"/>
          <w:right w:val="nil"/>
          <w:between w:val="nil"/>
          <w:bar w:val="nil"/>
        </w:pBdr>
        <w:spacing w:line="276" w:lineRule="auto"/>
        <w:ind w:hanging="720"/>
        <w:contextualSpacing w:val="0"/>
        <w:rPr>
          <w:rFonts w:ascii="Calibri" w:eastAsia="Calibri" w:hAnsi="Calibri" w:cs="Calibri"/>
          <w:lang w:val="es-ES_tradnl"/>
        </w:rPr>
      </w:pPr>
      <w:r w:rsidRPr="00223312">
        <w:rPr>
          <w:rFonts w:ascii="Calibri" w:eastAsia="Calibri" w:hAnsi="Calibri" w:cs="Calibri"/>
          <w:lang w:val="es-ES_tradnl"/>
        </w:rPr>
        <w:t xml:space="preserve">Unión Internacional de Telecomunicaciones. </w:t>
      </w:r>
      <w:proofErr w:type="spellStart"/>
      <w:r w:rsidRPr="00223312">
        <w:rPr>
          <w:rFonts w:ascii="Calibri" w:eastAsia="Calibri" w:hAnsi="Calibri" w:cs="Calibri"/>
          <w:i/>
          <w:iCs/>
          <w:lang w:val="es-ES_tradnl"/>
        </w:rPr>
        <w:t>Collaborative</w:t>
      </w:r>
      <w:proofErr w:type="spellEnd"/>
      <w:r w:rsidRPr="00223312">
        <w:rPr>
          <w:rFonts w:ascii="Calibri" w:eastAsia="Calibri" w:hAnsi="Calibri" w:cs="Calibri"/>
          <w:i/>
          <w:iCs/>
          <w:lang w:val="es-ES_tradnl"/>
        </w:rPr>
        <w:t xml:space="preserve"> </w:t>
      </w:r>
      <w:proofErr w:type="spellStart"/>
      <w:r w:rsidRPr="00223312">
        <w:rPr>
          <w:rFonts w:ascii="Calibri" w:eastAsia="Calibri" w:hAnsi="Calibri" w:cs="Calibri"/>
          <w:i/>
          <w:iCs/>
          <w:lang w:val="es-ES_tradnl"/>
        </w:rPr>
        <w:t>regulation</w:t>
      </w:r>
      <w:proofErr w:type="spellEnd"/>
      <w:r w:rsidRPr="00223312">
        <w:rPr>
          <w:rFonts w:ascii="Calibri" w:eastAsia="Calibri" w:hAnsi="Calibri" w:cs="Calibri"/>
          <w:i/>
          <w:iCs/>
          <w:lang w:val="es-ES_tradnl"/>
        </w:rPr>
        <w:t xml:space="preserve"> </w:t>
      </w:r>
      <w:proofErr w:type="spellStart"/>
      <w:r w:rsidRPr="00223312">
        <w:rPr>
          <w:rFonts w:ascii="Calibri" w:eastAsia="Calibri" w:hAnsi="Calibri" w:cs="Calibri"/>
          <w:i/>
          <w:iCs/>
          <w:lang w:val="es-ES_tradnl"/>
        </w:rPr>
        <w:t>for</w:t>
      </w:r>
      <w:proofErr w:type="spellEnd"/>
      <w:r w:rsidRPr="00223312">
        <w:rPr>
          <w:rFonts w:ascii="Calibri" w:eastAsia="Calibri" w:hAnsi="Calibri" w:cs="Calibri"/>
          <w:i/>
          <w:iCs/>
          <w:lang w:val="es-ES_tradnl"/>
        </w:rPr>
        <w:t xml:space="preserve"> digital </w:t>
      </w:r>
      <w:proofErr w:type="spellStart"/>
      <w:r w:rsidRPr="00223312">
        <w:rPr>
          <w:rFonts w:ascii="Calibri" w:eastAsia="Calibri" w:hAnsi="Calibri" w:cs="Calibri"/>
          <w:i/>
          <w:iCs/>
          <w:lang w:val="es-ES_tradnl"/>
        </w:rPr>
        <w:t>transformation</w:t>
      </w:r>
      <w:proofErr w:type="spellEnd"/>
      <w:r w:rsidRPr="00223312">
        <w:rPr>
          <w:rFonts w:ascii="Calibri" w:eastAsia="Calibri" w:hAnsi="Calibri" w:cs="Calibri"/>
          <w:i/>
          <w:iCs/>
          <w:lang w:val="es-ES_tradnl"/>
        </w:rPr>
        <w:t xml:space="preserve"> in </w:t>
      </w:r>
      <w:proofErr w:type="spellStart"/>
      <w:r w:rsidRPr="00223312">
        <w:rPr>
          <w:rFonts w:ascii="Calibri" w:eastAsia="Calibri" w:hAnsi="Calibri" w:cs="Calibri"/>
          <w:i/>
          <w:iCs/>
          <w:lang w:val="es-ES_tradnl"/>
        </w:rPr>
        <w:t>Mexico.</w:t>
      </w:r>
      <w:r w:rsidRPr="00223312">
        <w:rPr>
          <w:rFonts w:ascii="Calibri" w:eastAsia="Calibri" w:hAnsi="Calibri" w:cs="Calibri"/>
          <w:lang w:val="es-ES_tradnl"/>
        </w:rPr>
        <w:t>ITU</w:t>
      </w:r>
      <w:proofErr w:type="spellEnd"/>
      <w:r w:rsidRPr="00223312">
        <w:rPr>
          <w:rFonts w:ascii="Calibri" w:eastAsia="Calibri" w:hAnsi="Calibri" w:cs="Calibri"/>
          <w:lang w:val="es-ES_tradnl"/>
        </w:rPr>
        <w:t>. 2022. ISBN: 9789261360610.</w:t>
      </w:r>
    </w:p>
    <w:p w14:paraId="2F49E58D" w14:textId="3F12020D" w:rsidR="00121588" w:rsidRDefault="00EB60E9">
      <w:pPr>
        <w:rPr>
          <w:rFonts w:ascii="Calibri" w:eastAsia="Calibri" w:hAnsi="Calibri" w:cs="Calibri"/>
          <w:color w:val="000000"/>
          <w:sz w:val="24"/>
          <w:szCs w:val="24"/>
          <w:u w:color="000000"/>
          <w:bdr w:val="nil"/>
          <w:lang w:val="es-ES_tradnl" w:eastAsia="es-MX"/>
        </w:rPr>
      </w:pPr>
      <w:r w:rsidRPr="00223312">
        <w:rPr>
          <w:rFonts w:ascii="Calibri" w:eastAsia="Calibri" w:hAnsi="Calibri" w:cs="Calibri"/>
          <w:sz w:val="24"/>
          <w:szCs w:val="24"/>
        </w:rPr>
        <w:br w:type="page"/>
      </w:r>
    </w:p>
    <w:p w14:paraId="703BBEC2" w14:textId="77777777" w:rsidR="003D2AF7" w:rsidRPr="00121588" w:rsidRDefault="003D2AF7" w:rsidP="00121588">
      <w:pPr>
        <w:pStyle w:val="Body"/>
        <w:rPr>
          <w:rFonts w:ascii="Calibri" w:eastAsia="Calibri" w:hAnsi="Calibri" w:cs="Calibri"/>
          <w:sz w:val="24"/>
          <w:szCs w:val="24"/>
        </w:rPr>
      </w:pPr>
    </w:p>
    <w:p w14:paraId="15DAAB49" w14:textId="77777777" w:rsidR="00771600" w:rsidRPr="00FB0AB0" w:rsidRDefault="00771600" w:rsidP="00121588">
      <w:pPr>
        <w:pStyle w:val="BodyA"/>
        <w:spacing w:before="1080" w:line="360" w:lineRule="auto"/>
        <w:jc w:val="center"/>
        <w:rPr>
          <w:rFonts w:asciiTheme="minorHAnsi" w:eastAsia="Helvetica Neue" w:hAnsiTheme="minorHAnsi" w:cstheme="minorHAnsi"/>
          <w:lang w:val="es-ES"/>
        </w:rPr>
      </w:pPr>
      <w:r w:rsidRPr="00FB0AB0">
        <w:rPr>
          <w:rFonts w:asciiTheme="minorHAnsi" w:eastAsia="Helvetica Neue" w:hAnsiTheme="minorHAnsi" w:cstheme="minorHAnsi"/>
          <w:lang w:val="es-ES"/>
        </w:rPr>
        <w:t>Dr. Luis Miguel Martínez Cervantes</w:t>
      </w:r>
    </w:p>
    <w:p w14:paraId="4C29F838" w14:textId="1D0C9325" w:rsidR="00771600" w:rsidRPr="00FB0AB0" w:rsidRDefault="00771600" w:rsidP="00EA0372">
      <w:pPr>
        <w:pStyle w:val="BodyA"/>
        <w:spacing w:line="360" w:lineRule="auto"/>
        <w:jc w:val="center"/>
        <w:rPr>
          <w:rFonts w:asciiTheme="minorHAnsi" w:eastAsia="Helvetica Neue" w:hAnsiTheme="minorHAnsi" w:cstheme="minorHAnsi"/>
          <w:lang w:val="es-ES"/>
        </w:rPr>
      </w:pPr>
      <w:r w:rsidRPr="00FB0AB0">
        <w:rPr>
          <w:rFonts w:asciiTheme="minorHAnsi" w:eastAsia="Helvetica Neue" w:hAnsiTheme="minorHAnsi" w:cstheme="minorHAnsi"/>
          <w:lang w:val="es-ES"/>
        </w:rPr>
        <w:t>Presidente</w:t>
      </w:r>
    </w:p>
    <w:p w14:paraId="0124667C" w14:textId="77777777" w:rsidR="00771600" w:rsidRPr="00FB0AB0" w:rsidRDefault="00771600" w:rsidP="00EA0372">
      <w:pPr>
        <w:pStyle w:val="BodyA"/>
        <w:spacing w:before="1080" w:line="360" w:lineRule="auto"/>
        <w:jc w:val="center"/>
        <w:rPr>
          <w:rFonts w:asciiTheme="minorHAnsi" w:eastAsia="Helvetica Neue" w:hAnsiTheme="minorHAnsi" w:cstheme="minorHAnsi"/>
          <w:lang w:val="es-ES"/>
        </w:rPr>
      </w:pPr>
      <w:r w:rsidRPr="00FB0AB0">
        <w:rPr>
          <w:rFonts w:asciiTheme="minorHAnsi" w:eastAsia="Helvetica Neue" w:hAnsiTheme="minorHAnsi" w:cstheme="minorHAnsi"/>
          <w:lang w:val="es-ES"/>
        </w:rPr>
        <w:t>Mtra. Rebeca Escobar Briones</w:t>
      </w:r>
    </w:p>
    <w:p w14:paraId="581642F5" w14:textId="3BEAE193" w:rsidR="00771600" w:rsidRPr="00EA0372" w:rsidRDefault="00771600" w:rsidP="00EA0372">
      <w:pPr>
        <w:pStyle w:val="BodyA"/>
        <w:spacing w:after="840" w:line="360" w:lineRule="auto"/>
        <w:jc w:val="center"/>
        <w:rPr>
          <w:rFonts w:asciiTheme="minorHAnsi" w:eastAsia="Helvetica Neue" w:hAnsiTheme="minorHAnsi" w:cstheme="minorHAnsi"/>
          <w:lang w:val="es-ES"/>
        </w:rPr>
      </w:pPr>
      <w:r w:rsidRPr="00FB0AB0">
        <w:rPr>
          <w:rFonts w:asciiTheme="minorHAnsi" w:eastAsia="Helvetica Neue" w:hAnsiTheme="minorHAnsi" w:cstheme="minorHAnsi"/>
          <w:lang w:val="es-ES"/>
        </w:rPr>
        <w:t>Secretaria del Consejo Consultivo</w:t>
      </w:r>
    </w:p>
    <w:p w14:paraId="69138346" w14:textId="77777777" w:rsidR="00771600" w:rsidRDefault="00771600" w:rsidP="00771600">
      <w:pPr>
        <w:pStyle w:val="NormalWeb"/>
        <w:spacing w:before="0" w:beforeAutospacing="0" w:after="0" w:afterAutospacing="0"/>
        <w:jc w:val="both"/>
      </w:pPr>
      <w:r w:rsidRPr="00022EC9">
        <w:rPr>
          <w:rFonts w:asciiTheme="minorHAnsi" w:hAnsiTheme="minorHAnsi" w:cs="Segoe UI"/>
          <w:sz w:val="20"/>
          <w:szCs w:val="20"/>
        </w:rPr>
        <w:t>La Recomendación fue aprobada por el VI Consejo Consultivo del Instituto Federal de Telecomunicaciones por mayoría de votos de los consejeros: Alejandro Ildefonso Castañeda Sabido, Sara Gabriela Castellanos Pascacio, Ernesto M. Flores Roux, Gerardo Francisco González Abarca, Luis Miguel Martínez Cervantes, Lucía Ojeda Cárdenas, Eurídice Palma Salas, Víctor Rangel Licea, Cynthia Gabriela Solís Arredondo, Martha Irene Soria Guzmán y Sofía Trejo Abad.</w:t>
      </w:r>
      <w:r>
        <w:rPr>
          <w:rFonts w:asciiTheme="minorHAnsi" w:hAnsiTheme="minorHAnsi" w:cs="Segoe UI"/>
          <w:sz w:val="20"/>
          <w:szCs w:val="20"/>
        </w:rPr>
        <w:t xml:space="preserve"> Y el voto en contra de l</w:t>
      </w:r>
      <w:r w:rsidRPr="00022EC9">
        <w:rPr>
          <w:rFonts w:asciiTheme="minorHAnsi" w:hAnsiTheme="minorHAnsi" w:cs="Segoe UI"/>
          <w:sz w:val="20"/>
          <w:szCs w:val="20"/>
        </w:rPr>
        <w:t>os consejeros Erik Huesca Morales y Salma Leticia Jalife Villalón</w:t>
      </w:r>
      <w:r>
        <w:rPr>
          <w:rFonts w:asciiTheme="minorHAnsi" w:hAnsiTheme="minorHAnsi" w:cs="Segoe UI"/>
          <w:sz w:val="20"/>
          <w:szCs w:val="20"/>
        </w:rPr>
        <w:t xml:space="preserve">. Lo anterior, en la VII Sesión Ordinaria celebrada el 23 de junio de 2022, y </w:t>
      </w:r>
      <w:r w:rsidRPr="00022EC9">
        <w:rPr>
          <w:rFonts w:asciiTheme="minorHAnsi" w:hAnsiTheme="minorHAnsi" w:cs="Segoe UI"/>
          <w:sz w:val="20"/>
          <w:szCs w:val="20"/>
        </w:rPr>
        <w:t>mediante Acuerdo CC/IFT/230622/28</w:t>
      </w:r>
      <w:r>
        <w:rPr>
          <w:rFonts w:asciiTheme="minorHAnsi" w:hAnsiTheme="minorHAnsi" w:cs="Segoe UI"/>
          <w:sz w:val="20"/>
          <w:szCs w:val="20"/>
        </w:rPr>
        <w:t>.</w:t>
      </w:r>
    </w:p>
    <w:p w14:paraId="2C9FFF34" w14:textId="77777777" w:rsidR="00771600" w:rsidRDefault="00771600" w:rsidP="00771600"/>
    <w:p w14:paraId="0299077C" w14:textId="1399B8D9" w:rsidR="00771600" w:rsidRDefault="00771600" w:rsidP="00771600">
      <w:pPr>
        <w:spacing w:line="240" w:lineRule="auto"/>
        <w:rPr>
          <w:rFonts w:asciiTheme="minorHAnsi" w:hAnsiTheme="minorHAnsi" w:cstheme="minorHAnsi"/>
        </w:rPr>
      </w:pPr>
      <w:r w:rsidRPr="007A3709">
        <w:rPr>
          <w:rFonts w:asciiTheme="minorHAnsi" w:hAnsiTheme="minorHAnsi" w:cstheme="minorHAnsi"/>
        </w:rPr>
        <w:t xml:space="preserve">De acuerdo con el párrafo sexto del Artículo 17 y Artículo 18 de las Reglas de operación del este Consejo Consultivo, el razonamiento de los votos </w:t>
      </w:r>
      <w:r w:rsidRPr="004065F0">
        <w:rPr>
          <w:rFonts w:asciiTheme="minorHAnsi" w:hAnsiTheme="minorHAnsi" w:cstheme="minorHAnsi"/>
        </w:rPr>
        <w:t xml:space="preserve">particulares formará parte de la propuesta u opinión correspondiente. </w:t>
      </w:r>
    </w:p>
    <w:p w14:paraId="43C0D3AC" w14:textId="77777777" w:rsidR="00771600" w:rsidRDefault="00771600" w:rsidP="00771600">
      <w:pPr>
        <w:spacing w:line="240" w:lineRule="auto"/>
        <w:rPr>
          <w:rFonts w:asciiTheme="minorHAnsi" w:hAnsiTheme="minorHAnsi" w:cstheme="minorHAnsi"/>
        </w:rPr>
      </w:pPr>
    </w:p>
    <w:p w14:paraId="57854D18" w14:textId="77777777" w:rsidR="00771600" w:rsidRPr="00022EC9" w:rsidRDefault="00771600" w:rsidP="00771600">
      <w:pPr>
        <w:spacing w:line="240" w:lineRule="auto"/>
        <w:rPr>
          <w:rFonts w:asciiTheme="minorHAnsi" w:hAnsiTheme="minorHAnsi" w:cstheme="minorHAnsi"/>
          <w:b/>
        </w:rPr>
      </w:pPr>
      <w:r>
        <w:rPr>
          <w:noProof/>
        </w:rPr>
        <w:drawing>
          <wp:inline distT="0" distB="0" distL="0" distR="0" wp14:anchorId="0B2E56ED" wp14:editId="62A4E2DB">
            <wp:extent cx="6332400" cy="1796400"/>
            <wp:effectExtent l="0" t="0" r="0" b="0"/>
            <wp:docPr id="1" name="Imagen 1" descr="Correo enviado cuyo asunto es: dos votos particulares de la consejera Salma Ja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332400" cy="1796400"/>
                    </a:xfrm>
                    <a:prstGeom prst="rect">
                      <a:avLst/>
                    </a:prstGeom>
                  </pic:spPr>
                </pic:pic>
              </a:graphicData>
            </a:graphic>
          </wp:inline>
        </w:drawing>
      </w:r>
      <w:r w:rsidRPr="00022EC9">
        <w:rPr>
          <w:rFonts w:asciiTheme="minorHAnsi" w:hAnsiTheme="minorHAnsi" w:cstheme="minorHAnsi"/>
          <w:b/>
        </w:rPr>
        <w:t>Salma Leticia Jalife Villalón</w:t>
      </w:r>
    </w:p>
    <w:p w14:paraId="2FEB79DF" w14:textId="77777777" w:rsidR="00771600" w:rsidRDefault="00771600" w:rsidP="00771600">
      <w:pPr>
        <w:spacing w:line="240" w:lineRule="auto"/>
        <w:rPr>
          <w:rFonts w:asciiTheme="minorHAnsi" w:hAnsiTheme="minorHAnsi" w:cstheme="minorHAnsi"/>
        </w:rPr>
      </w:pPr>
    </w:p>
    <w:p w14:paraId="77AF25EB" w14:textId="77777777" w:rsidR="00771600" w:rsidRDefault="00771600" w:rsidP="00771600">
      <w:pPr>
        <w:rPr>
          <w:rFonts w:asciiTheme="minorHAnsi" w:hAnsiTheme="minorHAnsi" w:cstheme="minorHAnsi"/>
          <w:b/>
        </w:rPr>
      </w:pPr>
    </w:p>
    <w:p w14:paraId="154E9445" w14:textId="77777777" w:rsidR="00771600" w:rsidRDefault="00771600" w:rsidP="00771600">
      <w:pPr>
        <w:rPr>
          <w:rFonts w:asciiTheme="minorHAnsi" w:hAnsiTheme="minorHAnsi" w:cstheme="minorHAnsi"/>
          <w:b/>
        </w:rPr>
      </w:pPr>
      <w:r w:rsidRPr="00022EC9">
        <w:rPr>
          <w:rFonts w:asciiTheme="minorHAnsi" w:hAnsiTheme="minorHAnsi" w:cstheme="minorHAnsi"/>
          <w:b/>
        </w:rPr>
        <w:t>Erick Huesca Morales</w:t>
      </w:r>
    </w:p>
    <w:p w14:paraId="37E1183D" w14:textId="759F7C0F" w:rsidR="00EB60E9" w:rsidRPr="00EA0372" w:rsidRDefault="00EB60E9" w:rsidP="008C5A99">
      <w:pPr>
        <w:spacing w:before="4080" w:after="100" w:afterAutospacing="1" w:line="6900" w:lineRule="exact"/>
        <w:contextualSpacing/>
        <w:jc w:val="center"/>
        <w:rPr>
          <w:noProof/>
        </w:rPr>
      </w:pPr>
      <w:r w:rsidRPr="00223312">
        <w:rPr>
          <w:rFonts w:ascii="Calibri" w:eastAsia="Calibri" w:hAnsi="Calibri" w:cs="Calibri"/>
          <w:sz w:val="24"/>
          <w:szCs w:val="24"/>
        </w:rPr>
        <w:lastRenderedPageBreak/>
        <w:t>Anexo 1</w:t>
      </w:r>
    </w:p>
    <w:p w14:paraId="516BBAB8" w14:textId="77777777" w:rsidR="00EB60E9" w:rsidRPr="00223312" w:rsidRDefault="00EB60E9" w:rsidP="008C5A99">
      <w:pPr>
        <w:pStyle w:val="Body"/>
        <w:spacing w:before="240" w:line="240" w:lineRule="auto"/>
        <w:jc w:val="center"/>
        <w:rPr>
          <w:rFonts w:ascii="Calibri" w:eastAsia="Calibri" w:hAnsi="Calibri" w:cs="Calibri"/>
          <w:sz w:val="24"/>
          <w:szCs w:val="24"/>
        </w:rPr>
      </w:pPr>
      <w:r w:rsidRPr="00223312">
        <w:rPr>
          <w:rFonts w:ascii="Calibri" w:eastAsia="Calibri" w:hAnsi="Calibri" w:cs="Calibri"/>
          <w:sz w:val="24"/>
          <w:szCs w:val="24"/>
        </w:rPr>
        <w:t>Diseño de la evaluación comparativa de G5</w:t>
      </w:r>
    </w:p>
    <w:p w14:paraId="2CE70787" w14:textId="77777777" w:rsidR="00EB60E9" w:rsidRPr="00223312" w:rsidRDefault="00EB60E9" w:rsidP="00022EC9">
      <w:pPr>
        <w:pStyle w:val="Body"/>
        <w:jc w:val="center"/>
        <w:rPr>
          <w:rFonts w:ascii="Calibri" w:eastAsia="Calibri" w:hAnsi="Calibri" w:cs="Calibri"/>
          <w:sz w:val="24"/>
          <w:szCs w:val="24"/>
        </w:rPr>
      </w:pPr>
      <w:r w:rsidRPr="00223312">
        <w:rPr>
          <w:rFonts w:ascii="Calibri" w:eastAsia="Calibri" w:hAnsi="Calibri" w:cs="Calibri"/>
          <w:noProof/>
          <w:sz w:val="24"/>
          <w:szCs w:val="24"/>
        </w:rPr>
        <w:lastRenderedPageBreak/>
        <w:drawing>
          <wp:inline distT="0" distB="0" distL="0" distR="0" wp14:anchorId="484A7543" wp14:editId="6B8172D0">
            <wp:extent cx="7213600" cy="3334143"/>
            <wp:effectExtent l="0" t="0" r="0" b="0"/>
            <wp:docPr id="1073741826" name="officeArt object" descr="page16image38296896"/>
            <wp:cNvGraphicFramePr/>
            <a:graphic xmlns:a="http://schemas.openxmlformats.org/drawingml/2006/main">
              <a:graphicData uri="http://schemas.openxmlformats.org/drawingml/2006/picture">
                <pic:pic xmlns:pic="http://schemas.openxmlformats.org/drawingml/2006/picture">
                  <pic:nvPicPr>
                    <pic:cNvPr id="1073741826" name="page16image38296896" descr="page16image38296896"/>
                    <pic:cNvPicPr>
                      <a:picLocks noChangeAspect="1"/>
                    </pic:cNvPicPr>
                  </pic:nvPicPr>
                  <pic:blipFill>
                    <a:blip r:embed="rId9"/>
                    <a:stretch>
                      <a:fillRect/>
                    </a:stretch>
                  </pic:blipFill>
                  <pic:spPr>
                    <a:xfrm rot="16200000">
                      <a:off x="0" y="0"/>
                      <a:ext cx="7213600" cy="3334143"/>
                    </a:xfrm>
                    <a:prstGeom prst="rect">
                      <a:avLst/>
                    </a:prstGeom>
                    <a:ln w="12700" cap="flat">
                      <a:noFill/>
                      <a:miter lim="400000"/>
                    </a:ln>
                    <a:effectLst/>
                  </pic:spPr>
                </pic:pic>
              </a:graphicData>
            </a:graphic>
          </wp:inline>
        </w:drawing>
      </w:r>
    </w:p>
    <w:p w14:paraId="653F865F" w14:textId="77777777" w:rsidR="00EB60E9" w:rsidRPr="00223312" w:rsidRDefault="00EB60E9" w:rsidP="00EB60E9">
      <w:pPr>
        <w:pStyle w:val="Body"/>
        <w:spacing w:line="360" w:lineRule="auto"/>
        <w:rPr>
          <w:sz w:val="24"/>
          <w:szCs w:val="24"/>
        </w:rPr>
        <w:sectPr w:rsidR="00EB60E9" w:rsidRPr="00223312" w:rsidSect="000E1E50">
          <w:headerReference w:type="default" r:id="rId10"/>
          <w:footerReference w:type="default" r:id="rId11"/>
          <w:footerReference w:type="first" r:id="rId12"/>
          <w:pgSz w:w="12240" w:h="15840"/>
          <w:pgMar w:top="1418" w:right="1418" w:bottom="460" w:left="1418" w:header="0" w:footer="851" w:gutter="0"/>
          <w:pgNumType w:start="1"/>
          <w:cols w:space="720"/>
        </w:sectPr>
      </w:pPr>
    </w:p>
    <w:p w14:paraId="0EE50F9E" w14:textId="77777777" w:rsidR="00486382" w:rsidRDefault="00486382" w:rsidP="00EB60E9">
      <w:pPr>
        <w:pStyle w:val="Body"/>
        <w:spacing w:line="360" w:lineRule="auto"/>
        <w:rPr>
          <w:rFonts w:ascii="Calibri" w:eastAsia="Calibri" w:hAnsi="Calibri" w:cs="Calibri"/>
          <w:sz w:val="24"/>
          <w:szCs w:val="24"/>
          <w:lang w:val="en-US"/>
        </w:rPr>
      </w:pPr>
    </w:p>
    <w:p w14:paraId="7B5317F9" w14:textId="0FC836A5" w:rsidR="00EB60E9" w:rsidRPr="00223312" w:rsidRDefault="00EB60E9" w:rsidP="008C5A99">
      <w:pPr>
        <w:pStyle w:val="Body"/>
        <w:spacing w:before="1440" w:line="240" w:lineRule="auto"/>
        <w:jc w:val="center"/>
        <w:rPr>
          <w:rFonts w:ascii="Calibri" w:eastAsia="Calibri" w:hAnsi="Calibri" w:cs="Calibri"/>
          <w:sz w:val="24"/>
          <w:szCs w:val="24"/>
          <w:lang w:val="en-US"/>
        </w:rPr>
      </w:pPr>
      <w:r w:rsidRPr="00223312">
        <w:rPr>
          <w:rFonts w:ascii="Calibri" w:eastAsia="Calibri" w:hAnsi="Calibri" w:cs="Calibri"/>
          <w:sz w:val="24"/>
          <w:szCs w:val="24"/>
          <w:lang w:val="en-US"/>
        </w:rPr>
        <w:t>Anexo 2</w:t>
      </w:r>
    </w:p>
    <w:p w14:paraId="2A92EB4E" w14:textId="72E15301" w:rsidR="00641023" w:rsidRPr="000B7268" w:rsidRDefault="0053345D" w:rsidP="000B7268">
      <w:pPr>
        <w:pStyle w:val="Textoindependiente"/>
        <w:spacing w:before="600"/>
        <w:rPr>
          <w:rFonts w:ascii="Calibri" w:eastAsia="Calibri" w:hAnsi="Calibri" w:cs="Calibri"/>
          <w:sz w:val="24"/>
          <w:szCs w:val="24"/>
        </w:rPr>
      </w:pPr>
      <w:r>
        <w:rPr>
          <w:rFonts w:ascii="Calibri" w:eastAsia="Calibri" w:hAnsi="Calibri" w:cs="Calibri"/>
          <w:noProof/>
          <w:sz w:val="24"/>
          <w:szCs w:val="24"/>
          <w:bdr w:val="none" w:sz="0" w:space="0" w:color="auto"/>
        </w:rPr>
        <mc:AlternateContent>
          <mc:Choice Requires="wpg">
            <w:drawing>
              <wp:inline distT="0" distB="0" distL="0" distR="0" wp14:anchorId="3F7E09A3" wp14:editId="512B9E02">
                <wp:extent cx="1582256" cy="630637"/>
                <wp:effectExtent l="0" t="0" r="0" b="0"/>
                <wp:docPr id="4" name="Grupo 4" descr="logotipo&#10;"/>
                <wp:cNvGraphicFramePr/>
                <a:graphic xmlns:a="http://schemas.openxmlformats.org/drawingml/2006/main">
                  <a:graphicData uri="http://schemas.microsoft.com/office/word/2010/wordprocessingGroup">
                    <wpg:wgp>
                      <wpg:cNvGrpSpPr/>
                      <wpg:grpSpPr>
                        <a:xfrm>
                          <a:off x="0" y="0"/>
                          <a:ext cx="1582256" cy="630637"/>
                          <a:chOff x="0" y="0"/>
                          <a:chExt cx="1582256" cy="630637"/>
                        </a:xfrm>
                      </wpg:grpSpPr>
                      <wps:wsp>
                        <wps:cNvPr id="1073741829" name="officeArt object" descr="Line 13"/>
                        <wps:cNvCnPr/>
                        <wps:spPr>
                          <a:xfrm>
                            <a:off x="430696" y="19878"/>
                            <a:ext cx="0" cy="387351"/>
                          </a:xfrm>
                          <a:prstGeom prst="line">
                            <a:avLst/>
                          </a:prstGeom>
                          <a:noFill/>
                          <a:ln w="4310" cap="flat">
                            <a:solidFill>
                              <a:srgbClr val="009CD5"/>
                            </a:solidFill>
                            <a:prstDash val="solid"/>
                            <a:round/>
                          </a:ln>
                          <a:effectLst/>
                        </wps:spPr>
                        <wps:bodyPr/>
                      </wps:wsp>
                      <wpg:grpSp>
                        <wpg:cNvPr id="3" name="Grupo 3">
                          <a:extLst>
                            <a:ext uri="{C183D7F6-B498-43B3-948B-1728B52AA6E4}">
                              <adec:decorative xmlns:adec="http://schemas.microsoft.com/office/drawing/2017/decorative" val="1"/>
                            </a:ext>
                          </a:extLst>
                        </wpg:cNvPr>
                        <wpg:cNvGrpSpPr/>
                        <wpg:grpSpPr>
                          <a:xfrm>
                            <a:off x="0" y="0"/>
                            <a:ext cx="1582256" cy="630637"/>
                            <a:chOff x="0" y="0"/>
                            <a:chExt cx="1582256" cy="630637"/>
                          </a:xfrm>
                        </wpg:grpSpPr>
                        <pic:pic xmlns:pic="http://schemas.openxmlformats.org/drawingml/2006/picture">
                          <pic:nvPicPr>
                            <pic:cNvPr id="1073741827" name="officeArt object" descr="logotipo&#10;">
                              <a:extLst>
                                <a:ext uri="{C183D7F6-B498-43B3-948B-1728B52AA6E4}">
                                  <adec:decorative xmlns:adec="http://schemas.microsoft.com/office/drawing/2017/decorative" val="0"/>
                                </a:ext>
                              </a:extLst>
                            </pic:cNvPr>
                            <pic:cNvPicPr/>
                          </pic:nvPicPr>
                          <pic:blipFill>
                            <a:blip r:embed="rId13"/>
                            <a:stretch>
                              <a:fillRect/>
                            </a:stretch>
                          </pic:blipFill>
                          <pic:spPr>
                            <a:xfrm>
                              <a:off x="536713" y="159026"/>
                              <a:ext cx="195580" cy="113665"/>
                            </a:xfrm>
                            <a:prstGeom prst="rect">
                              <a:avLst/>
                            </a:prstGeom>
                            <a:ln w="12700" cap="flat">
                              <a:noFill/>
                              <a:miter lim="400000"/>
                            </a:ln>
                            <a:effectLst/>
                          </pic:spPr>
                        </pic:pic>
                        <wps:wsp>
                          <wps:cNvPr id="1073741828" name="officeArt object" descr="docshape2"/>
                          <wps:cNvSpPr/>
                          <wps:spPr>
                            <a:xfrm>
                              <a:off x="788505" y="152400"/>
                              <a:ext cx="793751" cy="117476"/>
                            </a:xfrm>
                            <a:custGeom>
                              <a:avLst/>
                              <a:gdLst/>
                              <a:ahLst/>
                              <a:cxnLst>
                                <a:cxn ang="0">
                                  <a:pos x="wd2" y="hd2"/>
                                </a:cxn>
                                <a:cxn ang="5400000">
                                  <a:pos x="wd2" y="hd2"/>
                                </a:cxn>
                                <a:cxn ang="10800000">
                                  <a:pos x="wd2" y="hd2"/>
                                </a:cxn>
                                <a:cxn ang="16200000">
                                  <a:pos x="wd2" y="hd2"/>
                                </a:cxn>
                              </a:cxnLst>
                              <a:rect l="0" t="0" r="r" b="b"/>
                              <a:pathLst>
                                <a:path w="21600" h="21600" extrusionOk="0">
                                  <a:moveTo>
                                    <a:pt x="2281" y="15412"/>
                                  </a:moveTo>
                                  <a:lnTo>
                                    <a:pt x="2229" y="13661"/>
                                  </a:lnTo>
                                  <a:lnTo>
                                    <a:pt x="2160" y="12843"/>
                                  </a:lnTo>
                                  <a:lnTo>
                                    <a:pt x="2108" y="12259"/>
                                  </a:lnTo>
                                  <a:lnTo>
                                    <a:pt x="1918" y="11325"/>
                                  </a:lnTo>
                                  <a:lnTo>
                                    <a:pt x="1676" y="10858"/>
                                  </a:lnTo>
                                  <a:lnTo>
                                    <a:pt x="1676" y="10742"/>
                                  </a:lnTo>
                                  <a:lnTo>
                                    <a:pt x="1884" y="10158"/>
                                  </a:lnTo>
                                  <a:lnTo>
                                    <a:pt x="2022" y="9224"/>
                                  </a:lnTo>
                                  <a:lnTo>
                                    <a:pt x="2125" y="7939"/>
                                  </a:lnTo>
                                  <a:lnTo>
                                    <a:pt x="2160" y="6422"/>
                                  </a:lnTo>
                                  <a:lnTo>
                                    <a:pt x="2108" y="5137"/>
                                  </a:lnTo>
                                  <a:lnTo>
                                    <a:pt x="2074" y="3970"/>
                                  </a:lnTo>
                                  <a:lnTo>
                                    <a:pt x="1832" y="2452"/>
                                  </a:lnTo>
                                  <a:lnTo>
                                    <a:pt x="1572" y="1751"/>
                                  </a:lnTo>
                                  <a:lnTo>
                                    <a:pt x="1572" y="16930"/>
                                  </a:lnTo>
                                  <a:lnTo>
                                    <a:pt x="1296" y="17397"/>
                                  </a:lnTo>
                                  <a:lnTo>
                                    <a:pt x="674" y="17397"/>
                                  </a:lnTo>
                                  <a:lnTo>
                                    <a:pt x="674" y="12843"/>
                                  </a:lnTo>
                                  <a:lnTo>
                                    <a:pt x="1365" y="12843"/>
                                  </a:lnTo>
                                  <a:lnTo>
                                    <a:pt x="1572" y="13310"/>
                                  </a:lnTo>
                                  <a:lnTo>
                                    <a:pt x="1572" y="1751"/>
                                  </a:lnTo>
                                  <a:lnTo>
                                    <a:pt x="1503" y="1635"/>
                                  </a:lnTo>
                                  <a:lnTo>
                                    <a:pt x="1469" y="1635"/>
                                  </a:lnTo>
                                  <a:lnTo>
                                    <a:pt x="1469" y="8523"/>
                                  </a:lnTo>
                                  <a:lnTo>
                                    <a:pt x="1331" y="9224"/>
                                  </a:lnTo>
                                  <a:lnTo>
                                    <a:pt x="674" y="9224"/>
                                  </a:lnTo>
                                  <a:lnTo>
                                    <a:pt x="674" y="5137"/>
                                  </a:lnTo>
                                  <a:lnTo>
                                    <a:pt x="1331" y="5137"/>
                                  </a:lnTo>
                                  <a:lnTo>
                                    <a:pt x="1469" y="5721"/>
                                  </a:lnTo>
                                  <a:lnTo>
                                    <a:pt x="1469" y="1635"/>
                                  </a:lnTo>
                                  <a:lnTo>
                                    <a:pt x="1158" y="1401"/>
                                  </a:lnTo>
                                  <a:lnTo>
                                    <a:pt x="0" y="1401"/>
                                  </a:lnTo>
                                  <a:lnTo>
                                    <a:pt x="0" y="21250"/>
                                  </a:lnTo>
                                  <a:lnTo>
                                    <a:pt x="1158" y="21250"/>
                                  </a:lnTo>
                                  <a:lnTo>
                                    <a:pt x="1572" y="20899"/>
                                  </a:lnTo>
                                  <a:lnTo>
                                    <a:pt x="1935" y="19965"/>
                                  </a:lnTo>
                                  <a:lnTo>
                                    <a:pt x="2177" y="18214"/>
                                  </a:lnTo>
                                  <a:lnTo>
                                    <a:pt x="2212" y="17397"/>
                                  </a:lnTo>
                                  <a:lnTo>
                                    <a:pt x="2281" y="15412"/>
                                  </a:lnTo>
                                  <a:close/>
                                  <a:moveTo>
                                    <a:pt x="4648" y="15178"/>
                                  </a:moveTo>
                                  <a:lnTo>
                                    <a:pt x="4648" y="14244"/>
                                  </a:lnTo>
                                  <a:lnTo>
                                    <a:pt x="4614" y="12610"/>
                                  </a:lnTo>
                                  <a:lnTo>
                                    <a:pt x="4579" y="11209"/>
                                  </a:lnTo>
                                  <a:lnTo>
                                    <a:pt x="4476" y="9924"/>
                                  </a:lnTo>
                                  <a:lnTo>
                                    <a:pt x="4372" y="8757"/>
                                  </a:lnTo>
                                  <a:lnTo>
                                    <a:pt x="4044" y="7356"/>
                                  </a:lnTo>
                                  <a:lnTo>
                                    <a:pt x="4026" y="7356"/>
                                  </a:lnTo>
                                  <a:lnTo>
                                    <a:pt x="4026" y="12610"/>
                                  </a:lnTo>
                                  <a:lnTo>
                                    <a:pt x="3162" y="12610"/>
                                  </a:lnTo>
                                  <a:lnTo>
                                    <a:pt x="3180" y="11209"/>
                                  </a:lnTo>
                                  <a:lnTo>
                                    <a:pt x="3370" y="9924"/>
                                  </a:lnTo>
                                  <a:lnTo>
                                    <a:pt x="3888" y="9924"/>
                                  </a:lnTo>
                                  <a:lnTo>
                                    <a:pt x="4026" y="11209"/>
                                  </a:lnTo>
                                  <a:lnTo>
                                    <a:pt x="4026" y="7356"/>
                                  </a:lnTo>
                                  <a:lnTo>
                                    <a:pt x="3629" y="6772"/>
                                  </a:lnTo>
                                  <a:lnTo>
                                    <a:pt x="3180" y="7356"/>
                                  </a:lnTo>
                                  <a:lnTo>
                                    <a:pt x="2834" y="8874"/>
                                  </a:lnTo>
                                  <a:lnTo>
                                    <a:pt x="2592" y="11209"/>
                                  </a:lnTo>
                                  <a:lnTo>
                                    <a:pt x="2506" y="14244"/>
                                  </a:lnTo>
                                  <a:lnTo>
                                    <a:pt x="2592" y="17397"/>
                                  </a:lnTo>
                                  <a:lnTo>
                                    <a:pt x="2834" y="19732"/>
                                  </a:lnTo>
                                  <a:lnTo>
                                    <a:pt x="3197" y="21133"/>
                                  </a:lnTo>
                                  <a:lnTo>
                                    <a:pt x="3646" y="21600"/>
                                  </a:lnTo>
                                  <a:lnTo>
                                    <a:pt x="3940" y="21483"/>
                                  </a:lnTo>
                                  <a:lnTo>
                                    <a:pt x="4199" y="20899"/>
                                  </a:lnTo>
                                  <a:lnTo>
                                    <a:pt x="4406" y="19965"/>
                                  </a:lnTo>
                                  <a:lnTo>
                                    <a:pt x="4579" y="18681"/>
                                  </a:lnTo>
                                  <a:lnTo>
                                    <a:pt x="4441" y="18097"/>
                                  </a:lnTo>
                                  <a:lnTo>
                                    <a:pt x="4113" y="16696"/>
                                  </a:lnTo>
                                  <a:lnTo>
                                    <a:pt x="4009" y="17514"/>
                                  </a:lnTo>
                                  <a:lnTo>
                                    <a:pt x="3871" y="18097"/>
                                  </a:lnTo>
                                  <a:lnTo>
                                    <a:pt x="3404" y="18097"/>
                                  </a:lnTo>
                                  <a:lnTo>
                                    <a:pt x="3180" y="17046"/>
                                  </a:lnTo>
                                  <a:lnTo>
                                    <a:pt x="3162" y="15529"/>
                                  </a:lnTo>
                                  <a:lnTo>
                                    <a:pt x="4648" y="15529"/>
                                  </a:lnTo>
                                  <a:lnTo>
                                    <a:pt x="4648" y="15178"/>
                                  </a:lnTo>
                                  <a:close/>
                                  <a:moveTo>
                                    <a:pt x="7016" y="12610"/>
                                  </a:moveTo>
                                  <a:lnTo>
                                    <a:pt x="6981" y="10625"/>
                                  </a:lnTo>
                                  <a:lnTo>
                                    <a:pt x="6981" y="10508"/>
                                  </a:lnTo>
                                  <a:lnTo>
                                    <a:pt x="6877" y="9224"/>
                                  </a:lnTo>
                                  <a:lnTo>
                                    <a:pt x="6843" y="8640"/>
                                  </a:lnTo>
                                  <a:lnTo>
                                    <a:pt x="6618" y="7356"/>
                                  </a:lnTo>
                                  <a:lnTo>
                                    <a:pt x="6255" y="6889"/>
                                  </a:lnTo>
                                  <a:lnTo>
                                    <a:pt x="6065" y="7005"/>
                                  </a:lnTo>
                                  <a:lnTo>
                                    <a:pt x="5875" y="7589"/>
                                  </a:lnTo>
                                  <a:lnTo>
                                    <a:pt x="5737" y="8290"/>
                                  </a:lnTo>
                                  <a:lnTo>
                                    <a:pt x="5651" y="9224"/>
                                  </a:lnTo>
                                  <a:lnTo>
                                    <a:pt x="5633" y="9224"/>
                                  </a:lnTo>
                                  <a:lnTo>
                                    <a:pt x="5633" y="7239"/>
                                  </a:lnTo>
                                  <a:lnTo>
                                    <a:pt x="4977" y="7239"/>
                                  </a:lnTo>
                                  <a:lnTo>
                                    <a:pt x="4977" y="21250"/>
                                  </a:lnTo>
                                  <a:lnTo>
                                    <a:pt x="5668" y="21250"/>
                                  </a:lnTo>
                                  <a:lnTo>
                                    <a:pt x="5668" y="12026"/>
                                  </a:lnTo>
                                  <a:lnTo>
                                    <a:pt x="5789" y="10625"/>
                                  </a:lnTo>
                                  <a:lnTo>
                                    <a:pt x="6273" y="10625"/>
                                  </a:lnTo>
                                  <a:lnTo>
                                    <a:pt x="6324" y="12026"/>
                                  </a:lnTo>
                                  <a:lnTo>
                                    <a:pt x="6324" y="21250"/>
                                  </a:lnTo>
                                  <a:lnTo>
                                    <a:pt x="7016" y="21250"/>
                                  </a:lnTo>
                                  <a:lnTo>
                                    <a:pt x="7016" y="12610"/>
                                  </a:lnTo>
                                  <a:close/>
                                  <a:moveTo>
                                    <a:pt x="9245" y="8640"/>
                                  </a:moveTo>
                                  <a:lnTo>
                                    <a:pt x="9089" y="7939"/>
                                  </a:lnTo>
                                  <a:lnTo>
                                    <a:pt x="8916" y="7356"/>
                                  </a:lnTo>
                                  <a:lnTo>
                                    <a:pt x="8692" y="6889"/>
                                  </a:lnTo>
                                  <a:lnTo>
                                    <a:pt x="8484" y="6772"/>
                                  </a:lnTo>
                                  <a:lnTo>
                                    <a:pt x="8018" y="7356"/>
                                  </a:lnTo>
                                  <a:lnTo>
                                    <a:pt x="7655" y="8757"/>
                                  </a:lnTo>
                                  <a:lnTo>
                                    <a:pt x="7413" y="11209"/>
                                  </a:lnTo>
                                  <a:lnTo>
                                    <a:pt x="7327" y="14244"/>
                                  </a:lnTo>
                                  <a:lnTo>
                                    <a:pt x="7413" y="17397"/>
                                  </a:lnTo>
                                  <a:lnTo>
                                    <a:pt x="7655" y="19732"/>
                                  </a:lnTo>
                                  <a:lnTo>
                                    <a:pt x="8018" y="21133"/>
                                  </a:lnTo>
                                  <a:lnTo>
                                    <a:pt x="8484" y="21600"/>
                                  </a:lnTo>
                                  <a:lnTo>
                                    <a:pt x="8709" y="21483"/>
                                  </a:lnTo>
                                  <a:lnTo>
                                    <a:pt x="8916" y="21133"/>
                                  </a:lnTo>
                                  <a:lnTo>
                                    <a:pt x="9089" y="20666"/>
                                  </a:lnTo>
                                  <a:lnTo>
                                    <a:pt x="9245" y="19849"/>
                                  </a:lnTo>
                                  <a:lnTo>
                                    <a:pt x="8865" y="16813"/>
                                  </a:lnTo>
                                  <a:lnTo>
                                    <a:pt x="8778" y="17397"/>
                                  </a:lnTo>
                                  <a:lnTo>
                                    <a:pt x="8640" y="17747"/>
                                  </a:lnTo>
                                  <a:lnTo>
                                    <a:pt x="8502" y="17747"/>
                                  </a:lnTo>
                                  <a:lnTo>
                                    <a:pt x="8294" y="17514"/>
                                  </a:lnTo>
                                  <a:lnTo>
                                    <a:pt x="8139" y="16696"/>
                                  </a:lnTo>
                                  <a:lnTo>
                                    <a:pt x="8052" y="15645"/>
                                  </a:lnTo>
                                  <a:lnTo>
                                    <a:pt x="8018" y="14244"/>
                                  </a:lnTo>
                                  <a:lnTo>
                                    <a:pt x="8052" y="12843"/>
                                  </a:lnTo>
                                  <a:lnTo>
                                    <a:pt x="8139" y="11676"/>
                                  </a:lnTo>
                                  <a:lnTo>
                                    <a:pt x="8294" y="10975"/>
                                  </a:lnTo>
                                  <a:lnTo>
                                    <a:pt x="8484" y="10625"/>
                                  </a:lnTo>
                                  <a:lnTo>
                                    <a:pt x="8623" y="10625"/>
                                  </a:lnTo>
                                  <a:lnTo>
                                    <a:pt x="8778" y="11092"/>
                                  </a:lnTo>
                                  <a:lnTo>
                                    <a:pt x="8847" y="11792"/>
                                  </a:lnTo>
                                  <a:lnTo>
                                    <a:pt x="9245" y="8640"/>
                                  </a:lnTo>
                                  <a:close/>
                                  <a:moveTo>
                                    <a:pt x="11457" y="12610"/>
                                  </a:moveTo>
                                  <a:lnTo>
                                    <a:pt x="11422" y="10742"/>
                                  </a:lnTo>
                                  <a:lnTo>
                                    <a:pt x="11422" y="10508"/>
                                  </a:lnTo>
                                  <a:lnTo>
                                    <a:pt x="11318" y="8990"/>
                                  </a:lnTo>
                                  <a:lnTo>
                                    <a:pt x="11284" y="8640"/>
                                  </a:lnTo>
                                  <a:lnTo>
                                    <a:pt x="11059" y="7356"/>
                                  </a:lnTo>
                                  <a:lnTo>
                                    <a:pt x="10696" y="6889"/>
                                  </a:lnTo>
                                  <a:lnTo>
                                    <a:pt x="10420" y="6889"/>
                                  </a:lnTo>
                                  <a:lnTo>
                                    <a:pt x="10195" y="7939"/>
                                  </a:lnTo>
                                  <a:lnTo>
                                    <a:pt x="10109" y="8990"/>
                                  </a:lnTo>
                                  <a:lnTo>
                                    <a:pt x="10092" y="8990"/>
                                  </a:lnTo>
                                  <a:lnTo>
                                    <a:pt x="10092" y="0"/>
                                  </a:lnTo>
                                  <a:lnTo>
                                    <a:pt x="9418" y="0"/>
                                  </a:lnTo>
                                  <a:lnTo>
                                    <a:pt x="9418" y="21250"/>
                                  </a:lnTo>
                                  <a:lnTo>
                                    <a:pt x="10092" y="21250"/>
                                  </a:lnTo>
                                  <a:lnTo>
                                    <a:pt x="10092" y="12026"/>
                                  </a:lnTo>
                                  <a:lnTo>
                                    <a:pt x="10230" y="10742"/>
                                  </a:lnTo>
                                  <a:lnTo>
                                    <a:pt x="10714" y="10742"/>
                                  </a:lnTo>
                                  <a:lnTo>
                                    <a:pt x="10765" y="12026"/>
                                  </a:lnTo>
                                  <a:lnTo>
                                    <a:pt x="10765" y="21250"/>
                                  </a:lnTo>
                                  <a:lnTo>
                                    <a:pt x="11457" y="21250"/>
                                  </a:lnTo>
                                  <a:lnTo>
                                    <a:pt x="11457" y="12610"/>
                                  </a:lnTo>
                                  <a:close/>
                                  <a:moveTo>
                                    <a:pt x="15189" y="12610"/>
                                  </a:moveTo>
                                  <a:lnTo>
                                    <a:pt x="15137" y="10625"/>
                                  </a:lnTo>
                                  <a:lnTo>
                                    <a:pt x="15051" y="9224"/>
                                  </a:lnTo>
                                  <a:lnTo>
                                    <a:pt x="15016" y="8757"/>
                                  </a:lnTo>
                                  <a:lnTo>
                                    <a:pt x="14792" y="7356"/>
                                  </a:lnTo>
                                  <a:lnTo>
                                    <a:pt x="14429" y="6889"/>
                                  </a:lnTo>
                                  <a:lnTo>
                                    <a:pt x="14221" y="7005"/>
                                  </a:lnTo>
                                  <a:lnTo>
                                    <a:pt x="14031" y="7472"/>
                                  </a:lnTo>
                                  <a:lnTo>
                                    <a:pt x="13893" y="8290"/>
                                  </a:lnTo>
                                  <a:lnTo>
                                    <a:pt x="13772" y="9224"/>
                                  </a:lnTo>
                                  <a:lnTo>
                                    <a:pt x="13668" y="8290"/>
                                  </a:lnTo>
                                  <a:lnTo>
                                    <a:pt x="13530" y="7472"/>
                                  </a:lnTo>
                                  <a:lnTo>
                                    <a:pt x="13357" y="7005"/>
                                  </a:lnTo>
                                  <a:lnTo>
                                    <a:pt x="13150" y="6889"/>
                                  </a:lnTo>
                                  <a:lnTo>
                                    <a:pt x="12943" y="7122"/>
                                  </a:lnTo>
                                  <a:lnTo>
                                    <a:pt x="12753" y="7589"/>
                                  </a:lnTo>
                                  <a:lnTo>
                                    <a:pt x="12632" y="8290"/>
                                  </a:lnTo>
                                  <a:lnTo>
                                    <a:pt x="12528" y="9224"/>
                                  </a:lnTo>
                                  <a:lnTo>
                                    <a:pt x="12528" y="7239"/>
                                  </a:lnTo>
                                  <a:lnTo>
                                    <a:pt x="11871" y="7239"/>
                                  </a:lnTo>
                                  <a:lnTo>
                                    <a:pt x="11871" y="21250"/>
                                  </a:lnTo>
                                  <a:lnTo>
                                    <a:pt x="12545" y="21250"/>
                                  </a:lnTo>
                                  <a:lnTo>
                                    <a:pt x="12545" y="11909"/>
                                  </a:lnTo>
                                  <a:lnTo>
                                    <a:pt x="12666" y="10625"/>
                                  </a:lnTo>
                                  <a:lnTo>
                                    <a:pt x="13098" y="10625"/>
                                  </a:lnTo>
                                  <a:lnTo>
                                    <a:pt x="13185" y="11676"/>
                                  </a:lnTo>
                                  <a:lnTo>
                                    <a:pt x="13185" y="21250"/>
                                  </a:lnTo>
                                  <a:lnTo>
                                    <a:pt x="13859" y="21250"/>
                                  </a:lnTo>
                                  <a:lnTo>
                                    <a:pt x="13859" y="12143"/>
                                  </a:lnTo>
                                  <a:lnTo>
                                    <a:pt x="13980" y="10625"/>
                                  </a:lnTo>
                                  <a:lnTo>
                                    <a:pt x="14446" y="10625"/>
                                  </a:lnTo>
                                  <a:lnTo>
                                    <a:pt x="14498" y="11909"/>
                                  </a:lnTo>
                                  <a:lnTo>
                                    <a:pt x="14498" y="21250"/>
                                  </a:lnTo>
                                  <a:lnTo>
                                    <a:pt x="15189" y="21250"/>
                                  </a:lnTo>
                                  <a:lnTo>
                                    <a:pt x="15189" y="12610"/>
                                  </a:lnTo>
                                  <a:close/>
                                  <a:moveTo>
                                    <a:pt x="17436" y="14128"/>
                                  </a:moveTo>
                                  <a:lnTo>
                                    <a:pt x="17384" y="10858"/>
                                  </a:lnTo>
                                  <a:lnTo>
                                    <a:pt x="17332" y="10275"/>
                                  </a:lnTo>
                                  <a:lnTo>
                                    <a:pt x="17211" y="8640"/>
                                  </a:lnTo>
                                  <a:lnTo>
                                    <a:pt x="16917" y="7239"/>
                                  </a:lnTo>
                                  <a:lnTo>
                                    <a:pt x="16813" y="7122"/>
                                  </a:lnTo>
                                  <a:lnTo>
                                    <a:pt x="16813" y="17280"/>
                                  </a:lnTo>
                                  <a:lnTo>
                                    <a:pt x="16658" y="18448"/>
                                  </a:lnTo>
                                  <a:lnTo>
                                    <a:pt x="16243" y="18448"/>
                                  </a:lnTo>
                                  <a:lnTo>
                                    <a:pt x="16088" y="18097"/>
                                  </a:lnTo>
                                  <a:lnTo>
                                    <a:pt x="16088" y="17046"/>
                                  </a:lnTo>
                                  <a:lnTo>
                                    <a:pt x="16140" y="15996"/>
                                  </a:lnTo>
                                  <a:lnTo>
                                    <a:pt x="16295" y="15412"/>
                                  </a:lnTo>
                                  <a:lnTo>
                                    <a:pt x="16502" y="15178"/>
                                  </a:lnTo>
                                  <a:lnTo>
                                    <a:pt x="16813" y="15178"/>
                                  </a:lnTo>
                                  <a:lnTo>
                                    <a:pt x="16813" y="7122"/>
                                  </a:lnTo>
                                  <a:lnTo>
                                    <a:pt x="16485" y="6772"/>
                                  </a:lnTo>
                                  <a:lnTo>
                                    <a:pt x="16226" y="7005"/>
                                  </a:lnTo>
                                  <a:lnTo>
                                    <a:pt x="15984" y="7356"/>
                                  </a:lnTo>
                                  <a:lnTo>
                                    <a:pt x="15759" y="8173"/>
                                  </a:lnTo>
                                  <a:lnTo>
                                    <a:pt x="15569" y="9107"/>
                                  </a:lnTo>
                                  <a:lnTo>
                                    <a:pt x="15915" y="11676"/>
                                  </a:lnTo>
                                  <a:lnTo>
                                    <a:pt x="16036" y="10858"/>
                                  </a:lnTo>
                                  <a:lnTo>
                                    <a:pt x="16226" y="10275"/>
                                  </a:lnTo>
                                  <a:lnTo>
                                    <a:pt x="16623" y="10275"/>
                                  </a:lnTo>
                                  <a:lnTo>
                                    <a:pt x="16796" y="10858"/>
                                  </a:lnTo>
                                  <a:lnTo>
                                    <a:pt x="16796" y="12493"/>
                                  </a:lnTo>
                                  <a:lnTo>
                                    <a:pt x="16330" y="12610"/>
                                  </a:lnTo>
                                  <a:lnTo>
                                    <a:pt x="15898" y="13310"/>
                                  </a:lnTo>
                                  <a:lnTo>
                                    <a:pt x="15587" y="14711"/>
                                  </a:lnTo>
                                  <a:lnTo>
                                    <a:pt x="15466" y="17163"/>
                                  </a:lnTo>
                                  <a:lnTo>
                                    <a:pt x="15535" y="19265"/>
                                  </a:lnTo>
                                  <a:lnTo>
                                    <a:pt x="15725" y="20549"/>
                                  </a:lnTo>
                                  <a:lnTo>
                                    <a:pt x="15967" y="21366"/>
                                  </a:lnTo>
                                  <a:lnTo>
                                    <a:pt x="16209" y="21600"/>
                                  </a:lnTo>
                                  <a:lnTo>
                                    <a:pt x="16468" y="21600"/>
                                  </a:lnTo>
                                  <a:lnTo>
                                    <a:pt x="16692" y="20899"/>
                                  </a:lnTo>
                                  <a:lnTo>
                                    <a:pt x="16796" y="19732"/>
                                  </a:lnTo>
                                  <a:lnTo>
                                    <a:pt x="16813" y="19732"/>
                                  </a:lnTo>
                                  <a:lnTo>
                                    <a:pt x="16813" y="21250"/>
                                  </a:lnTo>
                                  <a:lnTo>
                                    <a:pt x="17436" y="21250"/>
                                  </a:lnTo>
                                  <a:lnTo>
                                    <a:pt x="17436" y="14128"/>
                                  </a:lnTo>
                                  <a:close/>
                                  <a:moveTo>
                                    <a:pt x="19198" y="7005"/>
                                  </a:moveTo>
                                  <a:lnTo>
                                    <a:pt x="19164" y="6889"/>
                                  </a:lnTo>
                                  <a:lnTo>
                                    <a:pt x="18801" y="6889"/>
                                  </a:lnTo>
                                  <a:lnTo>
                                    <a:pt x="18611" y="7823"/>
                                  </a:lnTo>
                                  <a:lnTo>
                                    <a:pt x="18507" y="9224"/>
                                  </a:lnTo>
                                  <a:lnTo>
                                    <a:pt x="18490" y="9224"/>
                                  </a:lnTo>
                                  <a:lnTo>
                                    <a:pt x="18490" y="7239"/>
                                  </a:lnTo>
                                  <a:lnTo>
                                    <a:pt x="17833" y="7239"/>
                                  </a:lnTo>
                                  <a:lnTo>
                                    <a:pt x="17833" y="21250"/>
                                  </a:lnTo>
                                  <a:lnTo>
                                    <a:pt x="18524" y="21250"/>
                                  </a:lnTo>
                                  <a:lnTo>
                                    <a:pt x="18524" y="12843"/>
                                  </a:lnTo>
                                  <a:lnTo>
                                    <a:pt x="18645" y="10858"/>
                                  </a:lnTo>
                                  <a:lnTo>
                                    <a:pt x="19112" y="10858"/>
                                  </a:lnTo>
                                  <a:lnTo>
                                    <a:pt x="19181" y="10975"/>
                                  </a:lnTo>
                                  <a:lnTo>
                                    <a:pt x="19198" y="7005"/>
                                  </a:lnTo>
                                  <a:close/>
                                  <a:moveTo>
                                    <a:pt x="21600" y="21250"/>
                                  </a:moveTo>
                                  <a:lnTo>
                                    <a:pt x="20771" y="13544"/>
                                  </a:lnTo>
                                  <a:lnTo>
                                    <a:pt x="21565" y="7239"/>
                                  </a:lnTo>
                                  <a:lnTo>
                                    <a:pt x="20736" y="7239"/>
                                  </a:lnTo>
                                  <a:lnTo>
                                    <a:pt x="20079" y="12960"/>
                                  </a:lnTo>
                                  <a:lnTo>
                                    <a:pt x="20062" y="12960"/>
                                  </a:lnTo>
                                  <a:lnTo>
                                    <a:pt x="20062" y="0"/>
                                  </a:lnTo>
                                  <a:lnTo>
                                    <a:pt x="19371" y="0"/>
                                  </a:lnTo>
                                  <a:lnTo>
                                    <a:pt x="19371" y="21250"/>
                                  </a:lnTo>
                                  <a:lnTo>
                                    <a:pt x="20062" y="21250"/>
                                  </a:lnTo>
                                  <a:lnTo>
                                    <a:pt x="20062" y="14478"/>
                                  </a:lnTo>
                                  <a:lnTo>
                                    <a:pt x="20079" y="14478"/>
                                  </a:lnTo>
                                  <a:lnTo>
                                    <a:pt x="20753" y="21250"/>
                                  </a:lnTo>
                                  <a:lnTo>
                                    <a:pt x="21600" y="21250"/>
                                  </a:lnTo>
                                  <a:close/>
                                </a:path>
                              </a:pathLst>
                            </a:custGeom>
                            <a:solidFill>
                              <a:srgbClr val="009CD5"/>
                            </a:solidFill>
                            <a:ln w="12700" cap="flat">
                              <a:noFill/>
                              <a:miter lim="400000"/>
                            </a:ln>
                            <a:effectLst/>
                          </wps:spPr>
                          <wps:bodyPr/>
                        </wps:wsp>
                        <wpg:grpSp>
                          <wpg:cNvPr id="1073741832" name="officeArt object" descr="docshapegroup3"/>
                          <wpg:cNvGrpSpPr/>
                          <wpg:grpSpPr>
                            <a:xfrm>
                              <a:off x="0" y="0"/>
                              <a:ext cx="341630" cy="375921"/>
                              <a:chOff x="0" y="0"/>
                              <a:chExt cx="341629" cy="375920"/>
                            </a:xfrm>
                          </wpg:grpSpPr>
                          <pic:pic xmlns:pic="http://schemas.openxmlformats.org/drawingml/2006/picture">
                            <pic:nvPicPr>
                              <pic:cNvPr id="1073741830" name="docshape4" descr="docshape4"/>
                              <pic:cNvPicPr>
                                <a:picLocks noChangeAspect="1"/>
                              </pic:cNvPicPr>
                            </pic:nvPicPr>
                            <pic:blipFill>
                              <a:blip r:embed="rId14"/>
                              <a:stretch>
                                <a:fillRect/>
                              </a:stretch>
                            </pic:blipFill>
                            <pic:spPr>
                              <a:xfrm>
                                <a:off x="33019" y="155575"/>
                                <a:ext cx="276862" cy="111761"/>
                              </a:xfrm>
                              <a:prstGeom prst="rect">
                                <a:avLst/>
                              </a:prstGeom>
                              <a:ln w="12700" cap="flat">
                                <a:noFill/>
                                <a:miter lim="400000"/>
                              </a:ln>
                              <a:effectLst/>
                            </pic:spPr>
                          </pic:pic>
                          <wps:wsp>
                            <wps:cNvPr id="1073741831" name="docshape5"/>
                            <wps:cNvSpPr/>
                            <wps:spPr>
                              <a:xfrm>
                                <a:off x="0" y="0"/>
                                <a:ext cx="341631" cy="375921"/>
                              </a:xfrm>
                              <a:custGeom>
                                <a:avLst/>
                                <a:gdLst/>
                                <a:ahLst/>
                                <a:cxnLst>
                                  <a:cxn ang="0">
                                    <a:pos x="wd2" y="hd2"/>
                                  </a:cxn>
                                  <a:cxn ang="5400000">
                                    <a:pos x="wd2" y="hd2"/>
                                  </a:cxn>
                                  <a:cxn ang="10800000">
                                    <a:pos x="wd2" y="hd2"/>
                                  </a:cxn>
                                  <a:cxn ang="16200000">
                                    <a:pos x="wd2" y="hd2"/>
                                  </a:cxn>
                                </a:cxnLst>
                                <a:rect l="0" t="0" r="r" b="b"/>
                                <a:pathLst>
                                  <a:path w="21600" h="21600" extrusionOk="0">
                                    <a:moveTo>
                                      <a:pt x="10760" y="21600"/>
                                    </a:moveTo>
                                    <a:lnTo>
                                      <a:pt x="7668" y="21235"/>
                                    </a:lnTo>
                                    <a:lnTo>
                                      <a:pt x="4938" y="20068"/>
                                    </a:lnTo>
                                    <a:lnTo>
                                      <a:pt x="2690" y="18316"/>
                                    </a:lnTo>
                                    <a:lnTo>
                                      <a:pt x="1044" y="16054"/>
                                    </a:lnTo>
                                    <a:lnTo>
                                      <a:pt x="602" y="15105"/>
                                    </a:lnTo>
                                    <a:lnTo>
                                      <a:pt x="241" y="14011"/>
                                    </a:lnTo>
                                    <a:lnTo>
                                      <a:pt x="40" y="12989"/>
                                    </a:lnTo>
                                    <a:lnTo>
                                      <a:pt x="0" y="11822"/>
                                    </a:lnTo>
                                    <a:lnTo>
                                      <a:pt x="0" y="11092"/>
                                    </a:lnTo>
                                    <a:lnTo>
                                      <a:pt x="80" y="10654"/>
                                    </a:lnTo>
                                    <a:lnTo>
                                      <a:pt x="120" y="10289"/>
                                    </a:lnTo>
                                    <a:lnTo>
                                      <a:pt x="683" y="8392"/>
                                    </a:lnTo>
                                    <a:lnTo>
                                      <a:pt x="1646" y="6641"/>
                                    </a:lnTo>
                                    <a:lnTo>
                                      <a:pt x="2931" y="5108"/>
                                    </a:lnTo>
                                    <a:lnTo>
                                      <a:pt x="4537" y="3868"/>
                                    </a:lnTo>
                                    <a:lnTo>
                                      <a:pt x="3774" y="2627"/>
                                    </a:lnTo>
                                    <a:lnTo>
                                      <a:pt x="3172" y="1459"/>
                                    </a:lnTo>
                                    <a:lnTo>
                                      <a:pt x="2650" y="584"/>
                                    </a:lnTo>
                                    <a:lnTo>
                                      <a:pt x="2329" y="0"/>
                                    </a:lnTo>
                                    <a:lnTo>
                                      <a:pt x="3051" y="876"/>
                                    </a:lnTo>
                                    <a:lnTo>
                                      <a:pt x="3694" y="1824"/>
                                    </a:lnTo>
                                    <a:lnTo>
                                      <a:pt x="4376" y="2700"/>
                                    </a:lnTo>
                                    <a:lnTo>
                                      <a:pt x="5019" y="3576"/>
                                    </a:lnTo>
                                    <a:lnTo>
                                      <a:pt x="6946" y="3576"/>
                                    </a:lnTo>
                                    <a:lnTo>
                                      <a:pt x="6745" y="3649"/>
                                    </a:lnTo>
                                    <a:lnTo>
                                      <a:pt x="5541" y="4232"/>
                                    </a:lnTo>
                                    <a:lnTo>
                                      <a:pt x="6424" y="4232"/>
                                    </a:lnTo>
                                    <a:lnTo>
                                      <a:pt x="6183" y="4305"/>
                                    </a:lnTo>
                                    <a:lnTo>
                                      <a:pt x="5741" y="4451"/>
                                    </a:lnTo>
                                    <a:lnTo>
                                      <a:pt x="5902" y="4670"/>
                                    </a:lnTo>
                                    <a:lnTo>
                                      <a:pt x="5019" y="4670"/>
                                    </a:lnTo>
                                    <a:lnTo>
                                      <a:pt x="4778" y="4816"/>
                                    </a:lnTo>
                                    <a:lnTo>
                                      <a:pt x="4497" y="4889"/>
                                    </a:lnTo>
                                    <a:lnTo>
                                      <a:pt x="4256" y="5035"/>
                                    </a:lnTo>
                                    <a:lnTo>
                                      <a:pt x="3894" y="5327"/>
                                    </a:lnTo>
                                    <a:lnTo>
                                      <a:pt x="3573" y="5619"/>
                                    </a:lnTo>
                                    <a:lnTo>
                                      <a:pt x="3252" y="5984"/>
                                    </a:lnTo>
                                    <a:lnTo>
                                      <a:pt x="2931" y="6276"/>
                                    </a:lnTo>
                                    <a:lnTo>
                                      <a:pt x="2770" y="6786"/>
                                    </a:lnTo>
                                    <a:lnTo>
                                      <a:pt x="2730" y="6932"/>
                                    </a:lnTo>
                                    <a:lnTo>
                                      <a:pt x="2449" y="6932"/>
                                    </a:lnTo>
                                    <a:lnTo>
                                      <a:pt x="1767" y="8027"/>
                                    </a:lnTo>
                                    <a:lnTo>
                                      <a:pt x="1245" y="9195"/>
                                    </a:lnTo>
                                    <a:lnTo>
                                      <a:pt x="923" y="10508"/>
                                    </a:lnTo>
                                    <a:lnTo>
                                      <a:pt x="803" y="11822"/>
                                    </a:lnTo>
                                    <a:lnTo>
                                      <a:pt x="964" y="13354"/>
                                    </a:lnTo>
                                    <a:lnTo>
                                      <a:pt x="1365" y="14741"/>
                                    </a:lnTo>
                                    <a:lnTo>
                                      <a:pt x="1967" y="16054"/>
                                    </a:lnTo>
                                    <a:lnTo>
                                      <a:pt x="2851" y="17222"/>
                                    </a:lnTo>
                                    <a:lnTo>
                                      <a:pt x="3051" y="17222"/>
                                    </a:lnTo>
                                    <a:lnTo>
                                      <a:pt x="3172" y="17586"/>
                                    </a:lnTo>
                                    <a:lnTo>
                                      <a:pt x="3413" y="17878"/>
                                    </a:lnTo>
                                    <a:lnTo>
                                      <a:pt x="4738" y="18973"/>
                                    </a:lnTo>
                                    <a:lnTo>
                                      <a:pt x="6223" y="19849"/>
                                    </a:lnTo>
                                    <a:lnTo>
                                      <a:pt x="7909" y="20432"/>
                                    </a:lnTo>
                                    <a:lnTo>
                                      <a:pt x="9756" y="20724"/>
                                    </a:lnTo>
                                    <a:lnTo>
                                      <a:pt x="11201" y="20724"/>
                                    </a:lnTo>
                                    <a:lnTo>
                                      <a:pt x="10920" y="20797"/>
                                    </a:lnTo>
                                    <a:lnTo>
                                      <a:pt x="14935" y="20797"/>
                                    </a:lnTo>
                                    <a:lnTo>
                                      <a:pt x="13891" y="21162"/>
                                    </a:lnTo>
                                    <a:lnTo>
                                      <a:pt x="12366" y="21527"/>
                                    </a:lnTo>
                                    <a:lnTo>
                                      <a:pt x="10760" y="21600"/>
                                    </a:lnTo>
                                    <a:close/>
                                    <a:moveTo>
                                      <a:pt x="6946" y="3576"/>
                                    </a:moveTo>
                                    <a:lnTo>
                                      <a:pt x="5019" y="3576"/>
                                    </a:lnTo>
                                    <a:lnTo>
                                      <a:pt x="6343" y="2919"/>
                                    </a:lnTo>
                                    <a:lnTo>
                                      <a:pt x="7709" y="2408"/>
                                    </a:lnTo>
                                    <a:lnTo>
                                      <a:pt x="9194" y="2116"/>
                                    </a:lnTo>
                                    <a:lnTo>
                                      <a:pt x="10760" y="2043"/>
                                    </a:lnTo>
                                    <a:lnTo>
                                      <a:pt x="13450" y="2335"/>
                                    </a:lnTo>
                                    <a:lnTo>
                                      <a:pt x="14855" y="2846"/>
                                    </a:lnTo>
                                    <a:lnTo>
                                      <a:pt x="10760" y="2846"/>
                                    </a:lnTo>
                                    <a:lnTo>
                                      <a:pt x="9355" y="2992"/>
                                    </a:lnTo>
                                    <a:lnTo>
                                      <a:pt x="7990" y="3211"/>
                                    </a:lnTo>
                                    <a:lnTo>
                                      <a:pt x="6946" y="3576"/>
                                    </a:lnTo>
                                    <a:close/>
                                    <a:moveTo>
                                      <a:pt x="11924" y="4014"/>
                                    </a:moveTo>
                                    <a:lnTo>
                                      <a:pt x="11643" y="4014"/>
                                    </a:lnTo>
                                    <a:lnTo>
                                      <a:pt x="11924" y="3649"/>
                                    </a:lnTo>
                                    <a:lnTo>
                                      <a:pt x="12406" y="3503"/>
                                    </a:lnTo>
                                    <a:lnTo>
                                      <a:pt x="12968" y="3503"/>
                                    </a:lnTo>
                                    <a:lnTo>
                                      <a:pt x="12567" y="3138"/>
                                    </a:lnTo>
                                    <a:lnTo>
                                      <a:pt x="12085" y="2919"/>
                                    </a:lnTo>
                                    <a:lnTo>
                                      <a:pt x="11362" y="2919"/>
                                    </a:lnTo>
                                    <a:lnTo>
                                      <a:pt x="11041" y="2846"/>
                                    </a:lnTo>
                                    <a:lnTo>
                                      <a:pt x="14855" y="2846"/>
                                    </a:lnTo>
                                    <a:lnTo>
                                      <a:pt x="15457" y="3065"/>
                                    </a:lnTo>
                                    <a:lnTo>
                                      <a:pt x="12767" y="3065"/>
                                    </a:lnTo>
                                    <a:lnTo>
                                      <a:pt x="12928" y="3138"/>
                                    </a:lnTo>
                                    <a:lnTo>
                                      <a:pt x="13329" y="3430"/>
                                    </a:lnTo>
                                    <a:lnTo>
                                      <a:pt x="14253" y="3576"/>
                                    </a:lnTo>
                                    <a:lnTo>
                                      <a:pt x="14494" y="3649"/>
                                    </a:lnTo>
                                    <a:lnTo>
                                      <a:pt x="12647" y="3649"/>
                                    </a:lnTo>
                                    <a:lnTo>
                                      <a:pt x="12205" y="3795"/>
                                    </a:lnTo>
                                    <a:lnTo>
                                      <a:pt x="11924" y="4014"/>
                                    </a:lnTo>
                                    <a:close/>
                                    <a:moveTo>
                                      <a:pt x="18268" y="4889"/>
                                    </a:moveTo>
                                    <a:lnTo>
                                      <a:pt x="17063" y="4889"/>
                                    </a:lnTo>
                                    <a:lnTo>
                                      <a:pt x="16100" y="4305"/>
                                    </a:lnTo>
                                    <a:lnTo>
                                      <a:pt x="15056" y="3722"/>
                                    </a:lnTo>
                                    <a:lnTo>
                                      <a:pt x="13932" y="3357"/>
                                    </a:lnTo>
                                    <a:lnTo>
                                      <a:pt x="12767" y="3065"/>
                                    </a:lnTo>
                                    <a:lnTo>
                                      <a:pt x="15457" y="3065"/>
                                    </a:lnTo>
                                    <a:lnTo>
                                      <a:pt x="15899" y="3211"/>
                                    </a:lnTo>
                                    <a:lnTo>
                                      <a:pt x="17987" y="4597"/>
                                    </a:lnTo>
                                    <a:lnTo>
                                      <a:pt x="18268" y="4889"/>
                                    </a:lnTo>
                                    <a:close/>
                                    <a:moveTo>
                                      <a:pt x="14373" y="4816"/>
                                    </a:moveTo>
                                    <a:lnTo>
                                      <a:pt x="14092" y="4816"/>
                                    </a:lnTo>
                                    <a:lnTo>
                                      <a:pt x="13811" y="4378"/>
                                    </a:lnTo>
                                    <a:lnTo>
                                      <a:pt x="13530" y="4014"/>
                                    </a:lnTo>
                                    <a:lnTo>
                                      <a:pt x="13209" y="3649"/>
                                    </a:lnTo>
                                    <a:lnTo>
                                      <a:pt x="14494" y="3649"/>
                                    </a:lnTo>
                                    <a:lnTo>
                                      <a:pt x="14735" y="3722"/>
                                    </a:lnTo>
                                    <a:lnTo>
                                      <a:pt x="13530" y="3722"/>
                                    </a:lnTo>
                                    <a:lnTo>
                                      <a:pt x="13771" y="3941"/>
                                    </a:lnTo>
                                    <a:lnTo>
                                      <a:pt x="14012" y="4232"/>
                                    </a:lnTo>
                                    <a:lnTo>
                                      <a:pt x="14213" y="4597"/>
                                    </a:lnTo>
                                    <a:lnTo>
                                      <a:pt x="14373" y="4816"/>
                                    </a:lnTo>
                                    <a:close/>
                                    <a:moveTo>
                                      <a:pt x="6424" y="4232"/>
                                    </a:moveTo>
                                    <a:lnTo>
                                      <a:pt x="5581" y="4232"/>
                                    </a:lnTo>
                                    <a:lnTo>
                                      <a:pt x="6103" y="4086"/>
                                    </a:lnTo>
                                    <a:lnTo>
                                      <a:pt x="6584" y="3941"/>
                                    </a:lnTo>
                                    <a:lnTo>
                                      <a:pt x="7106" y="3868"/>
                                    </a:lnTo>
                                    <a:lnTo>
                                      <a:pt x="8230" y="3722"/>
                                    </a:lnTo>
                                    <a:lnTo>
                                      <a:pt x="9355" y="3722"/>
                                    </a:lnTo>
                                    <a:lnTo>
                                      <a:pt x="10519" y="3795"/>
                                    </a:lnTo>
                                    <a:lnTo>
                                      <a:pt x="11242" y="3941"/>
                                    </a:lnTo>
                                    <a:lnTo>
                                      <a:pt x="8230" y="3941"/>
                                    </a:lnTo>
                                    <a:lnTo>
                                      <a:pt x="7146" y="4086"/>
                                    </a:lnTo>
                                    <a:lnTo>
                                      <a:pt x="6665" y="4159"/>
                                    </a:lnTo>
                                    <a:lnTo>
                                      <a:pt x="6424" y="4232"/>
                                    </a:lnTo>
                                    <a:close/>
                                    <a:moveTo>
                                      <a:pt x="16662" y="4816"/>
                                    </a:moveTo>
                                    <a:lnTo>
                                      <a:pt x="15297" y="4816"/>
                                    </a:lnTo>
                                    <a:lnTo>
                                      <a:pt x="15698" y="4743"/>
                                    </a:lnTo>
                                    <a:lnTo>
                                      <a:pt x="16059" y="4743"/>
                                    </a:lnTo>
                                    <a:lnTo>
                                      <a:pt x="15778" y="4524"/>
                                    </a:lnTo>
                                    <a:lnTo>
                                      <a:pt x="15457" y="4305"/>
                                    </a:lnTo>
                                    <a:lnTo>
                                      <a:pt x="15096" y="4159"/>
                                    </a:lnTo>
                                    <a:lnTo>
                                      <a:pt x="14694" y="3941"/>
                                    </a:lnTo>
                                    <a:lnTo>
                                      <a:pt x="14333" y="3868"/>
                                    </a:lnTo>
                                    <a:lnTo>
                                      <a:pt x="13932" y="3722"/>
                                    </a:lnTo>
                                    <a:lnTo>
                                      <a:pt x="14735" y="3722"/>
                                    </a:lnTo>
                                    <a:lnTo>
                                      <a:pt x="15698" y="4159"/>
                                    </a:lnTo>
                                    <a:lnTo>
                                      <a:pt x="16100" y="4451"/>
                                    </a:lnTo>
                                    <a:lnTo>
                                      <a:pt x="16421" y="4743"/>
                                    </a:lnTo>
                                    <a:lnTo>
                                      <a:pt x="16662" y="4816"/>
                                    </a:lnTo>
                                    <a:close/>
                                    <a:moveTo>
                                      <a:pt x="9314" y="7589"/>
                                    </a:moveTo>
                                    <a:lnTo>
                                      <a:pt x="8833" y="7589"/>
                                    </a:lnTo>
                                    <a:lnTo>
                                      <a:pt x="9555" y="7078"/>
                                    </a:lnTo>
                                    <a:lnTo>
                                      <a:pt x="11041" y="6203"/>
                                    </a:lnTo>
                                    <a:lnTo>
                                      <a:pt x="11764" y="5838"/>
                                    </a:lnTo>
                                    <a:lnTo>
                                      <a:pt x="11603" y="5619"/>
                                    </a:lnTo>
                                    <a:lnTo>
                                      <a:pt x="11442" y="5327"/>
                                    </a:lnTo>
                                    <a:lnTo>
                                      <a:pt x="11362" y="5108"/>
                                    </a:lnTo>
                                    <a:lnTo>
                                      <a:pt x="11282" y="4743"/>
                                    </a:lnTo>
                                    <a:lnTo>
                                      <a:pt x="11322" y="4451"/>
                                    </a:lnTo>
                                    <a:lnTo>
                                      <a:pt x="11483" y="4159"/>
                                    </a:lnTo>
                                    <a:lnTo>
                                      <a:pt x="10399" y="4014"/>
                                    </a:lnTo>
                                    <a:lnTo>
                                      <a:pt x="9314" y="3941"/>
                                    </a:lnTo>
                                    <a:lnTo>
                                      <a:pt x="11242" y="3941"/>
                                    </a:lnTo>
                                    <a:lnTo>
                                      <a:pt x="11643" y="4014"/>
                                    </a:lnTo>
                                    <a:lnTo>
                                      <a:pt x="11924" y="4014"/>
                                    </a:lnTo>
                                    <a:lnTo>
                                      <a:pt x="12446" y="4232"/>
                                    </a:lnTo>
                                    <a:lnTo>
                                      <a:pt x="11723" y="4232"/>
                                    </a:lnTo>
                                    <a:lnTo>
                                      <a:pt x="11563" y="4451"/>
                                    </a:lnTo>
                                    <a:lnTo>
                                      <a:pt x="11523" y="4743"/>
                                    </a:lnTo>
                                    <a:lnTo>
                                      <a:pt x="11683" y="5254"/>
                                    </a:lnTo>
                                    <a:lnTo>
                                      <a:pt x="11804" y="5546"/>
                                    </a:lnTo>
                                    <a:lnTo>
                                      <a:pt x="12004" y="5765"/>
                                    </a:lnTo>
                                    <a:lnTo>
                                      <a:pt x="12486" y="5765"/>
                                    </a:lnTo>
                                    <a:lnTo>
                                      <a:pt x="12165" y="5911"/>
                                    </a:lnTo>
                                    <a:lnTo>
                                      <a:pt x="12326" y="6057"/>
                                    </a:lnTo>
                                    <a:lnTo>
                                      <a:pt x="11924" y="6057"/>
                                    </a:lnTo>
                                    <a:lnTo>
                                      <a:pt x="10479" y="6786"/>
                                    </a:lnTo>
                                    <a:lnTo>
                                      <a:pt x="9716" y="7297"/>
                                    </a:lnTo>
                                    <a:lnTo>
                                      <a:pt x="9314" y="7589"/>
                                    </a:lnTo>
                                    <a:close/>
                                    <a:moveTo>
                                      <a:pt x="12486" y="5765"/>
                                    </a:moveTo>
                                    <a:lnTo>
                                      <a:pt x="12004" y="5765"/>
                                    </a:lnTo>
                                    <a:lnTo>
                                      <a:pt x="12406" y="5546"/>
                                    </a:lnTo>
                                    <a:lnTo>
                                      <a:pt x="13169" y="5254"/>
                                    </a:lnTo>
                                    <a:lnTo>
                                      <a:pt x="13530" y="5181"/>
                                    </a:lnTo>
                                    <a:lnTo>
                                      <a:pt x="13851" y="5035"/>
                                    </a:lnTo>
                                    <a:lnTo>
                                      <a:pt x="14012" y="5035"/>
                                    </a:lnTo>
                                    <a:lnTo>
                                      <a:pt x="12326" y="4378"/>
                                    </a:lnTo>
                                    <a:lnTo>
                                      <a:pt x="11723" y="4232"/>
                                    </a:lnTo>
                                    <a:lnTo>
                                      <a:pt x="12446" y="4232"/>
                                    </a:lnTo>
                                    <a:lnTo>
                                      <a:pt x="13008" y="4378"/>
                                    </a:lnTo>
                                    <a:lnTo>
                                      <a:pt x="14092" y="4816"/>
                                    </a:lnTo>
                                    <a:lnTo>
                                      <a:pt x="14373" y="4816"/>
                                    </a:lnTo>
                                    <a:lnTo>
                                      <a:pt x="14413" y="4889"/>
                                    </a:lnTo>
                                    <a:lnTo>
                                      <a:pt x="18268" y="4889"/>
                                    </a:lnTo>
                                    <a:lnTo>
                                      <a:pt x="18348" y="4962"/>
                                    </a:lnTo>
                                    <a:lnTo>
                                      <a:pt x="15538" y="4962"/>
                                    </a:lnTo>
                                    <a:lnTo>
                                      <a:pt x="14654" y="5108"/>
                                    </a:lnTo>
                                    <a:lnTo>
                                      <a:pt x="14775" y="5181"/>
                                    </a:lnTo>
                                    <a:lnTo>
                                      <a:pt x="14293" y="5181"/>
                                    </a:lnTo>
                                    <a:lnTo>
                                      <a:pt x="13851" y="5327"/>
                                    </a:lnTo>
                                    <a:lnTo>
                                      <a:pt x="12647" y="5692"/>
                                    </a:lnTo>
                                    <a:lnTo>
                                      <a:pt x="12486" y="5765"/>
                                    </a:lnTo>
                                    <a:close/>
                                    <a:moveTo>
                                      <a:pt x="8391" y="7224"/>
                                    </a:moveTo>
                                    <a:lnTo>
                                      <a:pt x="6584" y="7224"/>
                                    </a:lnTo>
                                    <a:lnTo>
                                      <a:pt x="6785" y="7151"/>
                                    </a:lnTo>
                                    <a:lnTo>
                                      <a:pt x="6343" y="6641"/>
                                    </a:lnTo>
                                    <a:lnTo>
                                      <a:pt x="5902" y="6057"/>
                                    </a:lnTo>
                                    <a:lnTo>
                                      <a:pt x="5460" y="5400"/>
                                    </a:lnTo>
                                    <a:lnTo>
                                      <a:pt x="5019" y="4670"/>
                                    </a:lnTo>
                                    <a:lnTo>
                                      <a:pt x="5902" y="4670"/>
                                    </a:lnTo>
                                    <a:lnTo>
                                      <a:pt x="6504" y="5327"/>
                                    </a:lnTo>
                                    <a:lnTo>
                                      <a:pt x="8030" y="6932"/>
                                    </a:lnTo>
                                    <a:lnTo>
                                      <a:pt x="8391" y="7224"/>
                                    </a:lnTo>
                                    <a:close/>
                                    <a:moveTo>
                                      <a:pt x="17063" y="4889"/>
                                    </a:moveTo>
                                    <a:lnTo>
                                      <a:pt x="14413" y="4889"/>
                                    </a:lnTo>
                                    <a:lnTo>
                                      <a:pt x="14855" y="4816"/>
                                    </a:lnTo>
                                    <a:lnTo>
                                      <a:pt x="16862" y="4816"/>
                                    </a:lnTo>
                                    <a:lnTo>
                                      <a:pt x="17063" y="4889"/>
                                    </a:lnTo>
                                    <a:close/>
                                    <a:moveTo>
                                      <a:pt x="16983" y="6495"/>
                                    </a:moveTo>
                                    <a:lnTo>
                                      <a:pt x="16702" y="6495"/>
                                    </a:lnTo>
                                    <a:lnTo>
                                      <a:pt x="16822" y="6276"/>
                                    </a:lnTo>
                                    <a:lnTo>
                                      <a:pt x="16862" y="5984"/>
                                    </a:lnTo>
                                    <a:lnTo>
                                      <a:pt x="16702" y="5473"/>
                                    </a:lnTo>
                                    <a:lnTo>
                                      <a:pt x="16541" y="5254"/>
                                    </a:lnTo>
                                    <a:lnTo>
                                      <a:pt x="16300" y="4962"/>
                                    </a:lnTo>
                                    <a:lnTo>
                                      <a:pt x="18348" y="4962"/>
                                    </a:lnTo>
                                    <a:lnTo>
                                      <a:pt x="18428" y="5035"/>
                                    </a:lnTo>
                                    <a:lnTo>
                                      <a:pt x="16662" y="5035"/>
                                    </a:lnTo>
                                    <a:lnTo>
                                      <a:pt x="16822" y="5254"/>
                                    </a:lnTo>
                                    <a:lnTo>
                                      <a:pt x="16943" y="5473"/>
                                    </a:lnTo>
                                    <a:lnTo>
                                      <a:pt x="17103" y="6057"/>
                                    </a:lnTo>
                                    <a:lnTo>
                                      <a:pt x="17063" y="6349"/>
                                    </a:lnTo>
                                    <a:lnTo>
                                      <a:pt x="16983" y="6495"/>
                                    </a:lnTo>
                                    <a:close/>
                                    <a:moveTo>
                                      <a:pt x="16341" y="17586"/>
                                    </a:moveTo>
                                    <a:lnTo>
                                      <a:pt x="14654" y="17586"/>
                                    </a:lnTo>
                                    <a:lnTo>
                                      <a:pt x="16461" y="17368"/>
                                    </a:lnTo>
                                    <a:lnTo>
                                      <a:pt x="17987" y="16930"/>
                                    </a:lnTo>
                                    <a:lnTo>
                                      <a:pt x="19191" y="16127"/>
                                    </a:lnTo>
                                    <a:lnTo>
                                      <a:pt x="20034" y="15105"/>
                                    </a:lnTo>
                                    <a:lnTo>
                                      <a:pt x="20315" y="14303"/>
                                    </a:lnTo>
                                    <a:lnTo>
                                      <a:pt x="20556" y="13500"/>
                                    </a:lnTo>
                                    <a:lnTo>
                                      <a:pt x="20677" y="12697"/>
                                    </a:lnTo>
                                    <a:lnTo>
                                      <a:pt x="20717" y="11822"/>
                                    </a:lnTo>
                                    <a:lnTo>
                                      <a:pt x="20516" y="10070"/>
                                    </a:lnTo>
                                    <a:lnTo>
                                      <a:pt x="19954" y="8392"/>
                                    </a:lnTo>
                                    <a:lnTo>
                                      <a:pt x="19030" y="6859"/>
                                    </a:lnTo>
                                    <a:lnTo>
                                      <a:pt x="17866" y="5546"/>
                                    </a:lnTo>
                                    <a:lnTo>
                                      <a:pt x="17545" y="5327"/>
                                    </a:lnTo>
                                    <a:lnTo>
                                      <a:pt x="17143" y="5108"/>
                                    </a:lnTo>
                                    <a:lnTo>
                                      <a:pt x="16662" y="5035"/>
                                    </a:lnTo>
                                    <a:lnTo>
                                      <a:pt x="18428" y="5035"/>
                                    </a:lnTo>
                                    <a:lnTo>
                                      <a:pt x="19673" y="6349"/>
                                    </a:lnTo>
                                    <a:lnTo>
                                      <a:pt x="20476" y="7589"/>
                                    </a:lnTo>
                                    <a:lnTo>
                                      <a:pt x="21038" y="8903"/>
                                    </a:lnTo>
                                    <a:lnTo>
                                      <a:pt x="21399" y="10362"/>
                                    </a:lnTo>
                                    <a:lnTo>
                                      <a:pt x="21560" y="11822"/>
                                    </a:lnTo>
                                    <a:lnTo>
                                      <a:pt x="21279" y="13938"/>
                                    </a:lnTo>
                                    <a:lnTo>
                                      <a:pt x="20596" y="15835"/>
                                    </a:lnTo>
                                    <a:lnTo>
                                      <a:pt x="20355" y="16200"/>
                                    </a:lnTo>
                                    <a:lnTo>
                                      <a:pt x="19472" y="16200"/>
                                    </a:lnTo>
                                    <a:lnTo>
                                      <a:pt x="18709" y="16784"/>
                                    </a:lnTo>
                                    <a:lnTo>
                                      <a:pt x="17786" y="17222"/>
                                    </a:lnTo>
                                    <a:lnTo>
                                      <a:pt x="16742" y="17514"/>
                                    </a:lnTo>
                                    <a:lnTo>
                                      <a:pt x="16341" y="17586"/>
                                    </a:lnTo>
                                    <a:close/>
                                    <a:moveTo>
                                      <a:pt x="15257" y="7151"/>
                                    </a:moveTo>
                                    <a:lnTo>
                                      <a:pt x="15016" y="7151"/>
                                    </a:lnTo>
                                    <a:lnTo>
                                      <a:pt x="14895" y="6641"/>
                                    </a:lnTo>
                                    <a:lnTo>
                                      <a:pt x="14494" y="5546"/>
                                    </a:lnTo>
                                    <a:lnTo>
                                      <a:pt x="14373" y="5400"/>
                                    </a:lnTo>
                                    <a:lnTo>
                                      <a:pt x="14293" y="5181"/>
                                    </a:lnTo>
                                    <a:lnTo>
                                      <a:pt x="14775" y="5181"/>
                                    </a:lnTo>
                                    <a:lnTo>
                                      <a:pt x="15056" y="5327"/>
                                    </a:lnTo>
                                    <a:lnTo>
                                      <a:pt x="14614" y="5327"/>
                                    </a:lnTo>
                                    <a:lnTo>
                                      <a:pt x="14735" y="5619"/>
                                    </a:lnTo>
                                    <a:lnTo>
                                      <a:pt x="14775" y="5692"/>
                                    </a:lnTo>
                                    <a:lnTo>
                                      <a:pt x="14935" y="6057"/>
                                    </a:lnTo>
                                    <a:lnTo>
                                      <a:pt x="15056" y="6422"/>
                                    </a:lnTo>
                                    <a:lnTo>
                                      <a:pt x="15136" y="6786"/>
                                    </a:lnTo>
                                    <a:lnTo>
                                      <a:pt x="15257" y="7151"/>
                                    </a:lnTo>
                                    <a:close/>
                                    <a:moveTo>
                                      <a:pt x="16461" y="7151"/>
                                    </a:moveTo>
                                    <a:lnTo>
                                      <a:pt x="15257" y="7151"/>
                                    </a:lnTo>
                                    <a:lnTo>
                                      <a:pt x="15819" y="7078"/>
                                    </a:lnTo>
                                    <a:lnTo>
                                      <a:pt x="16300" y="6932"/>
                                    </a:lnTo>
                                    <a:lnTo>
                                      <a:pt x="16581" y="6641"/>
                                    </a:lnTo>
                                    <a:lnTo>
                                      <a:pt x="16140" y="6276"/>
                                    </a:lnTo>
                                    <a:lnTo>
                                      <a:pt x="15658" y="5984"/>
                                    </a:lnTo>
                                    <a:lnTo>
                                      <a:pt x="15176" y="5619"/>
                                    </a:lnTo>
                                    <a:lnTo>
                                      <a:pt x="14614" y="5327"/>
                                    </a:lnTo>
                                    <a:lnTo>
                                      <a:pt x="15056" y="5327"/>
                                    </a:lnTo>
                                    <a:lnTo>
                                      <a:pt x="15216" y="5400"/>
                                    </a:lnTo>
                                    <a:lnTo>
                                      <a:pt x="15738" y="5765"/>
                                    </a:lnTo>
                                    <a:lnTo>
                                      <a:pt x="16702" y="6495"/>
                                    </a:lnTo>
                                    <a:lnTo>
                                      <a:pt x="16983" y="6495"/>
                                    </a:lnTo>
                                    <a:lnTo>
                                      <a:pt x="16903" y="6641"/>
                                    </a:lnTo>
                                    <a:lnTo>
                                      <a:pt x="17063" y="6786"/>
                                    </a:lnTo>
                                    <a:lnTo>
                                      <a:pt x="16742" y="6786"/>
                                    </a:lnTo>
                                    <a:lnTo>
                                      <a:pt x="16461" y="7151"/>
                                    </a:lnTo>
                                    <a:close/>
                                    <a:moveTo>
                                      <a:pt x="15497" y="8246"/>
                                    </a:moveTo>
                                    <a:lnTo>
                                      <a:pt x="15257" y="8246"/>
                                    </a:lnTo>
                                    <a:lnTo>
                                      <a:pt x="15176" y="7954"/>
                                    </a:lnTo>
                                    <a:lnTo>
                                      <a:pt x="15136" y="7662"/>
                                    </a:lnTo>
                                    <a:lnTo>
                                      <a:pt x="15056" y="7370"/>
                                    </a:lnTo>
                                    <a:lnTo>
                                      <a:pt x="14132" y="7224"/>
                                    </a:lnTo>
                                    <a:lnTo>
                                      <a:pt x="13651" y="7078"/>
                                    </a:lnTo>
                                    <a:lnTo>
                                      <a:pt x="12687" y="6641"/>
                                    </a:lnTo>
                                    <a:lnTo>
                                      <a:pt x="12245" y="6349"/>
                                    </a:lnTo>
                                    <a:lnTo>
                                      <a:pt x="11924" y="6057"/>
                                    </a:lnTo>
                                    <a:lnTo>
                                      <a:pt x="12326" y="6057"/>
                                    </a:lnTo>
                                    <a:lnTo>
                                      <a:pt x="12446" y="6203"/>
                                    </a:lnTo>
                                    <a:lnTo>
                                      <a:pt x="12848" y="6495"/>
                                    </a:lnTo>
                                    <a:lnTo>
                                      <a:pt x="13289" y="6641"/>
                                    </a:lnTo>
                                    <a:lnTo>
                                      <a:pt x="13731" y="6859"/>
                                    </a:lnTo>
                                    <a:lnTo>
                                      <a:pt x="14172" y="7005"/>
                                    </a:lnTo>
                                    <a:lnTo>
                                      <a:pt x="15016" y="7151"/>
                                    </a:lnTo>
                                    <a:lnTo>
                                      <a:pt x="16461" y="7151"/>
                                    </a:lnTo>
                                    <a:lnTo>
                                      <a:pt x="15939" y="7297"/>
                                    </a:lnTo>
                                    <a:lnTo>
                                      <a:pt x="15297" y="7370"/>
                                    </a:lnTo>
                                    <a:lnTo>
                                      <a:pt x="15457" y="7954"/>
                                    </a:lnTo>
                                    <a:lnTo>
                                      <a:pt x="15497" y="8246"/>
                                    </a:lnTo>
                                    <a:close/>
                                    <a:moveTo>
                                      <a:pt x="18388" y="8246"/>
                                    </a:moveTo>
                                    <a:lnTo>
                                      <a:pt x="18107" y="8246"/>
                                    </a:lnTo>
                                    <a:lnTo>
                                      <a:pt x="17826" y="7881"/>
                                    </a:lnTo>
                                    <a:lnTo>
                                      <a:pt x="17465" y="7516"/>
                                    </a:lnTo>
                                    <a:lnTo>
                                      <a:pt x="17143" y="7151"/>
                                    </a:lnTo>
                                    <a:lnTo>
                                      <a:pt x="16742" y="6786"/>
                                    </a:lnTo>
                                    <a:lnTo>
                                      <a:pt x="17063" y="6786"/>
                                    </a:lnTo>
                                    <a:lnTo>
                                      <a:pt x="17304" y="7005"/>
                                    </a:lnTo>
                                    <a:lnTo>
                                      <a:pt x="17706" y="7443"/>
                                    </a:lnTo>
                                    <a:lnTo>
                                      <a:pt x="18067" y="7808"/>
                                    </a:lnTo>
                                    <a:lnTo>
                                      <a:pt x="18388" y="8246"/>
                                    </a:lnTo>
                                    <a:close/>
                                    <a:moveTo>
                                      <a:pt x="2570" y="8246"/>
                                    </a:moveTo>
                                    <a:lnTo>
                                      <a:pt x="2329" y="8246"/>
                                    </a:lnTo>
                                    <a:lnTo>
                                      <a:pt x="2288" y="8027"/>
                                    </a:lnTo>
                                    <a:lnTo>
                                      <a:pt x="2288" y="7735"/>
                                    </a:lnTo>
                                    <a:lnTo>
                                      <a:pt x="2329" y="7297"/>
                                    </a:lnTo>
                                    <a:lnTo>
                                      <a:pt x="2449" y="6932"/>
                                    </a:lnTo>
                                    <a:lnTo>
                                      <a:pt x="2730" y="6932"/>
                                    </a:lnTo>
                                    <a:lnTo>
                                      <a:pt x="2610" y="7224"/>
                                    </a:lnTo>
                                    <a:lnTo>
                                      <a:pt x="2570" y="7735"/>
                                    </a:lnTo>
                                    <a:lnTo>
                                      <a:pt x="2570" y="8246"/>
                                    </a:lnTo>
                                    <a:close/>
                                    <a:moveTo>
                                      <a:pt x="9636" y="8246"/>
                                    </a:moveTo>
                                    <a:lnTo>
                                      <a:pt x="5541" y="8246"/>
                                    </a:lnTo>
                                    <a:lnTo>
                                      <a:pt x="5340" y="7881"/>
                                    </a:lnTo>
                                    <a:lnTo>
                                      <a:pt x="5099" y="7516"/>
                                    </a:lnTo>
                                    <a:lnTo>
                                      <a:pt x="4898" y="7151"/>
                                    </a:lnTo>
                                    <a:lnTo>
                                      <a:pt x="5541" y="7224"/>
                                    </a:lnTo>
                                    <a:lnTo>
                                      <a:pt x="8391" y="7224"/>
                                    </a:lnTo>
                                    <a:lnTo>
                                      <a:pt x="8833" y="7589"/>
                                    </a:lnTo>
                                    <a:lnTo>
                                      <a:pt x="9314" y="7589"/>
                                    </a:lnTo>
                                    <a:lnTo>
                                      <a:pt x="8993" y="7808"/>
                                    </a:lnTo>
                                    <a:lnTo>
                                      <a:pt x="9234" y="7954"/>
                                    </a:lnTo>
                                    <a:lnTo>
                                      <a:pt x="9636" y="8246"/>
                                    </a:lnTo>
                                    <a:close/>
                                    <a:moveTo>
                                      <a:pt x="16140" y="17149"/>
                                    </a:moveTo>
                                    <a:lnTo>
                                      <a:pt x="10920" y="17149"/>
                                    </a:lnTo>
                                    <a:lnTo>
                                      <a:pt x="10198" y="16711"/>
                                    </a:lnTo>
                                    <a:lnTo>
                                      <a:pt x="9877" y="16419"/>
                                    </a:lnTo>
                                    <a:lnTo>
                                      <a:pt x="10439" y="16273"/>
                                    </a:lnTo>
                                    <a:lnTo>
                                      <a:pt x="11322" y="16054"/>
                                    </a:lnTo>
                                    <a:lnTo>
                                      <a:pt x="12245" y="15762"/>
                                    </a:lnTo>
                                    <a:lnTo>
                                      <a:pt x="12928" y="15397"/>
                                    </a:lnTo>
                                    <a:lnTo>
                                      <a:pt x="12326" y="14959"/>
                                    </a:lnTo>
                                    <a:lnTo>
                                      <a:pt x="11683" y="14449"/>
                                    </a:lnTo>
                                    <a:lnTo>
                                      <a:pt x="10358" y="13427"/>
                                    </a:lnTo>
                                    <a:lnTo>
                                      <a:pt x="10358" y="12041"/>
                                    </a:lnTo>
                                    <a:lnTo>
                                      <a:pt x="11804" y="13135"/>
                                    </a:lnTo>
                                    <a:lnTo>
                                      <a:pt x="12286" y="13427"/>
                                    </a:lnTo>
                                    <a:lnTo>
                                      <a:pt x="12767" y="14522"/>
                                    </a:lnTo>
                                    <a:lnTo>
                                      <a:pt x="13570" y="15324"/>
                                    </a:lnTo>
                                    <a:lnTo>
                                      <a:pt x="14654" y="15762"/>
                                    </a:lnTo>
                                    <a:lnTo>
                                      <a:pt x="16100" y="15981"/>
                                    </a:lnTo>
                                    <a:lnTo>
                                      <a:pt x="16581" y="15981"/>
                                    </a:lnTo>
                                    <a:lnTo>
                                      <a:pt x="16822" y="16127"/>
                                    </a:lnTo>
                                    <a:lnTo>
                                      <a:pt x="17545" y="16419"/>
                                    </a:lnTo>
                                    <a:lnTo>
                                      <a:pt x="16822" y="16857"/>
                                    </a:lnTo>
                                    <a:lnTo>
                                      <a:pt x="16140" y="17149"/>
                                    </a:lnTo>
                                    <a:close/>
                                    <a:moveTo>
                                      <a:pt x="12085" y="20068"/>
                                    </a:moveTo>
                                    <a:lnTo>
                                      <a:pt x="11764" y="20068"/>
                                    </a:lnTo>
                                    <a:lnTo>
                                      <a:pt x="12125" y="19776"/>
                                    </a:lnTo>
                                    <a:lnTo>
                                      <a:pt x="12486" y="19411"/>
                                    </a:lnTo>
                                    <a:lnTo>
                                      <a:pt x="12848" y="18973"/>
                                    </a:lnTo>
                                    <a:lnTo>
                                      <a:pt x="13169" y="18462"/>
                                    </a:lnTo>
                                    <a:lnTo>
                                      <a:pt x="12326" y="18024"/>
                                    </a:lnTo>
                                    <a:lnTo>
                                      <a:pt x="11924" y="17732"/>
                                    </a:lnTo>
                                    <a:lnTo>
                                      <a:pt x="11483" y="17514"/>
                                    </a:lnTo>
                                    <a:lnTo>
                                      <a:pt x="10720" y="17295"/>
                                    </a:lnTo>
                                    <a:lnTo>
                                      <a:pt x="9997" y="17149"/>
                                    </a:lnTo>
                                    <a:lnTo>
                                      <a:pt x="7749" y="16273"/>
                                    </a:lnTo>
                                    <a:lnTo>
                                      <a:pt x="7066" y="15908"/>
                                    </a:lnTo>
                                    <a:lnTo>
                                      <a:pt x="6384" y="15470"/>
                                    </a:lnTo>
                                    <a:lnTo>
                                      <a:pt x="5781" y="15105"/>
                                    </a:lnTo>
                                    <a:lnTo>
                                      <a:pt x="5500" y="14886"/>
                                    </a:lnTo>
                                    <a:lnTo>
                                      <a:pt x="5019" y="14449"/>
                                    </a:lnTo>
                                    <a:lnTo>
                                      <a:pt x="5019" y="14157"/>
                                    </a:lnTo>
                                    <a:lnTo>
                                      <a:pt x="5621" y="14668"/>
                                    </a:lnTo>
                                    <a:lnTo>
                                      <a:pt x="6223" y="15105"/>
                                    </a:lnTo>
                                    <a:lnTo>
                                      <a:pt x="7668" y="15981"/>
                                    </a:lnTo>
                                    <a:lnTo>
                                      <a:pt x="7990" y="16127"/>
                                    </a:lnTo>
                                    <a:lnTo>
                                      <a:pt x="8230" y="16200"/>
                                    </a:lnTo>
                                    <a:lnTo>
                                      <a:pt x="8311" y="16273"/>
                                    </a:lnTo>
                                    <a:lnTo>
                                      <a:pt x="8391" y="16273"/>
                                    </a:lnTo>
                                    <a:lnTo>
                                      <a:pt x="9033" y="16565"/>
                                    </a:lnTo>
                                    <a:lnTo>
                                      <a:pt x="10278" y="17003"/>
                                    </a:lnTo>
                                    <a:lnTo>
                                      <a:pt x="10920" y="17149"/>
                                    </a:lnTo>
                                    <a:lnTo>
                                      <a:pt x="16140" y="17149"/>
                                    </a:lnTo>
                                    <a:lnTo>
                                      <a:pt x="15417" y="17368"/>
                                    </a:lnTo>
                                    <a:lnTo>
                                      <a:pt x="14654" y="17586"/>
                                    </a:lnTo>
                                    <a:lnTo>
                                      <a:pt x="16341" y="17586"/>
                                    </a:lnTo>
                                    <a:lnTo>
                                      <a:pt x="15578" y="17732"/>
                                    </a:lnTo>
                                    <a:lnTo>
                                      <a:pt x="15257" y="17805"/>
                                    </a:lnTo>
                                    <a:lnTo>
                                      <a:pt x="14574" y="17805"/>
                                    </a:lnTo>
                                    <a:lnTo>
                                      <a:pt x="15016" y="18170"/>
                                    </a:lnTo>
                                    <a:lnTo>
                                      <a:pt x="15618" y="18535"/>
                                    </a:lnTo>
                                    <a:lnTo>
                                      <a:pt x="13410" y="18535"/>
                                    </a:lnTo>
                                    <a:lnTo>
                                      <a:pt x="13048" y="19046"/>
                                    </a:lnTo>
                                    <a:lnTo>
                                      <a:pt x="12406" y="19776"/>
                                    </a:lnTo>
                                    <a:lnTo>
                                      <a:pt x="12085" y="20068"/>
                                    </a:lnTo>
                                    <a:close/>
                                    <a:moveTo>
                                      <a:pt x="3051" y="17222"/>
                                    </a:moveTo>
                                    <a:lnTo>
                                      <a:pt x="2851" y="17222"/>
                                    </a:lnTo>
                                    <a:lnTo>
                                      <a:pt x="2770" y="17003"/>
                                    </a:lnTo>
                                    <a:lnTo>
                                      <a:pt x="2730" y="16784"/>
                                    </a:lnTo>
                                    <a:lnTo>
                                      <a:pt x="2730" y="16492"/>
                                    </a:lnTo>
                                    <a:lnTo>
                                      <a:pt x="2329" y="16127"/>
                                    </a:lnTo>
                                    <a:lnTo>
                                      <a:pt x="2128" y="15908"/>
                                    </a:lnTo>
                                    <a:lnTo>
                                      <a:pt x="2449" y="15908"/>
                                    </a:lnTo>
                                    <a:lnTo>
                                      <a:pt x="2610" y="16054"/>
                                    </a:lnTo>
                                    <a:lnTo>
                                      <a:pt x="2730" y="16127"/>
                                    </a:lnTo>
                                    <a:lnTo>
                                      <a:pt x="2971" y="16127"/>
                                    </a:lnTo>
                                    <a:lnTo>
                                      <a:pt x="2971" y="16419"/>
                                    </a:lnTo>
                                    <a:lnTo>
                                      <a:pt x="3292" y="16711"/>
                                    </a:lnTo>
                                    <a:lnTo>
                                      <a:pt x="2971" y="16711"/>
                                    </a:lnTo>
                                    <a:lnTo>
                                      <a:pt x="3011" y="17149"/>
                                    </a:lnTo>
                                    <a:lnTo>
                                      <a:pt x="3051" y="17222"/>
                                    </a:lnTo>
                                    <a:close/>
                                    <a:moveTo>
                                      <a:pt x="2971" y="16127"/>
                                    </a:moveTo>
                                    <a:lnTo>
                                      <a:pt x="2730" y="16127"/>
                                    </a:lnTo>
                                    <a:lnTo>
                                      <a:pt x="2730" y="15908"/>
                                    </a:lnTo>
                                    <a:lnTo>
                                      <a:pt x="2971" y="15908"/>
                                    </a:lnTo>
                                    <a:lnTo>
                                      <a:pt x="2971" y="16127"/>
                                    </a:lnTo>
                                    <a:close/>
                                    <a:moveTo>
                                      <a:pt x="16581" y="15981"/>
                                    </a:moveTo>
                                    <a:lnTo>
                                      <a:pt x="16220" y="15981"/>
                                    </a:lnTo>
                                    <a:lnTo>
                                      <a:pt x="16421" y="15908"/>
                                    </a:lnTo>
                                    <a:lnTo>
                                      <a:pt x="16581" y="15981"/>
                                    </a:lnTo>
                                    <a:close/>
                                    <a:moveTo>
                                      <a:pt x="17906" y="19119"/>
                                    </a:moveTo>
                                    <a:lnTo>
                                      <a:pt x="16541" y="19119"/>
                                    </a:lnTo>
                                    <a:lnTo>
                                      <a:pt x="17425" y="18535"/>
                                    </a:lnTo>
                                    <a:lnTo>
                                      <a:pt x="18187" y="17805"/>
                                    </a:lnTo>
                                    <a:lnTo>
                                      <a:pt x="18870" y="17003"/>
                                    </a:lnTo>
                                    <a:lnTo>
                                      <a:pt x="19472" y="16200"/>
                                    </a:lnTo>
                                    <a:lnTo>
                                      <a:pt x="20355" y="16200"/>
                                    </a:lnTo>
                                    <a:lnTo>
                                      <a:pt x="19472" y="17586"/>
                                    </a:lnTo>
                                    <a:lnTo>
                                      <a:pt x="18027" y="19046"/>
                                    </a:lnTo>
                                    <a:lnTo>
                                      <a:pt x="17906" y="19119"/>
                                    </a:lnTo>
                                    <a:close/>
                                    <a:moveTo>
                                      <a:pt x="11201" y="20724"/>
                                    </a:moveTo>
                                    <a:lnTo>
                                      <a:pt x="10158" y="20724"/>
                                    </a:lnTo>
                                    <a:lnTo>
                                      <a:pt x="10599" y="20651"/>
                                    </a:lnTo>
                                    <a:lnTo>
                                      <a:pt x="11041" y="20505"/>
                                    </a:lnTo>
                                    <a:lnTo>
                                      <a:pt x="11442" y="20286"/>
                                    </a:lnTo>
                                    <a:lnTo>
                                      <a:pt x="10238" y="20141"/>
                                    </a:lnTo>
                                    <a:lnTo>
                                      <a:pt x="9074" y="19849"/>
                                    </a:lnTo>
                                    <a:lnTo>
                                      <a:pt x="7869" y="19484"/>
                                    </a:lnTo>
                                    <a:lnTo>
                                      <a:pt x="6665" y="19046"/>
                                    </a:lnTo>
                                    <a:lnTo>
                                      <a:pt x="5621" y="18535"/>
                                    </a:lnTo>
                                    <a:lnTo>
                                      <a:pt x="4657" y="17951"/>
                                    </a:lnTo>
                                    <a:lnTo>
                                      <a:pt x="3774" y="17368"/>
                                    </a:lnTo>
                                    <a:lnTo>
                                      <a:pt x="2971" y="16711"/>
                                    </a:lnTo>
                                    <a:lnTo>
                                      <a:pt x="3292" y="16711"/>
                                    </a:lnTo>
                                    <a:lnTo>
                                      <a:pt x="3774" y="17076"/>
                                    </a:lnTo>
                                    <a:lnTo>
                                      <a:pt x="4657" y="17732"/>
                                    </a:lnTo>
                                    <a:lnTo>
                                      <a:pt x="5661" y="18316"/>
                                    </a:lnTo>
                                    <a:lnTo>
                                      <a:pt x="6785" y="18827"/>
                                    </a:lnTo>
                                    <a:lnTo>
                                      <a:pt x="9274" y="19703"/>
                                    </a:lnTo>
                                    <a:lnTo>
                                      <a:pt x="10519" y="19922"/>
                                    </a:lnTo>
                                    <a:lnTo>
                                      <a:pt x="11764" y="20068"/>
                                    </a:lnTo>
                                    <a:lnTo>
                                      <a:pt x="12085" y="20068"/>
                                    </a:lnTo>
                                    <a:lnTo>
                                      <a:pt x="13048" y="20141"/>
                                    </a:lnTo>
                                    <a:lnTo>
                                      <a:pt x="16421" y="20141"/>
                                    </a:lnTo>
                                    <a:lnTo>
                                      <a:pt x="16260" y="20214"/>
                                    </a:lnTo>
                                    <a:lnTo>
                                      <a:pt x="14213" y="20214"/>
                                    </a:lnTo>
                                    <a:lnTo>
                                      <a:pt x="13972" y="20286"/>
                                    </a:lnTo>
                                    <a:lnTo>
                                      <a:pt x="11804" y="20286"/>
                                    </a:lnTo>
                                    <a:lnTo>
                                      <a:pt x="11523" y="20505"/>
                                    </a:lnTo>
                                    <a:lnTo>
                                      <a:pt x="11201" y="20724"/>
                                    </a:lnTo>
                                    <a:close/>
                                    <a:moveTo>
                                      <a:pt x="16421" y="20141"/>
                                    </a:moveTo>
                                    <a:lnTo>
                                      <a:pt x="13048" y="20141"/>
                                    </a:lnTo>
                                    <a:lnTo>
                                      <a:pt x="13972" y="20068"/>
                                    </a:lnTo>
                                    <a:lnTo>
                                      <a:pt x="14815" y="19922"/>
                                    </a:lnTo>
                                    <a:lnTo>
                                      <a:pt x="15578" y="19703"/>
                                    </a:lnTo>
                                    <a:lnTo>
                                      <a:pt x="15698" y="19630"/>
                                    </a:lnTo>
                                    <a:lnTo>
                                      <a:pt x="15738" y="19630"/>
                                    </a:lnTo>
                                    <a:lnTo>
                                      <a:pt x="15176" y="19338"/>
                                    </a:lnTo>
                                    <a:lnTo>
                                      <a:pt x="14574" y="19119"/>
                                    </a:lnTo>
                                    <a:lnTo>
                                      <a:pt x="13410" y="18535"/>
                                    </a:lnTo>
                                    <a:lnTo>
                                      <a:pt x="15618" y="18535"/>
                                    </a:lnTo>
                                    <a:lnTo>
                                      <a:pt x="16019" y="18827"/>
                                    </a:lnTo>
                                    <a:lnTo>
                                      <a:pt x="16541" y="19119"/>
                                    </a:lnTo>
                                    <a:lnTo>
                                      <a:pt x="17906" y="19119"/>
                                    </a:lnTo>
                                    <a:lnTo>
                                      <a:pt x="17786" y="19192"/>
                                    </a:lnTo>
                                    <a:lnTo>
                                      <a:pt x="17545" y="19411"/>
                                    </a:lnTo>
                                    <a:lnTo>
                                      <a:pt x="17344" y="19557"/>
                                    </a:lnTo>
                                    <a:lnTo>
                                      <a:pt x="18107" y="19995"/>
                                    </a:lnTo>
                                    <a:lnTo>
                                      <a:pt x="16702" y="19995"/>
                                    </a:lnTo>
                                    <a:lnTo>
                                      <a:pt x="16421" y="20141"/>
                                    </a:lnTo>
                                    <a:close/>
                                    <a:moveTo>
                                      <a:pt x="21600" y="21600"/>
                                    </a:moveTo>
                                    <a:lnTo>
                                      <a:pt x="20355" y="21235"/>
                                    </a:lnTo>
                                    <a:lnTo>
                                      <a:pt x="19151" y="20797"/>
                                    </a:lnTo>
                                    <a:lnTo>
                                      <a:pt x="17946" y="20432"/>
                                    </a:lnTo>
                                    <a:lnTo>
                                      <a:pt x="16702" y="19995"/>
                                    </a:lnTo>
                                    <a:lnTo>
                                      <a:pt x="18107" y="19995"/>
                                    </a:lnTo>
                                    <a:lnTo>
                                      <a:pt x="18388" y="20141"/>
                                    </a:lnTo>
                                    <a:lnTo>
                                      <a:pt x="20556" y="21162"/>
                                    </a:lnTo>
                                    <a:lnTo>
                                      <a:pt x="21600" y="21600"/>
                                    </a:lnTo>
                                    <a:close/>
                                    <a:moveTo>
                                      <a:pt x="14935" y="20797"/>
                                    </a:moveTo>
                                    <a:lnTo>
                                      <a:pt x="10920" y="20797"/>
                                    </a:lnTo>
                                    <a:lnTo>
                                      <a:pt x="12607" y="20651"/>
                                    </a:lnTo>
                                    <a:lnTo>
                                      <a:pt x="13450" y="20505"/>
                                    </a:lnTo>
                                    <a:lnTo>
                                      <a:pt x="14213" y="20214"/>
                                    </a:lnTo>
                                    <a:lnTo>
                                      <a:pt x="16260" y="20214"/>
                                    </a:lnTo>
                                    <a:lnTo>
                                      <a:pt x="15377" y="20651"/>
                                    </a:lnTo>
                                    <a:lnTo>
                                      <a:pt x="14935" y="20797"/>
                                    </a:lnTo>
                                    <a:close/>
                                    <a:moveTo>
                                      <a:pt x="13169" y="20359"/>
                                    </a:moveTo>
                                    <a:lnTo>
                                      <a:pt x="12125" y="20359"/>
                                    </a:lnTo>
                                    <a:lnTo>
                                      <a:pt x="11804" y="20286"/>
                                    </a:lnTo>
                                    <a:lnTo>
                                      <a:pt x="13651" y="20286"/>
                                    </a:lnTo>
                                    <a:lnTo>
                                      <a:pt x="13169" y="20359"/>
                                    </a:lnTo>
                                    <a:close/>
                                  </a:path>
                                </a:pathLst>
                              </a:custGeom>
                              <a:solidFill>
                                <a:srgbClr val="009CD5"/>
                              </a:solidFill>
                              <a:ln w="12700" cap="flat">
                                <a:noFill/>
                                <a:miter lim="400000"/>
                              </a:ln>
                              <a:effectLst/>
                            </wps:spPr>
                            <wps:bodyPr/>
                          </wps:wsp>
                        </wpg:grpSp>
                        <pic:pic xmlns:pic="http://schemas.openxmlformats.org/drawingml/2006/picture">
                          <pic:nvPicPr>
                            <pic:cNvPr id="1073741833" name="officeArt object" descr="Logo&#10;&#10;Description automatically generated with medium confidence"/>
                            <pic:cNvPicPr/>
                          </pic:nvPicPr>
                          <pic:blipFill>
                            <a:blip r:embed="rId15"/>
                            <a:stretch>
                              <a:fillRect/>
                            </a:stretch>
                          </pic:blipFill>
                          <pic:spPr>
                            <a:xfrm>
                              <a:off x="1186070" y="291547"/>
                              <a:ext cx="339090" cy="339090"/>
                            </a:xfrm>
                            <a:prstGeom prst="rect">
                              <a:avLst/>
                            </a:prstGeom>
                            <a:ln w="12700" cap="flat">
                              <a:noFill/>
                              <a:miter lim="400000"/>
                            </a:ln>
                            <a:effectLst/>
                          </pic:spPr>
                        </pic:pic>
                      </wpg:grpSp>
                    </wpg:wgp>
                  </a:graphicData>
                </a:graphic>
              </wp:inline>
            </w:drawing>
          </mc:Choice>
          <mc:Fallback>
            <w:pict>
              <v:group w14:anchorId="23D683B7" id="Grupo 4" o:spid="_x0000_s1026" alt="logotipo&#10;" style="width:124.6pt;height:49.65pt;mso-position-horizontal-relative:char;mso-position-vertical-relative:line" coordsize="15822,6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">
                <v:line id="officeArt object" o:spid="_x0000_s1027" alt="Line 13" style="position:absolute;visibility:visible;mso-wrap-style:square" from="4306,198" to="4306,4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" strokecolor="#009cd5" strokeweight=".1197mm"/>
                <v:group id="Grupo 3" o:spid="_x0000_s1028" style="position:absolute;width:15822;height:6306" coordsize="15822,6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29" type="#_x0000_t75" alt="logotipo&#10;" style="position:absolute;left:5367;top:1590;width:1955;height:1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" strokeweight="1pt">
                    <v:stroke miterlimit="4"/>
                    <v:imagedata r:id="rId17" o:title="logotipo&#10;"/>
                  </v:shape>
                  <v:shape id="officeArt object" o:spid="_x0000_s1030" alt="docshape2" style="position:absolute;left:7885;top:1524;width:7937;height:117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" path="m2281,15412r-52,-1751l2160,12843r-52,-584l1918,11325r-242,-467l1676,10742r208,-584l2022,9224,2125,7939r35,-1517l2108,5137,2074,3970,1832,2452,1572,1751r,15179l1296,17397r-622,l674,12843r691,l1572,13310r,-11559l1503,1635r-34,l1469,8523r-138,701l674,9224r,-4087l1331,5137r138,584l1469,1635,1158,1401,,1401,,21250r1158,l1572,20899r363,-934l2177,18214r35,-817l2281,15412xm4648,15178r,-934l4614,12610r-35,-1401l4476,9924,4372,8757,4044,7356r-18,l4026,12610r-864,l3180,11209,3370,9924r518,l4026,11209r,-3853l3629,6772r-449,584l2834,8874r-242,2335l2506,14244r86,3153l2834,19732r363,1401l3646,21600r294,-117l4199,20899r207,-934l4579,18681r-138,-584l4113,16696r-104,818l3871,18097r-467,l3180,17046r-18,-1517l4648,15529r,-351xm7016,12610r-35,-1985l6981,10508,6877,9224r-34,-584l6618,7356,6255,6889r-190,116l5875,7589r-138,701l5651,9224r-18,l5633,7239r-656,l4977,21250r691,l5668,12026r121,-1401l6273,10625r51,1401l6324,21250r692,l7016,12610xm9245,8640l9089,7939,8916,7356,8692,6889,8484,6772r-466,584l7655,8757r-242,2452l7327,14244r86,3153l7655,19732r363,1401l8484,21600r225,-117l8916,21133r173,-467l9245,19849,8865,16813r-87,584l8640,17747r-138,l8294,17514r-155,-818l8052,15645r-34,-1401l8052,12843r87,-1167l8294,10975r190,-350l8623,10625r155,467l8847,11792,9245,8640xm11457,12610r-35,-1868l11422,10508,11318,8990r-34,-350l11059,7356r-363,-467l10420,6889r-225,1050l10109,8990r-17,l10092,,9418,r,21250l10092,21250r,-9224l10230,10742r484,l10765,12026r,9224l11457,21250r,-8640xm15189,12610r-52,-1985l15051,9224r-35,-467l14792,7356r-363,-467l14221,7005r-190,467l13893,8290r-121,934l13668,8290r-138,-818l13357,7005r-207,-116l12943,7122r-190,467l12632,8290r-104,934l12528,7239r-657,l11871,21250r674,l12545,11909r121,-1284l13098,10625r87,1051l13185,21250r674,l13859,12143r121,-1518l14446,10625r52,1284l14498,21250r691,l15189,12610xm17436,14128r-52,-3270l17332,10275,17211,8640,16917,7239r-104,-117l16813,17280r-155,1168l16243,18448r-155,-351l16088,17046r52,-1050l16295,15412r207,-234l16813,15178r,-8056l16485,6772r-259,233l15984,7356r-225,817l15569,9107r346,2569l16036,10858r190,-583l16623,10275r173,583l16796,12493r-466,117l15898,13310r-311,1401l15466,17163r69,2102l15725,20549r242,817l16209,21600r259,l16692,20899r104,-1167l16813,19732r,1518l17436,21250r,-7122xm19198,7005r-34,-116l18801,6889r-190,934l18507,9224r-17,l18490,7239r-657,l17833,21250r691,l18524,12843r121,-1985l19112,10858r69,117l19198,7005xm21600,21250r-829,-7706l21565,7239r-829,l20079,12960r-17,l20062,r-691,l19371,21250r691,l20062,14478r17,l20753,21250r847,xe" fillcolor="#009cd5" stroked="f" strokeweight="1pt">
                    <v:stroke miterlimit="4" joinstyle="miter"/>
                    <v:path arrowok="t" o:extrusionok="f" o:connecttype="custom" o:connectlocs="396876,58738;396876,58738;396876,58738;396876,58738" o:connectangles="0,90,180,270"/>
                  </v:shape>
                  <v:group id="officeArt object" o:spid="_x0000_s1031" alt="docshapegroup3" style="position:absolute;width:3416;height:3759" coordsize="341629,37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">
                    <v:shape id="docshape4" o:spid="_x0000_s1032" type="#_x0000_t75" alt="docshape4" style="position:absolute;left:33019;top:155575;width:276862;height:111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" strokeweight="1pt">
                      <v:stroke miterlimit="4"/>
                      <v:imagedata r:id="rId18" o:title="docshape4"/>
                    </v:shape>
                    <v:shape id="docshape5" o:spid="_x0000_s1033" style="position:absolute;width:341631;height:37592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" path="m10760,21600l7668,21235,4938,20068,2690,18316,1044,16054,602,15105,241,14011,40,12989,,11822r,-730l80,10654r40,-365l683,8392,1646,6641,2931,5108,4537,3868,3774,2627,3172,1459,2650,584,2329,r722,876l3694,1824r682,876l5019,3576r1927,l6745,3649,5541,4232r883,l6183,4305r-442,146l5902,4670r-883,l4778,4816r-281,73l4256,5035r-362,292l3573,5619r-321,365l2931,6276r-161,510l2730,6932r-281,l1767,8027,1245,9195,923,10508,803,11822r161,1532l1365,14741r602,1313l2851,17222r200,l3172,17586r241,292l4738,18973r1485,876l7909,20432r1847,292l11201,20724r-281,73l14935,20797r-1044,365l12366,21527r-1606,73xm6946,3576r-1927,l6343,2919,7709,2408,9194,2116r1566,-73l13450,2335r1405,511l10760,2846,9355,2992,7990,3211,6946,3576xm11924,4014r-281,l11924,3649r482,-146l12968,3503r-401,-365l12085,2919r-723,l11041,2846r3814,l15457,3065r-2690,l12928,3138r401,292l14253,3576r241,73l12647,3649r-442,146l11924,4014xm18268,4889r-1205,l16100,4305,15056,3722,13932,3357,12767,3065r2690,l15899,3211r2088,1386l18268,4889xm14373,4816r-281,l13811,4378r-281,-364l13209,3649r1285,l14735,3722r-1205,l13771,3941r241,291l14213,4597r160,219xm6424,4232r-843,l6103,4086r481,-145l7106,3868,8230,3722r1125,l10519,3795r723,146l8230,3941,7146,4086r-481,73l6424,4232xm16662,4816r-1365,l15698,4743r361,l15778,4524r-321,-219l15096,4159r-402,-218l14333,3868r-401,-146l14735,3722r963,437l16100,4451r321,292l16662,4816xm9314,7589r-481,l9555,7078r1486,-875l11764,5838r-161,-219l11442,5327r-80,-219l11282,4743r40,-292l11483,4159,10399,4014,9314,3941r1928,l11643,4014r281,l12446,4232r-723,l11563,4451r-40,292l11683,5254r121,292l12004,5765r482,l12165,5911r161,146l11924,6057r-1445,729l9716,7297r-402,292xm12486,5765r-482,l12406,5546r763,-292l13530,5181r321,-146l14012,5035,12326,4378r-603,-146l12446,4232r562,146l14092,4816r281,l14413,4889r3855,l18348,4962r-2810,l14654,5108r121,73l14293,5181r-442,146l12647,5692r-161,73xm8391,7224r-1807,l6785,7151,6343,6641,5902,6057,5460,5400,5019,4670r883,l6504,5327,8030,6932r361,292xm17063,4889r-2650,l14855,4816r2007,l17063,4889xm16983,6495r-281,l16822,6276r40,-292l16702,5473r-161,-219l16300,4962r2048,l18428,5035r-1766,l16822,5254r121,219l17103,6057r-40,292l16983,6495xm16341,17586r-1687,l16461,17368r1526,-438l19191,16127r843,-1022l20315,14303r241,-803l20677,12697r40,-875l20516,10070,19954,8392,19030,6859,17866,5546r-321,-219l17143,5108r-481,-73l18428,5035r1245,1314l20476,7589r562,1314l21399,10362r161,1460l21279,13938r-683,1897l20355,16200r-883,l18709,16784r-923,438l16742,17514r-401,72xm15257,7151r-241,l14895,6641,14494,5546r-121,-146l14293,5181r482,l15056,5327r-442,l14735,5619r40,73l14935,6057r121,365l15136,6786r121,365xm16461,7151r-1204,l15819,7078r481,-146l16581,6641r-441,-365l15658,5984r-482,-365l14614,5327r442,l15216,5400r522,365l16702,6495r281,l16903,6641r160,145l16742,6786r-281,365xm15497,8246r-240,l15176,7954r-40,-292l15056,7370r-924,-146l13651,7078r-964,-437l12245,6349r-321,-292l12326,6057r120,146l12848,6495r441,146l13731,6859r441,146l15016,7151r1445,l15939,7297r-642,73l15457,7954r40,292xm18388,8246r-281,l17826,7881r-361,-365l17143,7151r-401,-365l17063,6786r241,219l17706,7443r361,365l18388,8246xm2570,8246r-241,l2288,8027r,-292l2329,7297r120,-365l2730,6932r-120,292l2570,7735r,511xm9636,8246r-4095,l5340,7881,5099,7516,4898,7151r643,73l8391,7224r442,365l9314,7589r-321,219l9234,7954r402,292xm16140,17149r-5220,l10198,16711r-321,-292l10439,16273r883,-219l12245,15762r683,-365l12326,14959r-643,-510l10358,13427r,-1386l11804,13135r482,292l12767,14522r803,802l14654,15762r1446,219l16581,15981r241,146l17545,16419r-723,438l16140,17149xm12085,20068r-321,l12125,19776r361,-365l12848,18973r321,-511l12326,18024r-402,-292l11483,17514r-763,-219l9997,17149,7749,16273r-683,-365l6384,15470r-603,-365l5500,14886r-481,-437l5019,14157r602,511l6223,15105r1445,876l7990,16127r240,73l8311,16273r80,l9033,16565r1245,438l10920,17149r5220,l15417,17368r-763,218l16341,17586r-763,146l15257,17805r-683,l15016,18170r602,365l13410,18535r-362,511l12406,19776r-321,292xm3051,17222r-200,l2770,17003r-40,-219l2730,16492r-401,-365l2128,15908r321,l2610,16054r120,73l2971,16127r,292l3292,16711r-321,l3011,17149r40,73xm2971,16127r-241,l2730,15908r241,l2971,16127xm16581,15981r-361,l16421,15908r160,73xm17906,19119r-1365,l17425,18535r762,-730l18870,17003r602,-803l20355,16200r-883,1386l18027,19046r-121,73xm11201,20724r-1043,l10599,20651r442,-146l11442,20286r-1204,-145l9074,19849,7869,19484,6665,19046,5621,18535r-964,-584l3774,17368r-803,-657l3292,16711r482,365l4657,17732r1004,584l6785,18827r2489,876l10519,19922r1245,146l12085,20068r963,73l16421,20141r-161,73l14213,20214r-241,72l11804,20286r-281,219l11201,20724xm16421,20141r-3373,l13972,20068r843,-146l15578,19703r120,-73l15738,19630r-562,-292l14574,19119r-1164,-584l15618,18535r401,292l16541,19119r1365,l17786,19192r-241,219l17344,19557r763,438l16702,19995r-281,146xm21600,21600r-1245,-365l19151,20797r-1205,-365l16702,19995r1405,l18388,20141r2168,1021l21600,21600xm14935,20797r-4015,l12607,20651r843,-146l14213,20214r2047,l15377,20651r-442,146xm13169,20359r-1044,l11804,20286r1847,l13169,20359xe" fillcolor="#009cd5" stroked="f" strokeweight="1pt">
                      <v:stroke miterlimit="4" joinstyle="miter"/>
                      <v:path arrowok="t" o:extrusionok="f" o:connecttype="custom" o:connectlocs="170816,187961;170816,187961;170816,187961;170816,187961" o:connectangles="0,90,180,270"/>
                    </v:shape>
                  </v:group>
                  <v:shape id="officeArt object" o:spid="_x0000_s1034" type="#_x0000_t75" alt="Logo&#10;&#10;Description automatically generated with medium confidence" style="position:absolute;left:11860;top:2915;width:3391;height:3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" strokeweight="1pt">
                    <v:stroke miterlimit="4"/>
                    <v:imagedata r:id="rId19" o:title="Logo&#10;&#10;Description automatically generated with medium confidence"/>
                  </v:shape>
                </v:group>
                <w10:anchorlock/>
              </v:group>
            </w:pict>
          </mc:Fallback>
        </mc:AlternateContent>
      </w:r>
      <w:r w:rsidR="00EB60E9" w:rsidRPr="00223312">
        <w:rPr>
          <w:rFonts w:ascii="Calibri" w:eastAsia="Calibri" w:hAnsi="Calibri" w:cs="Calibri"/>
          <w:b/>
          <w:bCs/>
          <w:spacing w:val="-1"/>
          <w:sz w:val="24"/>
          <w:szCs w:val="24"/>
        </w:rPr>
        <w:t>MEXICO</w:t>
      </w:r>
    </w:p>
    <w:p w14:paraId="707F1F72" w14:textId="77777777" w:rsidR="00EB60E9" w:rsidRPr="00223312" w:rsidRDefault="00EB60E9" w:rsidP="00EB60E9">
      <w:pPr>
        <w:pStyle w:val="Textoindependiente"/>
        <w:spacing w:before="6"/>
        <w:rPr>
          <w:rFonts w:ascii="Calibri" w:eastAsia="Calibri" w:hAnsi="Calibri" w:cs="Calibri"/>
          <w:b/>
          <w:bCs/>
          <w:sz w:val="24"/>
          <w:szCs w:val="24"/>
        </w:rPr>
      </w:pPr>
      <w:r w:rsidRPr="00223312">
        <w:rPr>
          <w:rFonts w:ascii="Calibri" w:eastAsia="Calibri" w:hAnsi="Calibri" w:cs="Calibri"/>
          <w:noProof/>
          <w:sz w:val="24"/>
          <w:szCs w:val="24"/>
        </w:rPr>
        <mc:AlternateContent>
          <mc:Choice Requires="wps">
            <w:drawing>
              <wp:inline distT="0" distB="0" distL="0" distR="0" wp14:anchorId="31D20FA3" wp14:editId="30D558FD">
                <wp:extent cx="6884669" cy="394336"/>
                <wp:effectExtent l="0" t="0" r="12065" b="5715"/>
                <wp:docPr id="1073741839" name="officeArt object" descr="título Gobierno Nacional Colaborativo"/>
                <wp:cNvGraphicFramePr/>
                <a:graphic xmlns:a="http://schemas.openxmlformats.org/drawingml/2006/main">
                  <a:graphicData uri="http://schemas.microsoft.com/office/word/2010/wordprocessingShape">
                    <wps:wsp>
                      <wps:cNvSpPr txBox="1"/>
                      <wps:spPr>
                        <a:xfrm>
                          <a:off x="0" y="0"/>
                          <a:ext cx="6884669" cy="394336"/>
                        </a:xfrm>
                        <a:prstGeom prst="rect">
                          <a:avLst/>
                        </a:prstGeom>
                        <a:noFill/>
                        <a:ln w="12700" cap="flat">
                          <a:noFill/>
                          <a:miter lim="400000"/>
                        </a:ln>
                        <a:effectLst/>
                      </wps:spPr>
                      <wps:txbx>
                        <w:txbxContent>
                          <w:p w14:paraId="19D0E887" w14:textId="77777777" w:rsidR="00EB60E9" w:rsidRPr="00641023" w:rsidRDefault="00EB60E9" w:rsidP="00EB60E9">
                            <w:pPr>
                              <w:pStyle w:val="Textoindependiente"/>
                              <w:tabs>
                                <w:tab w:val="right" w:pos="10568"/>
                              </w:tabs>
                              <w:spacing w:before="213"/>
                              <w:ind w:left="247"/>
                              <w:rPr>
                                <w:lang w:val="es-MX"/>
                              </w:rPr>
                            </w:pPr>
                            <w:r w:rsidRPr="008E1674">
                              <w:rPr>
                                <w:b/>
                                <w:bCs/>
                                <w:color w:val="auto"/>
                                <w:u w:color="FFFFFF"/>
                                <w:lang w:val="es-ES_tradnl"/>
                              </w:rPr>
                              <w:t xml:space="preserve">N a t i o n a l c o l </w:t>
                            </w:r>
                            <w:proofErr w:type="spellStart"/>
                            <w:r w:rsidRPr="008E1674">
                              <w:rPr>
                                <w:b/>
                                <w:bCs/>
                                <w:color w:val="auto"/>
                                <w:u w:color="FFFFFF"/>
                                <w:lang w:val="es-ES_tradnl"/>
                              </w:rPr>
                              <w:t>l</w:t>
                            </w:r>
                            <w:proofErr w:type="spellEnd"/>
                            <w:r w:rsidRPr="008E1674">
                              <w:rPr>
                                <w:b/>
                                <w:bCs/>
                                <w:color w:val="auto"/>
                                <w:u w:color="FFFFFF"/>
                                <w:lang w:val="es-ES_tradnl"/>
                              </w:rPr>
                              <w:t xml:space="preserve"> a b o r a t i v </w:t>
                            </w:r>
                            <w:proofErr w:type="gramStart"/>
                            <w:r w:rsidRPr="008E1674">
                              <w:rPr>
                                <w:b/>
                                <w:bCs/>
                                <w:color w:val="auto"/>
                                <w:u w:color="FFFFFF"/>
                                <w:lang w:val="es-ES_tradnl"/>
                              </w:rPr>
                              <w:t>e</w:t>
                            </w:r>
                            <w:proofErr w:type="gramEnd"/>
                            <w:r w:rsidRPr="008E1674">
                              <w:rPr>
                                <w:b/>
                                <w:bCs/>
                                <w:color w:val="auto"/>
                                <w:u w:color="FFFFFF"/>
                                <w:lang w:val="es-ES_tradnl"/>
                              </w:rPr>
                              <w:t xml:space="preserve"> g o v e r n a n c e</w:t>
                            </w:r>
                            <w:r w:rsidRPr="008E1674">
                              <w:rPr>
                                <w:rFonts w:ascii="Times New Roman" w:eastAsia="Times New Roman" w:hAnsi="Times New Roman" w:cs="Times New Roman"/>
                                <w:b/>
                                <w:bCs/>
                                <w:color w:val="auto"/>
                                <w:u w:color="FFFFFF"/>
                                <w:lang w:val="es-ES_tradnl"/>
                              </w:rPr>
                              <w:tab/>
                            </w:r>
                            <w:r w:rsidRPr="00641023">
                              <w:rPr>
                                <w:color w:val="auto"/>
                                <w:u w:color="FFFFFF"/>
                                <w:lang w:val="es-ES_tradnl"/>
                              </w:rPr>
                              <w:t xml:space="preserve">2 1 . </w:t>
                            </w:r>
                            <w:r w:rsidRPr="00641023">
                              <w:rPr>
                                <w:color w:val="auto"/>
                                <w:u w:color="FFFFFF"/>
                                <w:lang w:val="es-MX"/>
                              </w:rPr>
                              <w:t>3 0</w:t>
                            </w:r>
                          </w:p>
                        </w:txbxContent>
                      </wps:txbx>
                      <wps:bodyPr wrap="square" lIns="0" tIns="0" rIns="0" bIns="0" numCol="1" anchor="t">
                        <a:noAutofit/>
                      </wps:bodyPr>
                    </wps:wsp>
                  </a:graphicData>
                </a:graphic>
              </wp:inline>
            </w:drawing>
          </mc:Choice>
          <mc:Fallback>
            <w:pict>
              <v:shapetype w14:anchorId="31D20FA3" id="_x0000_t202" coordsize="21600,21600" o:spt="202" path="m,l,21600r21600,l21600,xe">
                <v:stroke joinstyle="miter"/>
                <v:path gradientshapeok="t" o:connecttype="rect"/>
              </v:shapetype>
              <v:shape id="officeArt object" o:spid="_x0000_s1026" type="#_x0000_t202" alt="título Gobierno Nacional Colaborativo" style="width:542.1pt;height:3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" filled="f" stroked="f" strokeweight="1pt">
                <v:stroke miterlimit="4"/>
                <v:textbox inset="0,0,0,0">
                  <w:txbxContent>
                    <w:p w14:paraId="19D0E887" w14:textId="77777777" w:rsidR="00EB60E9" w:rsidRPr="00641023" w:rsidRDefault="00EB60E9" w:rsidP="00EB60E9">
                      <w:pPr>
                        <w:pStyle w:val="Textoindependiente"/>
                        <w:tabs>
                          <w:tab w:val="right" w:pos="10568"/>
                        </w:tabs>
                        <w:spacing w:before="213"/>
                        <w:ind w:left="247"/>
                        <w:rPr>
                          <w:lang w:val="es-MX"/>
                        </w:rPr>
                      </w:pPr>
                      <w:r w:rsidRPr="008E1674">
                        <w:rPr>
                          <w:b/>
                          <w:bCs/>
                          <w:color w:val="auto"/>
                          <w:u w:color="FFFFFF"/>
                          <w:lang w:val="es-ES_tradnl"/>
                        </w:rPr>
                        <w:t xml:space="preserve">N a t i o n a l c o l </w:t>
                      </w:r>
                      <w:proofErr w:type="spellStart"/>
                      <w:r w:rsidRPr="008E1674">
                        <w:rPr>
                          <w:b/>
                          <w:bCs/>
                          <w:color w:val="auto"/>
                          <w:u w:color="FFFFFF"/>
                          <w:lang w:val="es-ES_tradnl"/>
                        </w:rPr>
                        <w:t>l</w:t>
                      </w:r>
                      <w:proofErr w:type="spellEnd"/>
                      <w:r w:rsidRPr="008E1674">
                        <w:rPr>
                          <w:b/>
                          <w:bCs/>
                          <w:color w:val="auto"/>
                          <w:u w:color="FFFFFF"/>
                          <w:lang w:val="es-ES_tradnl"/>
                        </w:rPr>
                        <w:t xml:space="preserve"> a b o r a t i v e g o v e r n a n c e</w:t>
                      </w:r>
                      <w:r w:rsidRPr="008E1674">
                        <w:rPr>
                          <w:rFonts w:ascii="Times New Roman" w:eastAsia="Times New Roman" w:hAnsi="Times New Roman" w:cs="Times New Roman"/>
                          <w:b/>
                          <w:bCs/>
                          <w:color w:val="auto"/>
                          <w:u w:color="FFFFFF"/>
                          <w:lang w:val="es-ES_tradnl"/>
                        </w:rPr>
                        <w:tab/>
                      </w:r>
                      <w:r w:rsidRPr="00641023">
                        <w:rPr>
                          <w:color w:val="auto"/>
                          <w:u w:color="FFFFFF"/>
                          <w:lang w:val="es-ES_tradnl"/>
                        </w:rPr>
                        <w:t xml:space="preserve">2 </w:t>
                      </w:r>
                      <w:proofErr w:type="gramStart"/>
                      <w:r w:rsidRPr="00641023">
                        <w:rPr>
                          <w:color w:val="auto"/>
                          <w:u w:color="FFFFFF"/>
                          <w:lang w:val="es-ES_tradnl"/>
                        </w:rPr>
                        <w:t>1 .</w:t>
                      </w:r>
                      <w:proofErr w:type="gramEnd"/>
                      <w:r w:rsidRPr="00641023">
                        <w:rPr>
                          <w:color w:val="auto"/>
                          <w:u w:color="FFFFFF"/>
                          <w:lang w:val="es-ES_tradnl"/>
                        </w:rPr>
                        <w:t xml:space="preserve"> </w:t>
                      </w:r>
                      <w:r w:rsidRPr="00641023">
                        <w:rPr>
                          <w:color w:val="auto"/>
                          <w:u w:color="FFFFFF"/>
                          <w:lang w:val="es-MX"/>
                        </w:rPr>
                        <w:t>3 0</w:t>
                      </w:r>
                    </w:p>
                  </w:txbxContent>
                </v:textbox>
                <w10:anchorlock/>
              </v:shape>
            </w:pict>
          </mc:Fallback>
        </mc:AlternateContent>
      </w:r>
    </w:p>
    <w:p w14:paraId="3813BEB2" w14:textId="77777777" w:rsidR="00EB60E9" w:rsidRPr="007D072C" w:rsidRDefault="00EB60E9" w:rsidP="00EB60E9">
      <w:pPr>
        <w:pStyle w:val="Textoindependiente"/>
        <w:spacing w:before="1"/>
        <w:ind w:left="641"/>
        <w:rPr>
          <w:rFonts w:ascii="Calibri" w:eastAsia="Calibri" w:hAnsi="Calibri" w:cs="Calibri"/>
        </w:rPr>
      </w:pPr>
      <w:r w:rsidRPr="007D072C">
        <w:rPr>
          <w:rFonts w:ascii="Calibri" w:eastAsia="Calibri" w:hAnsi="Calibri" w:cs="Calibri"/>
        </w:rPr>
        <w:t>Collaboration with (Independent) Spectrum Authority</w:t>
      </w:r>
    </w:p>
    <w:p w14:paraId="6887951E" w14:textId="77777777" w:rsidR="00EB60E9" w:rsidRPr="007D072C" w:rsidRDefault="00EB60E9" w:rsidP="00EB60E9">
      <w:pPr>
        <w:pStyle w:val="Textoindependiente"/>
        <w:spacing w:before="31" w:line="273" w:lineRule="auto"/>
        <w:ind w:left="641" w:right="139"/>
      </w:pPr>
      <w:r w:rsidRPr="007D072C">
        <w:rPr>
          <w:rFonts w:ascii="Calibri" w:eastAsia="Calibri" w:hAnsi="Calibri" w:cs="Calibri"/>
        </w:rPr>
        <w:br w:type="column"/>
      </w:r>
    </w:p>
    <w:p w14:paraId="1BE4AC19" w14:textId="77777777" w:rsidR="000B7268" w:rsidRDefault="00EB60E9" w:rsidP="000B7268">
      <w:pPr>
        <w:pStyle w:val="Textoindependiente"/>
        <w:spacing w:before="31" w:after="1800" w:line="274" w:lineRule="auto"/>
        <w:ind w:left="641" w:right="142"/>
        <w:rPr>
          <w:rFonts w:ascii="Calibri" w:eastAsia="Calibri" w:hAnsi="Calibri" w:cs="Calibri"/>
        </w:rPr>
      </w:pPr>
      <w:r w:rsidRPr="007D072C">
        <w:rPr>
          <w:rFonts w:ascii="Calibri" w:eastAsia="Calibri" w:hAnsi="Calibri" w:cs="Calibri"/>
        </w:rPr>
        <w:t>Yes, formal collaboration (MOU or joint program or committee) or ICT regulator has the mandate / same authority</w:t>
      </w:r>
    </w:p>
    <w:p w14:paraId="49BEB415" w14:textId="4906908F" w:rsidR="00641023" w:rsidRPr="00641023" w:rsidRDefault="000B7268" w:rsidP="000B7268">
      <w:pPr>
        <w:pStyle w:val="Textoindependiente"/>
        <w:spacing w:before="31" w:after="600" w:line="274" w:lineRule="auto"/>
        <w:ind w:left="641" w:right="142"/>
        <w:rPr>
          <w:rFonts w:ascii="Calibri" w:eastAsia="Calibri" w:hAnsi="Calibri" w:cs="Calibri"/>
        </w:rPr>
      </w:pPr>
      <w:r>
        <w:rPr>
          <w:rFonts w:ascii="Calibri" w:eastAsia="Calibri" w:hAnsi="Calibri" w:cs="Calibri"/>
          <w:noProof/>
          <w:sz w:val="24"/>
          <w:szCs w:val="24"/>
        </w:rPr>
        <w:drawing>
          <wp:inline distT="0" distB="0" distL="0" distR="0" wp14:anchorId="0C787878" wp14:editId="04B258D5">
            <wp:extent cx="3053715" cy="859155"/>
            <wp:effectExtent l="0" t="0" r="0" b="0"/>
            <wp:docPr id="5" name="Imagen 5" descr="Logotip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53715" cy="859155"/>
                    </a:xfrm>
                    <a:prstGeom prst="rect">
                      <a:avLst/>
                    </a:prstGeom>
                    <a:noFill/>
                  </pic:spPr>
                </pic:pic>
              </a:graphicData>
            </a:graphic>
          </wp:inline>
        </w:drawing>
      </w:r>
    </w:p>
    <w:p w14:paraId="4DFD3D8A" w14:textId="77777777" w:rsidR="00641023" w:rsidRDefault="00641023" w:rsidP="00EB60E9">
      <w:pPr>
        <w:pStyle w:val="Body"/>
        <w:spacing w:line="273" w:lineRule="auto"/>
        <w:rPr>
          <w:lang w:val="en-US"/>
        </w:rPr>
      </w:pPr>
    </w:p>
    <w:p w14:paraId="5DDDAC95" w14:textId="340F675E" w:rsidR="00641023" w:rsidRPr="00EB60E9" w:rsidRDefault="00641023" w:rsidP="00EB60E9">
      <w:pPr>
        <w:pStyle w:val="Body"/>
        <w:spacing w:line="273" w:lineRule="auto"/>
        <w:rPr>
          <w:lang w:val="en-US"/>
        </w:rPr>
        <w:sectPr w:rsidR="00641023" w:rsidRPr="00EB60E9">
          <w:headerReference w:type="default" r:id="rId21"/>
          <w:pgSz w:w="12240" w:h="15840"/>
          <w:pgMar w:top="600" w:right="440" w:bottom="460" w:left="440" w:header="0" w:footer="260" w:gutter="0"/>
          <w:cols w:num="2" w:space="720" w:equalWidth="0">
            <w:col w:w="4866" w:space="1037"/>
            <w:col w:w="5457" w:space="0"/>
          </w:cols>
        </w:sectPr>
      </w:pPr>
    </w:p>
    <w:p w14:paraId="1C32C971" w14:textId="77777777" w:rsidR="00EB60E9" w:rsidRPr="007D072C" w:rsidRDefault="00EB60E9" w:rsidP="00EB60E9">
      <w:pPr>
        <w:pStyle w:val="Textoindependiente"/>
        <w:spacing w:before="10"/>
        <w:rPr>
          <w:rFonts w:ascii="Calibri" w:eastAsia="Calibri" w:hAnsi="Calibri" w:cs="Calibri"/>
          <w:sz w:val="8"/>
          <w:szCs w:val="8"/>
        </w:rPr>
      </w:pPr>
    </w:p>
    <w:p w14:paraId="6366AA72"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space="720"/>
        </w:sectPr>
      </w:pPr>
    </w:p>
    <w:p w14:paraId="74A5D2AB" w14:textId="77777777" w:rsidR="00EB60E9" w:rsidRPr="007D072C" w:rsidRDefault="00EB60E9" w:rsidP="00EB60E9">
      <w:pPr>
        <w:pStyle w:val="Textoindependiente"/>
        <w:spacing w:before="10"/>
        <w:rPr>
          <w:rFonts w:ascii="Calibri" w:eastAsia="Calibri" w:hAnsi="Calibri" w:cs="Calibri"/>
          <w:sz w:val="25"/>
          <w:szCs w:val="25"/>
        </w:rPr>
      </w:pPr>
    </w:p>
    <w:p w14:paraId="188FE29C" w14:textId="77777777" w:rsidR="00EB60E9" w:rsidRPr="007D072C" w:rsidRDefault="00EB60E9" w:rsidP="00EB60E9">
      <w:pPr>
        <w:pStyle w:val="Textoindependiente"/>
        <w:ind w:left="641"/>
        <w:rPr>
          <w:rFonts w:ascii="Calibri" w:eastAsia="Calibri" w:hAnsi="Calibri" w:cs="Calibri"/>
        </w:rPr>
      </w:pPr>
      <w:r w:rsidRPr="007D072C">
        <w:rPr>
          <w:rFonts w:ascii="Calibri" w:eastAsia="Calibri" w:hAnsi="Calibri" w:cs="Calibri"/>
        </w:rPr>
        <w:t>Collaboration with (Independent) Broadcasting (content) Authority</w:t>
      </w:r>
    </w:p>
    <w:p w14:paraId="62F53125" w14:textId="77777777" w:rsidR="00EB60E9" w:rsidRPr="007D072C" w:rsidRDefault="00EB60E9" w:rsidP="00EB60E9">
      <w:pPr>
        <w:pStyle w:val="Textoindependiente"/>
        <w:spacing w:before="74" w:line="273" w:lineRule="auto"/>
        <w:ind w:left="641" w:right="139"/>
      </w:pPr>
      <w:r w:rsidRPr="007D072C">
        <w:rPr>
          <w:rFonts w:ascii="Calibri" w:eastAsia="Calibri" w:hAnsi="Calibri" w:cs="Calibri"/>
        </w:rPr>
        <w:br w:type="column"/>
      </w:r>
    </w:p>
    <w:p w14:paraId="736B344D" w14:textId="77777777" w:rsidR="00EB60E9" w:rsidRPr="007D072C" w:rsidRDefault="00EB60E9" w:rsidP="00EB60E9">
      <w:pPr>
        <w:pStyle w:val="Textoindependiente"/>
        <w:spacing w:before="74" w:line="273" w:lineRule="auto"/>
        <w:ind w:left="641" w:right="139"/>
        <w:rPr>
          <w:rFonts w:ascii="Calibri" w:eastAsia="Calibri" w:hAnsi="Calibri" w:cs="Calibri"/>
        </w:rPr>
      </w:pPr>
      <w:r w:rsidRPr="007D072C">
        <w:rPr>
          <w:rFonts w:ascii="Calibri" w:eastAsia="Calibri" w:hAnsi="Calibri" w:cs="Calibri"/>
        </w:rPr>
        <w:t>Yes, formal collaboration (MOU or joint program or committee) or ICT regulator has the mandate / same authority</w:t>
      </w:r>
    </w:p>
    <w:p w14:paraId="72C26255" w14:textId="77777777" w:rsidR="00EB60E9" w:rsidRPr="00EB60E9" w:rsidRDefault="00EB60E9" w:rsidP="00EB60E9">
      <w:pPr>
        <w:pStyle w:val="Body"/>
        <w:spacing w:line="273" w:lineRule="auto"/>
        <w:rPr>
          <w:lang w:val="en-US"/>
        </w:rPr>
        <w:sectPr w:rsidR="00EB60E9" w:rsidRPr="00EB60E9">
          <w:type w:val="continuous"/>
          <w:pgSz w:w="12240" w:h="15840"/>
          <w:pgMar w:top="600" w:right="440" w:bottom="460" w:left="440" w:header="0" w:footer="260" w:gutter="0"/>
          <w:cols w:num="2" w:space="720" w:equalWidth="0">
            <w:col w:w="5846" w:space="57"/>
            <w:col w:w="5457" w:space="0"/>
          </w:cols>
        </w:sectPr>
      </w:pPr>
    </w:p>
    <w:p w14:paraId="26435A88" w14:textId="77777777" w:rsidR="00EB60E9" w:rsidRPr="007D072C" w:rsidRDefault="00EB60E9" w:rsidP="00EB60E9">
      <w:pPr>
        <w:pStyle w:val="Textoindependiente"/>
        <w:spacing w:before="10"/>
        <w:rPr>
          <w:rFonts w:ascii="Calibri" w:eastAsia="Calibri" w:hAnsi="Calibri" w:cs="Calibri"/>
          <w:sz w:val="8"/>
          <w:szCs w:val="8"/>
        </w:rPr>
      </w:pPr>
    </w:p>
    <w:p w14:paraId="00F4CC6E"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space="720"/>
        </w:sectPr>
      </w:pPr>
    </w:p>
    <w:p w14:paraId="4A535434" w14:textId="77777777" w:rsidR="00EB60E9" w:rsidRPr="007D072C" w:rsidRDefault="00EB60E9" w:rsidP="00EB60E9">
      <w:pPr>
        <w:pStyle w:val="Textoindependiente"/>
        <w:spacing w:before="10"/>
        <w:rPr>
          <w:rFonts w:ascii="Calibri" w:eastAsia="Calibri" w:hAnsi="Calibri" w:cs="Calibri"/>
          <w:sz w:val="25"/>
          <w:szCs w:val="25"/>
        </w:rPr>
      </w:pPr>
    </w:p>
    <w:p w14:paraId="79D22A3A" w14:textId="77777777" w:rsidR="00EB60E9" w:rsidRPr="007D072C" w:rsidRDefault="00EB60E9" w:rsidP="00EB60E9">
      <w:pPr>
        <w:pStyle w:val="Textoindependiente"/>
        <w:ind w:left="641"/>
        <w:rPr>
          <w:rFonts w:ascii="Calibri" w:eastAsia="Calibri" w:hAnsi="Calibri" w:cs="Calibri"/>
        </w:rPr>
      </w:pPr>
      <w:r w:rsidRPr="007D072C">
        <w:rPr>
          <w:rFonts w:ascii="Calibri" w:eastAsia="Calibri" w:hAnsi="Calibri" w:cs="Calibri"/>
        </w:rPr>
        <w:t>Collaboration with Cyber security agency</w:t>
      </w:r>
    </w:p>
    <w:p w14:paraId="0EAAE87C" w14:textId="77777777" w:rsidR="00EB60E9" w:rsidRPr="007D072C" w:rsidRDefault="00EB60E9" w:rsidP="00EB60E9">
      <w:pPr>
        <w:pStyle w:val="Textoindependiente"/>
        <w:spacing w:before="74" w:line="273" w:lineRule="auto"/>
        <w:ind w:left="641" w:right="139"/>
      </w:pPr>
      <w:r w:rsidRPr="007D072C">
        <w:rPr>
          <w:rFonts w:ascii="Calibri" w:eastAsia="Calibri" w:hAnsi="Calibri" w:cs="Calibri"/>
        </w:rPr>
        <w:br w:type="column"/>
      </w:r>
    </w:p>
    <w:p w14:paraId="4DA5A8CD" w14:textId="77777777" w:rsidR="00EB60E9" w:rsidRPr="007D072C" w:rsidRDefault="00EB60E9" w:rsidP="00EB60E9">
      <w:pPr>
        <w:pStyle w:val="Textoindependiente"/>
        <w:spacing w:before="74" w:line="273" w:lineRule="auto"/>
        <w:ind w:left="641" w:right="139"/>
        <w:rPr>
          <w:rFonts w:ascii="Calibri" w:eastAsia="Calibri" w:hAnsi="Calibri" w:cs="Calibri"/>
        </w:rPr>
      </w:pPr>
      <w:r w:rsidRPr="007D072C">
        <w:rPr>
          <w:rFonts w:ascii="Calibri" w:eastAsia="Calibri" w:hAnsi="Calibri" w:cs="Calibri"/>
        </w:rPr>
        <w:t>Yes, formal collaboration (MOU or joint program or committee) or ICT regulator has the mandate / same authority</w:t>
      </w:r>
    </w:p>
    <w:p w14:paraId="67498C73" w14:textId="77777777" w:rsidR="00EB60E9" w:rsidRPr="00EB60E9" w:rsidRDefault="00EB60E9" w:rsidP="00EB60E9">
      <w:pPr>
        <w:pStyle w:val="Body"/>
        <w:spacing w:line="273" w:lineRule="auto"/>
        <w:rPr>
          <w:lang w:val="en-US"/>
        </w:rPr>
        <w:sectPr w:rsidR="00EB60E9" w:rsidRPr="00EB60E9">
          <w:type w:val="continuous"/>
          <w:pgSz w:w="12240" w:h="15840"/>
          <w:pgMar w:top="600" w:right="440" w:bottom="460" w:left="440" w:header="0" w:footer="260" w:gutter="0"/>
          <w:cols w:num="2" w:space="720" w:equalWidth="0">
            <w:col w:w="3897" w:space="2006"/>
            <w:col w:w="5457" w:space="0"/>
          </w:cols>
        </w:sectPr>
      </w:pPr>
    </w:p>
    <w:p w14:paraId="0B9DF8AA" w14:textId="77777777" w:rsidR="00EB60E9" w:rsidRPr="007D072C" w:rsidRDefault="00EB60E9" w:rsidP="00EB60E9">
      <w:pPr>
        <w:pStyle w:val="Textoindependiente"/>
        <w:spacing w:before="8"/>
        <w:rPr>
          <w:rFonts w:ascii="Calibri" w:eastAsia="Calibri" w:hAnsi="Calibri" w:cs="Calibri"/>
          <w:sz w:val="20"/>
          <w:szCs w:val="20"/>
        </w:rPr>
      </w:pPr>
    </w:p>
    <w:p w14:paraId="46593FEA" w14:textId="77777777" w:rsidR="00EB60E9" w:rsidRPr="007D072C" w:rsidRDefault="00EB60E9" w:rsidP="00EB60E9">
      <w:pPr>
        <w:pStyle w:val="Textoindependiente"/>
        <w:tabs>
          <w:tab w:val="left" w:pos="6544"/>
        </w:tabs>
        <w:spacing w:before="75"/>
        <w:ind w:left="641"/>
        <w:rPr>
          <w:rFonts w:ascii="Calibri" w:eastAsia="Calibri" w:hAnsi="Calibri" w:cs="Calibri"/>
        </w:rPr>
      </w:pPr>
      <w:r w:rsidRPr="007D072C">
        <w:rPr>
          <w:rFonts w:ascii="Calibri" w:eastAsia="Calibri" w:hAnsi="Calibri" w:cs="Calibri"/>
        </w:rPr>
        <w:t>Collaboration with CERT</w:t>
      </w:r>
      <w:r w:rsidRPr="007D072C">
        <w:rPr>
          <w:rFonts w:ascii="Calibri" w:eastAsia="Calibri" w:hAnsi="Calibri" w:cs="Calibri"/>
        </w:rPr>
        <w:tab/>
        <w:t>No collaboration, no entity in charge, or no data</w:t>
      </w:r>
    </w:p>
    <w:p w14:paraId="68F5C9A6" w14:textId="77777777" w:rsidR="00EB60E9" w:rsidRPr="007D072C" w:rsidRDefault="00EB60E9" w:rsidP="00EB60E9">
      <w:pPr>
        <w:pStyle w:val="Textoindependiente"/>
        <w:spacing w:before="11"/>
        <w:rPr>
          <w:rFonts w:ascii="Calibri" w:eastAsia="Calibri" w:hAnsi="Calibri" w:cs="Calibri"/>
          <w:sz w:val="22"/>
          <w:szCs w:val="22"/>
        </w:rPr>
      </w:pPr>
    </w:p>
    <w:p w14:paraId="3845D6BF"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space="720"/>
        </w:sectPr>
      </w:pPr>
    </w:p>
    <w:p w14:paraId="6A4C3760" w14:textId="77777777" w:rsidR="00EB60E9" w:rsidRPr="007D072C" w:rsidRDefault="00EB60E9" w:rsidP="00EB60E9">
      <w:pPr>
        <w:pStyle w:val="Textoindependiente"/>
        <w:spacing w:before="10"/>
        <w:rPr>
          <w:rFonts w:ascii="Calibri" w:eastAsia="Calibri" w:hAnsi="Calibri" w:cs="Calibri"/>
          <w:sz w:val="25"/>
          <w:szCs w:val="25"/>
        </w:rPr>
      </w:pPr>
    </w:p>
    <w:p w14:paraId="08F53D7D" w14:textId="77777777" w:rsidR="00EB60E9" w:rsidRPr="007D072C" w:rsidRDefault="00EB60E9" w:rsidP="00EB60E9">
      <w:pPr>
        <w:pStyle w:val="Textoindependiente"/>
        <w:ind w:left="641"/>
        <w:rPr>
          <w:rFonts w:ascii="Calibri" w:eastAsia="Calibri" w:hAnsi="Calibri" w:cs="Calibri"/>
        </w:rPr>
      </w:pPr>
      <w:r w:rsidRPr="007D072C">
        <w:rPr>
          <w:rFonts w:ascii="Calibri" w:eastAsia="Calibri" w:hAnsi="Calibri" w:cs="Calibri"/>
        </w:rPr>
        <w:t>Collaboration with (Independent) Data Protection Authority</w:t>
      </w:r>
    </w:p>
    <w:p w14:paraId="43448F32" w14:textId="77777777" w:rsidR="00EB60E9" w:rsidRPr="007D072C" w:rsidRDefault="00EB60E9" w:rsidP="00EB60E9">
      <w:pPr>
        <w:pStyle w:val="Textoindependiente"/>
        <w:rPr>
          <w:rFonts w:ascii="Calibri" w:eastAsia="Calibri" w:hAnsi="Calibri" w:cs="Calibri"/>
          <w:sz w:val="18"/>
          <w:szCs w:val="18"/>
        </w:rPr>
      </w:pPr>
    </w:p>
    <w:p w14:paraId="38364024" w14:textId="77777777" w:rsidR="00EB60E9" w:rsidRPr="007D072C" w:rsidRDefault="00EB60E9" w:rsidP="00EB60E9">
      <w:pPr>
        <w:pStyle w:val="Textoindependiente"/>
        <w:rPr>
          <w:rFonts w:ascii="Calibri" w:eastAsia="Calibri" w:hAnsi="Calibri" w:cs="Calibri"/>
          <w:sz w:val="18"/>
          <w:szCs w:val="18"/>
        </w:rPr>
      </w:pPr>
    </w:p>
    <w:p w14:paraId="144769CA" w14:textId="77777777" w:rsidR="00EB60E9" w:rsidRPr="007D072C" w:rsidRDefault="00EB60E9" w:rsidP="00EB60E9">
      <w:pPr>
        <w:pStyle w:val="Textoindependiente"/>
        <w:spacing w:before="149" w:line="304" w:lineRule="auto"/>
        <w:ind w:left="641"/>
        <w:rPr>
          <w:rFonts w:ascii="Calibri" w:eastAsia="Calibri" w:hAnsi="Calibri" w:cs="Calibri"/>
        </w:rPr>
      </w:pPr>
      <w:r w:rsidRPr="007D072C">
        <w:rPr>
          <w:rFonts w:ascii="Calibri" w:eastAsia="Calibri" w:hAnsi="Calibri" w:cs="Calibri"/>
        </w:rPr>
        <w:t>Collaboration with ICT ministry OR ICT regulator AND Information Society Agency</w:t>
      </w:r>
    </w:p>
    <w:p w14:paraId="12B23384" w14:textId="77777777" w:rsidR="00EB60E9" w:rsidRPr="007D072C" w:rsidRDefault="00EB60E9" w:rsidP="00EB60E9">
      <w:pPr>
        <w:pStyle w:val="Textoindependiente"/>
        <w:spacing w:before="74" w:line="273" w:lineRule="auto"/>
        <w:ind w:left="99" w:right="1031"/>
      </w:pPr>
      <w:r w:rsidRPr="007D072C">
        <w:rPr>
          <w:rFonts w:ascii="Calibri" w:eastAsia="Calibri" w:hAnsi="Calibri" w:cs="Calibri"/>
        </w:rPr>
        <w:br w:type="column"/>
      </w:r>
    </w:p>
    <w:p w14:paraId="596F0D38" w14:textId="77777777" w:rsidR="00EB60E9" w:rsidRPr="007D072C" w:rsidRDefault="00EB60E9" w:rsidP="00EB60E9">
      <w:pPr>
        <w:pStyle w:val="Textoindependiente"/>
        <w:spacing w:before="74" w:line="273" w:lineRule="auto"/>
        <w:ind w:left="99" w:right="1031"/>
        <w:rPr>
          <w:rFonts w:ascii="Calibri" w:eastAsia="Calibri" w:hAnsi="Calibri" w:cs="Calibri"/>
        </w:rPr>
      </w:pPr>
      <w:r w:rsidRPr="007D072C">
        <w:rPr>
          <w:rFonts w:ascii="Calibri" w:eastAsia="Calibri" w:hAnsi="Calibri" w:cs="Calibri"/>
        </w:rPr>
        <w:t xml:space="preserve">Yes, </w:t>
      </w:r>
      <w:proofErr w:type="gramStart"/>
      <w:r w:rsidRPr="007D072C">
        <w:rPr>
          <w:rFonts w:ascii="Calibri" w:eastAsia="Calibri" w:hAnsi="Calibri" w:cs="Calibri"/>
        </w:rPr>
        <w:t>informal</w:t>
      </w:r>
      <w:proofErr w:type="gramEnd"/>
      <w:r w:rsidRPr="007D072C">
        <w:rPr>
          <w:rFonts w:ascii="Calibri" w:eastAsia="Calibri" w:hAnsi="Calibri" w:cs="Calibri"/>
        </w:rPr>
        <w:t xml:space="preserve"> or semi-formal collaboration or ICT regulator has the mandate / same authority or Activities carried out under the same ministry</w:t>
      </w:r>
    </w:p>
    <w:p w14:paraId="145AF503" w14:textId="77777777" w:rsidR="00EB60E9" w:rsidRPr="007D072C" w:rsidRDefault="00EB60E9" w:rsidP="00EB60E9">
      <w:pPr>
        <w:pStyle w:val="Textoindependiente"/>
        <w:spacing w:before="6"/>
        <w:rPr>
          <w:rFonts w:ascii="Calibri" w:eastAsia="Calibri" w:hAnsi="Calibri" w:cs="Calibri"/>
          <w:sz w:val="18"/>
          <w:szCs w:val="18"/>
        </w:rPr>
      </w:pPr>
    </w:p>
    <w:p w14:paraId="00763B80" w14:textId="77777777" w:rsidR="00EB60E9" w:rsidRPr="007D072C" w:rsidRDefault="00EB60E9" w:rsidP="00EB60E9">
      <w:pPr>
        <w:pStyle w:val="Textoindependiente"/>
        <w:spacing w:before="1" w:line="273" w:lineRule="auto"/>
        <w:ind w:left="99" w:right="76"/>
        <w:rPr>
          <w:rFonts w:ascii="Calibri" w:eastAsia="Calibri" w:hAnsi="Calibri" w:cs="Calibri"/>
        </w:rPr>
      </w:pPr>
      <w:r w:rsidRPr="007D072C">
        <w:rPr>
          <w:rFonts w:ascii="Calibri" w:eastAsia="Calibri" w:hAnsi="Calibri" w:cs="Calibri"/>
        </w:rPr>
        <w:t>Yes, formal collaboration (MOU or joint program or committee) or ICT regulator has the mandate / same authority</w:t>
      </w:r>
    </w:p>
    <w:p w14:paraId="52D554F2" w14:textId="77777777" w:rsidR="00EB60E9" w:rsidRPr="00EB60E9" w:rsidRDefault="00EB60E9" w:rsidP="00EB60E9">
      <w:pPr>
        <w:pStyle w:val="Body"/>
        <w:spacing w:line="273" w:lineRule="auto"/>
        <w:rPr>
          <w:lang w:val="en-US"/>
        </w:rPr>
        <w:sectPr w:rsidR="00EB60E9" w:rsidRPr="00EB60E9">
          <w:type w:val="continuous"/>
          <w:pgSz w:w="12240" w:h="15840"/>
          <w:pgMar w:top="600" w:right="440" w:bottom="460" w:left="440" w:header="0" w:footer="260" w:gutter="0"/>
          <w:cols w:num="2" w:space="720" w:equalWidth="0">
            <w:col w:w="6406" w:space="40"/>
            <w:col w:w="4914" w:space="0"/>
          </w:cols>
        </w:sectPr>
      </w:pPr>
    </w:p>
    <w:p w14:paraId="5D28B1A3" w14:textId="77777777" w:rsidR="00EB60E9" w:rsidRPr="007D072C" w:rsidRDefault="00EB60E9" w:rsidP="00EB60E9">
      <w:pPr>
        <w:pStyle w:val="Textoindependiente"/>
        <w:rPr>
          <w:rFonts w:ascii="Calibri" w:eastAsia="Calibri" w:hAnsi="Calibri" w:cs="Calibri"/>
          <w:sz w:val="12"/>
          <w:szCs w:val="12"/>
        </w:rPr>
      </w:pPr>
    </w:p>
    <w:p w14:paraId="7D33AAD4"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space="720"/>
        </w:sectPr>
      </w:pPr>
    </w:p>
    <w:p w14:paraId="422D8771" w14:textId="77777777" w:rsidR="00EB60E9" w:rsidRPr="007D072C" w:rsidRDefault="00EB60E9" w:rsidP="00EB60E9">
      <w:pPr>
        <w:pStyle w:val="Textoindependiente"/>
        <w:spacing w:before="11"/>
        <w:rPr>
          <w:rFonts w:ascii="Calibri" w:eastAsia="Calibri" w:hAnsi="Calibri" w:cs="Calibri"/>
          <w:sz w:val="25"/>
          <w:szCs w:val="25"/>
        </w:rPr>
      </w:pPr>
    </w:p>
    <w:p w14:paraId="67B1E0C6" w14:textId="77777777" w:rsidR="00EB60E9" w:rsidRPr="007D072C" w:rsidRDefault="00EB60E9" w:rsidP="00EB60E9">
      <w:pPr>
        <w:pStyle w:val="Textoindependiente"/>
        <w:ind w:left="641"/>
        <w:rPr>
          <w:rFonts w:ascii="Calibri" w:eastAsia="Calibri" w:hAnsi="Calibri" w:cs="Calibri"/>
        </w:rPr>
      </w:pPr>
      <w:r w:rsidRPr="007D072C">
        <w:rPr>
          <w:rFonts w:ascii="Calibri" w:eastAsia="Calibri" w:hAnsi="Calibri" w:cs="Calibri"/>
        </w:rPr>
        <w:t>Collaboration with (Independent) Finance Regulator</w:t>
      </w:r>
    </w:p>
    <w:p w14:paraId="2E090D42" w14:textId="77777777" w:rsidR="00EB60E9" w:rsidRPr="007D072C" w:rsidRDefault="00EB60E9" w:rsidP="00EB60E9">
      <w:pPr>
        <w:pStyle w:val="Textoindependiente"/>
        <w:spacing w:before="75" w:line="273" w:lineRule="auto"/>
        <w:ind w:left="641" w:right="520"/>
      </w:pPr>
      <w:r w:rsidRPr="007D072C">
        <w:rPr>
          <w:rFonts w:ascii="Calibri" w:eastAsia="Calibri" w:hAnsi="Calibri" w:cs="Calibri"/>
        </w:rPr>
        <w:br w:type="column"/>
      </w:r>
    </w:p>
    <w:p w14:paraId="2C4E6416" w14:textId="77777777" w:rsidR="00EB60E9" w:rsidRPr="007D072C" w:rsidRDefault="00EB60E9" w:rsidP="00EB60E9">
      <w:pPr>
        <w:pStyle w:val="Textoindependiente"/>
        <w:spacing w:before="75" w:line="273" w:lineRule="auto"/>
        <w:ind w:left="641" w:right="520"/>
        <w:rPr>
          <w:rFonts w:ascii="Calibri" w:eastAsia="Calibri" w:hAnsi="Calibri" w:cs="Calibri"/>
        </w:rPr>
      </w:pPr>
      <w:r w:rsidRPr="007D072C">
        <w:rPr>
          <w:rFonts w:ascii="Calibri" w:eastAsia="Calibri" w:hAnsi="Calibri" w:cs="Calibri"/>
        </w:rPr>
        <w:t>No collaboration, no entity in charge, or no data or ICT regulator has the mandate / same authority or Activities carried out under the same ministry</w:t>
      </w:r>
    </w:p>
    <w:p w14:paraId="566261EE" w14:textId="77777777" w:rsidR="00EB60E9" w:rsidRPr="00EB60E9" w:rsidRDefault="00EB60E9" w:rsidP="00EB60E9">
      <w:pPr>
        <w:pStyle w:val="Body"/>
        <w:spacing w:line="273" w:lineRule="auto"/>
        <w:rPr>
          <w:lang w:val="en-US"/>
        </w:rPr>
        <w:sectPr w:rsidR="00EB60E9" w:rsidRPr="00EB60E9">
          <w:type w:val="continuous"/>
          <w:pgSz w:w="12240" w:h="15840"/>
          <w:pgMar w:top="600" w:right="440" w:bottom="460" w:left="440" w:header="0" w:footer="260" w:gutter="0"/>
          <w:cols w:num="2" w:space="720" w:equalWidth="0">
            <w:col w:w="4761" w:space="1142"/>
            <w:col w:w="5457" w:space="0"/>
          </w:cols>
        </w:sectPr>
      </w:pPr>
    </w:p>
    <w:p w14:paraId="1753BB4F" w14:textId="77777777" w:rsidR="00EB60E9" w:rsidRPr="007D072C" w:rsidRDefault="00EB60E9" w:rsidP="00EB60E9">
      <w:pPr>
        <w:pStyle w:val="Textoindependiente"/>
        <w:spacing w:before="9"/>
        <w:rPr>
          <w:rFonts w:ascii="Calibri" w:eastAsia="Calibri" w:hAnsi="Calibri" w:cs="Calibri"/>
          <w:sz w:val="8"/>
          <w:szCs w:val="8"/>
        </w:rPr>
      </w:pPr>
    </w:p>
    <w:p w14:paraId="024582FF"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space="720"/>
        </w:sectPr>
      </w:pPr>
    </w:p>
    <w:p w14:paraId="3FBF1414" w14:textId="77777777" w:rsidR="00EB60E9" w:rsidRPr="007D072C" w:rsidRDefault="00EB60E9" w:rsidP="00EB60E9">
      <w:pPr>
        <w:pStyle w:val="Textoindependiente"/>
        <w:spacing w:before="11"/>
        <w:rPr>
          <w:rFonts w:ascii="Calibri" w:eastAsia="Calibri" w:hAnsi="Calibri" w:cs="Calibri"/>
          <w:sz w:val="25"/>
          <w:szCs w:val="25"/>
        </w:rPr>
      </w:pPr>
    </w:p>
    <w:p w14:paraId="207219E3" w14:textId="77777777" w:rsidR="00EB60E9" w:rsidRPr="007D072C" w:rsidRDefault="00EB60E9" w:rsidP="00EB60E9">
      <w:pPr>
        <w:pStyle w:val="Textoindependiente"/>
        <w:ind w:left="641"/>
        <w:rPr>
          <w:rFonts w:ascii="Calibri" w:eastAsia="Calibri" w:hAnsi="Calibri" w:cs="Calibri"/>
        </w:rPr>
      </w:pPr>
      <w:r w:rsidRPr="007D072C">
        <w:rPr>
          <w:rFonts w:ascii="Calibri" w:eastAsia="Calibri" w:hAnsi="Calibri" w:cs="Calibri"/>
        </w:rPr>
        <w:t>Collaboration with Energy regulatory Authority</w:t>
      </w:r>
    </w:p>
    <w:p w14:paraId="5457E30B" w14:textId="77777777" w:rsidR="00EB60E9" w:rsidRPr="007D072C" w:rsidRDefault="00EB60E9" w:rsidP="00EB60E9">
      <w:pPr>
        <w:pStyle w:val="Textoindependiente"/>
        <w:spacing w:before="75" w:line="273" w:lineRule="auto"/>
        <w:ind w:left="641" w:right="76"/>
      </w:pPr>
      <w:r w:rsidRPr="007D072C">
        <w:rPr>
          <w:rFonts w:ascii="Calibri" w:eastAsia="Calibri" w:hAnsi="Calibri" w:cs="Calibri"/>
        </w:rPr>
        <w:br w:type="column"/>
      </w:r>
    </w:p>
    <w:p w14:paraId="4AAE0512" w14:textId="77777777" w:rsidR="00EB60E9" w:rsidRPr="007D072C" w:rsidRDefault="00EB60E9" w:rsidP="00EB60E9">
      <w:pPr>
        <w:pStyle w:val="Textoindependiente"/>
        <w:spacing w:before="75" w:line="273" w:lineRule="auto"/>
        <w:ind w:left="641" w:right="76"/>
        <w:rPr>
          <w:rFonts w:ascii="Calibri" w:eastAsia="Calibri" w:hAnsi="Calibri" w:cs="Calibri"/>
        </w:rPr>
      </w:pPr>
      <w:r w:rsidRPr="007D072C">
        <w:rPr>
          <w:rFonts w:ascii="Calibri" w:eastAsia="Calibri" w:hAnsi="Calibri" w:cs="Calibri"/>
        </w:rPr>
        <w:t>Yes, formal collaboration (MOU or joint program or committee) or ICT regulator has the mandate / same authority</w:t>
      </w:r>
    </w:p>
    <w:p w14:paraId="110568D8" w14:textId="77777777" w:rsidR="00EB60E9" w:rsidRPr="00EB60E9" w:rsidRDefault="00EB60E9" w:rsidP="00EB60E9">
      <w:pPr>
        <w:pStyle w:val="Body"/>
        <w:spacing w:line="273" w:lineRule="auto"/>
        <w:rPr>
          <w:lang w:val="en-US"/>
        </w:rPr>
        <w:sectPr w:rsidR="00EB60E9" w:rsidRPr="00EB60E9">
          <w:type w:val="continuous"/>
          <w:pgSz w:w="12240" w:h="15840"/>
          <w:pgMar w:top="600" w:right="440" w:bottom="460" w:left="440" w:header="0" w:footer="260" w:gutter="0"/>
          <w:cols w:num="2" w:space="720" w:equalWidth="0">
            <w:col w:w="4325" w:space="1579"/>
            <w:col w:w="5456" w:space="0"/>
          </w:cols>
        </w:sectPr>
      </w:pPr>
    </w:p>
    <w:p w14:paraId="1793F020" w14:textId="77777777" w:rsidR="00EB60E9" w:rsidRPr="007D072C" w:rsidRDefault="00EB60E9" w:rsidP="00EB60E9">
      <w:pPr>
        <w:pStyle w:val="Textoindependiente"/>
        <w:rPr>
          <w:rFonts w:ascii="Calibri" w:eastAsia="Calibri" w:hAnsi="Calibri" w:cs="Calibri"/>
          <w:sz w:val="11"/>
          <w:szCs w:val="11"/>
        </w:rPr>
      </w:pPr>
    </w:p>
    <w:p w14:paraId="216FC44F" w14:textId="77777777" w:rsidR="00EB60E9" w:rsidRPr="007D072C" w:rsidRDefault="00EB60E9" w:rsidP="00EB60E9">
      <w:pPr>
        <w:pStyle w:val="Textoindependiente"/>
        <w:tabs>
          <w:tab w:val="left" w:pos="6544"/>
        </w:tabs>
        <w:spacing w:before="88" w:line="175" w:lineRule="auto"/>
        <w:ind w:left="6544" w:right="604" w:hanging="5904"/>
        <w:rPr>
          <w:rFonts w:ascii="Calibri" w:eastAsia="Calibri" w:hAnsi="Calibri" w:cs="Calibri"/>
        </w:rPr>
      </w:pPr>
      <w:r w:rsidRPr="007D072C">
        <w:rPr>
          <w:rFonts w:ascii="Calibri" w:eastAsia="Calibri" w:hAnsi="Calibri" w:cs="Calibri"/>
          <w:position w:val="-20"/>
        </w:rPr>
        <w:t>Collaboration with Transport regulatory Authority</w:t>
      </w:r>
      <w:r w:rsidRPr="007D072C">
        <w:rPr>
          <w:rFonts w:ascii="Calibri" w:eastAsia="Calibri" w:hAnsi="Calibri" w:cs="Calibri"/>
          <w:position w:val="-20"/>
        </w:rPr>
        <w:tab/>
      </w:r>
      <w:r w:rsidRPr="007D072C">
        <w:rPr>
          <w:rFonts w:ascii="Calibri" w:eastAsia="Calibri" w:hAnsi="Calibri" w:cs="Calibri"/>
        </w:rPr>
        <w:t xml:space="preserve">Yes, </w:t>
      </w:r>
      <w:proofErr w:type="gramStart"/>
      <w:r w:rsidRPr="007D072C">
        <w:rPr>
          <w:rFonts w:ascii="Calibri" w:eastAsia="Calibri" w:hAnsi="Calibri" w:cs="Calibri"/>
        </w:rPr>
        <w:t>informal</w:t>
      </w:r>
      <w:proofErr w:type="gramEnd"/>
      <w:r w:rsidRPr="007D072C">
        <w:rPr>
          <w:rFonts w:ascii="Calibri" w:eastAsia="Calibri" w:hAnsi="Calibri" w:cs="Calibri"/>
        </w:rPr>
        <w:t xml:space="preserve"> or semi-formal collaboration or Activities carried out under the same ministry</w:t>
      </w:r>
    </w:p>
    <w:p w14:paraId="57CAC584" w14:textId="77777777" w:rsidR="00EB60E9" w:rsidRPr="007D072C" w:rsidRDefault="00EB60E9" w:rsidP="00EB60E9">
      <w:pPr>
        <w:pStyle w:val="Textoindependiente"/>
        <w:spacing w:before="10"/>
        <w:rPr>
          <w:rFonts w:ascii="Calibri" w:eastAsia="Calibri" w:hAnsi="Calibri" w:cs="Calibri"/>
          <w:sz w:val="22"/>
          <w:szCs w:val="22"/>
        </w:rPr>
      </w:pPr>
    </w:p>
    <w:p w14:paraId="19084959" w14:textId="77777777" w:rsidR="00EB60E9" w:rsidRPr="007D072C" w:rsidRDefault="00EB60E9" w:rsidP="00EB60E9">
      <w:pPr>
        <w:pStyle w:val="Textoindependiente"/>
        <w:tabs>
          <w:tab w:val="left" w:pos="6544"/>
        </w:tabs>
        <w:spacing w:line="264" w:lineRule="exact"/>
        <w:ind w:left="641"/>
        <w:rPr>
          <w:rFonts w:ascii="Calibri" w:eastAsia="Calibri" w:hAnsi="Calibri" w:cs="Calibri"/>
        </w:rPr>
      </w:pPr>
      <w:r w:rsidRPr="007D072C">
        <w:rPr>
          <w:rFonts w:ascii="Calibri" w:eastAsia="Calibri" w:hAnsi="Calibri" w:cs="Calibri"/>
        </w:rPr>
        <w:t>Collaboration with (Independent) Competition Authorities</w:t>
      </w:r>
      <w:r w:rsidRPr="007D072C">
        <w:rPr>
          <w:rFonts w:ascii="Calibri" w:eastAsia="Calibri" w:hAnsi="Calibri" w:cs="Calibri"/>
        </w:rPr>
        <w:tab/>
      </w:r>
      <w:r w:rsidRPr="007D072C">
        <w:rPr>
          <w:rFonts w:ascii="Calibri" w:eastAsia="Calibri" w:hAnsi="Calibri" w:cs="Calibri"/>
          <w:position w:val="22"/>
        </w:rPr>
        <w:t>Yes, formal collaboration (MOU or joint program or</w:t>
      </w:r>
    </w:p>
    <w:p w14:paraId="6DF2A07D" w14:textId="77777777" w:rsidR="00EB60E9" w:rsidRPr="007D072C" w:rsidRDefault="00EB60E9" w:rsidP="00EB60E9">
      <w:pPr>
        <w:pStyle w:val="Textoindependiente"/>
        <w:spacing w:line="154" w:lineRule="exact"/>
        <w:ind w:left="6529" w:right="3902"/>
        <w:jc w:val="center"/>
        <w:rPr>
          <w:rFonts w:ascii="Calibri" w:eastAsia="Calibri" w:hAnsi="Calibri" w:cs="Calibri"/>
        </w:rPr>
      </w:pPr>
      <w:r w:rsidRPr="007D072C">
        <w:rPr>
          <w:rFonts w:ascii="Calibri" w:eastAsia="Calibri" w:hAnsi="Calibri" w:cs="Calibri"/>
        </w:rPr>
        <w:t>committee)</w:t>
      </w:r>
    </w:p>
    <w:p w14:paraId="1003CE5A" w14:textId="77777777" w:rsidR="00EB60E9" w:rsidRPr="007D072C" w:rsidRDefault="00EB60E9" w:rsidP="00EB60E9">
      <w:pPr>
        <w:pStyle w:val="Textoindependiente"/>
        <w:spacing w:before="1"/>
        <w:rPr>
          <w:rFonts w:ascii="Calibri" w:eastAsia="Calibri" w:hAnsi="Calibri" w:cs="Calibri"/>
          <w:sz w:val="23"/>
          <w:szCs w:val="23"/>
        </w:rPr>
      </w:pPr>
    </w:p>
    <w:p w14:paraId="7D101EBE" w14:textId="77777777" w:rsidR="00EB60E9" w:rsidRPr="007D072C" w:rsidRDefault="00EB60E9" w:rsidP="00EB60E9">
      <w:pPr>
        <w:pStyle w:val="Textoindependiente"/>
        <w:tabs>
          <w:tab w:val="left" w:pos="6544"/>
        </w:tabs>
        <w:spacing w:line="175" w:lineRule="auto"/>
        <w:ind w:left="6544" w:right="604" w:hanging="5904"/>
        <w:rPr>
          <w:rFonts w:ascii="Calibri" w:eastAsia="Calibri" w:hAnsi="Calibri" w:cs="Calibri"/>
        </w:rPr>
      </w:pPr>
      <w:r w:rsidRPr="007D072C">
        <w:rPr>
          <w:rFonts w:ascii="Calibri" w:eastAsia="Calibri" w:hAnsi="Calibri" w:cs="Calibri"/>
          <w:position w:val="-20"/>
        </w:rPr>
        <w:t>Collaboration with Postal regulation Authority</w:t>
      </w:r>
      <w:r w:rsidRPr="007D072C">
        <w:rPr>
          <w:rFonts w:ascii="Calibri" w:eastAsia="Calibri" w:hAnsi="Calibri" w:cs="Calibri"/>
          <w:position w:val="-20"/>
        </w:rPr>
        <w:tab/>
      </w:r>
      <w:r w:rsidRPr="007D072C">
        <w:rPr>
          <w:rFonts w:ascii="Calibri" w:eastAsia="Calibri" w:hAnsi="Calibri" w:cs="Calibri"/>
        </w:rPr>
        <w:t xml:space="preserve">Yes, </w:t>
      </w:r>
      <w:proofErr w:type="gramStart"/>
      <w:r w:rsidRPr="007D072C">
        <w:rPr>
          <w:rFonts w:ascii="Calibri" w:eastAsia="Calibri" w:hAnsi="Calibri" w:cs="Calibri"/>
        </w:rPr>
        <w:t>informal</w:t>
      </w:r>
      <w:proofErr w:type="gramEnd"/>
      <w:r w:rsidRPr="007D072C">
        <w:rPr>
          <w:rFonts w:ascii="Calibri" w:eastAsia="Calibri" w:hAnsi="Calibri" w:cs="Calibri"/>
        </w:rPr>
        <w:t xml:space="preserve"> or semi-formal collaboration or Activities carried out under the same ministry</w:t>
      </w:r>
    </w:p>
    <w:p w14:paraId="6E786D3C" w14:textId="77777777" w:rsidR="00EB60E9" w:rsidRPr="007D072C" w:rsidRDefault="00EB60E9" w:rsidP="00EB60E9">
      <w:pPr>
        <w:pStyle w:val="Textoindependiente"/>
        <w:spacing w:before="10"/>
        <w:rPr>
          <w:rFonts w:ascii="Calibri" w:eastAsia="Calibri" w:hAnsi="Calibri" w:cs="Calibri"/>
          <w:sz w:val="22"/>
          <w:szCs w:val="22"/>
        </w:rPr>
      </w:pPr>
    </w:p>
    <w:p w14:paraId="1D038DB6" w14:textId="77777777" w:rsidR="00EB60E9" w:rsidRPr="007D072C" w:rsidRDefault="00EB60E9" w:rsidP="00EB60E9">
      <w:pPr>
        <w:pStyle w:val="Textoindependiente"/>
        <w:tabs>
          <w:tab w:val="left" w:pos="6544"/>
        </w:tabs>
        <w:spacing w:before="1" w:line="264" w:lineRule="exact"/>
        <w:ind w:left="641"/>
        <w:rPr>
          <w:rFonts w:ascii="Calibri" w:eastAsia="Calibri" w:hAnsi="Calibri" w:cs="Calibri"/>
        </w:rPr>
      </w:pPr>
      <w:r w:rsidRPr="007D072C">
        <w:rPr>
          <w:rFonts w:ascii="Calibri" w:eastAsia="Calibri" w:hAnsi="Calibri" w:cs="Calibri"/>
        </w:rPr>
        <w:t>Collaboration with (Independent) Consumer Protection Authority</w:t>
      </w:r>
      <w:r w:rsidRPr="007D072C">
        <w:rPr>
          <w:rFonts w:ascii="Calibri" w:eastAsia="Calibri" w:hAnsi="Calibri" w:cs="Calibri"/>
        </w:rPr>
        <w:tab/>
      </w:r>
      <w:r w:rsidRPr="007D072C">
        <w:rPr>
          <w:rFonts w:ascii="Calibri" w:eastAsia="Calibri" w:hAnsi="Calibri" w:cs="Calibri"/>
          <w:position w:val="22"/>
        </w:rPr>
        <w:t>Yes, formal collaboration (MOU or joint program or</w:t>
      </w:r>
    </w:p>
    <w:p w14:paraId="2C603CC9" w14:textId="77777777" w:rsidR="00EB60E9" w:rsidRPr="007D072C" w:rsidRDefault="00EB60E9" w:rsidP="00EB60E9">
      <w:pPr>
        <w:pStyle w:val="Textoindependiente"/>
        <w:spacing w:line="154" w:lineRule="exact"/>
        <w:ind w:left="6529" w:right="3902"/>
        <w:jc w:val="center"/>
        <w:rPr>
          <w:rFonts w:ascii="Calibri" w:eastAsia="Calibri" w:hAnsi="Calibri" w:cs="Calibri"/>
        </w:rPr>
      </w:pPr>
      <w:r w:rsidRPr="007D072C">
        <w:rPr>
          <w:rFonts w:ascii="Calibri" w:eastAsia="Calibri" w:hAnsi="Calibri" w:cs="Calibri"/>
        </w:rPr>
        <w:t>committee)</w:t>
      </w:r>
    </w:p>
    <w:p w14:paraId="0308B14E" w14:textId="77777777" w:rsidR="00EB60E9" w:rsidRPr="007D072C" w:rsidRDefault="00EB60E9" w:rsidP="00EB60E9">
      <w:pPr>
        <w:pStyle w:val="Textoindependiente"/>
        <w:spacing w:before="2"/>
        <w:rPr>
          <w:rFonts w:ascii="Calibri" w:eastAsia="Calibri" w:hAnsi="Calibri" w:cs="Calibri"/>
          <w:sz w:val="13"/>
          <w:szCs w:val="13"/>
        </w:rPr>
      </w:pPr>
    </w:p>
    <w:p w14:paraId="7F86BF58"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space="720"/>
        </w:sectPr>
      </w:pPr>
    </w:p>
    <w:p w14:paraId="6F679425" w14:textId="77777777" w:rsidR="00EB60E9" w:rsidRPr="007D072C" w:rsidRDefault="00EB60E9" w:rsidP="00EB60E9">
      <w:pPr>
        <w:pStyle w:val="Textoindependiente"/>
        <w:spacing w:before="11"/>
        <w:rPr>
          <w:rFonts w:ascii="Calibri" w:eastAsia="Calibri" w:hAnsi="Calibri" w:cs="Calibri"/>
          <w:sz w:val="25"/>
          <w:szCs w:val="25"/>
        </w:rPr>
      </w:pPr>
    </w:p>
    <w:p w14:paraId="73AB460D" w14:textId="77777777" w:rsidR="00EB60E9" w:rsidRPr="007D072C" w:rsidRDefault="00EB60E9" w:rsidP="00EB60E9">
      <w:pPr>
        <w:pStyle w:val="Textoindependiente"/>
        <w:ind w:left="641"/>
        <w:rPr>
          <w:rFonts w:ascii="Calibri" w:eastAsia="Calibri" w:hAnsi="Calibri" w:cs="Calibri"/>
        </w:rPr>
      </w:pPr>
      <w:r w:rsidRPr="007D072C">
        <w:rPr>
          <w:rFonts w:ascii="Calibri" w:eastAsia="Calibri" w:hAnsi="Calibri" w:cs="Calibri"/>
        </w:rPr>
        <w:t>Collaboration with Ministry of Health (e-health)</w:t>
      </w:r>
    </w:p>
    <w:p w14:paraId="0CAB4F3F" w14:textId="77777777" w:rsidR="00EB60E9" w:rsidRPr="007D072C" w:rsidRDefault="00EB60E9" w:rsidP="00EB60E9">
      <w:pPr>
        <w:pStyle w:val="Textoindependiente"/>
        <w:spacing w:before="75" w:line="273" w:lineRule="auto"/>
        <w:ind w:left="641" w:right="1032"/>
      </w:pPr>
      <w:r w:rsidRPr="007D072C">
        <w:rPr>
          <w:rFonts w:ascii="Calibri" w:eastAsia="Calibri" w:hAnsi="Calibri" w:cs="Calibri"/>
        </w:rPr>
        <w:br w:type="column"/>
      </w:r>
    </w:p>
    <w:p w14:paraId="230BD45E" w14:textId="77777777" w:rsidR="00EB60E9" w:rsidRPr="007D072C" w:rsidRDefault="00EB60E9" w:rsidP="00EB60E9">
      <w:pPr>
        <w:pStyle w:val="Textoindependiente"/>
        <w:spacing w:before="75" w:line="273" w:lineRule="auto"/>
        <w:ind w:left="641" w:right="1032"/>
        <w:rPr>
          <w:rFonts w:ascii="Calibri" w:eastAsia="Calibri" w:hAnsi="Calibri" w:cs="Calibri"/>
        </w:rPr>
      </w:pPr>
      <w:r w:rsidRPr="007D072C">
        <w:rPr>
          <w:rFonts w:ascii="Calibri" w:eastAsia="Calibri" w:hAnsi="Calibri" w:cs="Calibri"/>
        </w:rPr>
        <w:t xml:space="preserve">Yes, </w:t>
      </w:r>
      <w:proofErr w:type="gramStart"/>
      <w:r w:rsidRPr="007D072C">
        <w:rPr>
          <w:rFonts w:ascii="Calibri" w:eastAsia="Calibri" w:hAnsi="Calibri" w:cs="Calibri"/>
        </w:rPr>
        <w:t>informal</w:t>
      </w:r>
      <w:proofErr w:type="gramEnd"/>
      <w:r w:rsidRPr="007D072C">
        <w:rPr>
          <w:rFonts w:ascii="Calibri" w:eastAsia="Calibri" w:hAnsi="Calibri" w:cs="Calibri"/>
        </w:rPr>
        <w:t xml:space="preserve"> or semi-formal collaboration or ICT regulator has the mandate / same authority or Activities carried out under the same ministry</w:t>
      </w:r>
    </w:p>
    <w:p w14:paraId="17DEE1A2" w14:textId="77777777" w:rsidR="00EB60E9" w:rsidRPr="00EB60E9" w:rsidRDefault="00EB60E9" w:rsidP="00EB60E9">
      <w:pPr>
        <w:pStyle w:val="Body"/>
        <w:spacing w:line="273" w:lineRule="auto"/>
        <w:rPr>
          <w:lang w:val="en-US"/>
        </w:rPr>
        <w:sectPr w:rsidR="00EB60E9" w:rsidRPr="00EB60E9">
          <w:type w:val="continuous"/>
          <w:pgSz w:w="12240" w:h="15840"/>
          <w:pgMar w:top="600" w:right="440" w:bottom="460" w:left="440" w:header="0" w:footer="260" w:gutter="0"/>
          <w:cols w:num="2" w:space="720" w:equalWidth="0">
            <w:col w:w="4323" w:space="1580"/>
            <w:col w:w="5457" w:space="0"/>
          </w:cols>
        </w:sectPr>
      </w:pPr>
    </w:p>
    <w:p w14:paraId="5C82C244" w14:textId="77777777" w:rsidR="00EB60E9" w:rsidRPr="007D072C" w:rsidRDefault="00EB60E9" w:rsidP="00EB60E9">
      <w:pPr>
        <w:pStyle w:val="Textoindependiente"/>
        <w:spacing w:before="9"/>
        <w:rPr>
          <w:rFonts w:ascii="Calibri" w:eastAsia="Calibri" w:hAnsi="Calibri" w:cs="Calibri"/>
          <w:sz w:val="8"/>
          <w:szCs w:val="8"/>
        </w:rPr>
      </w:pPr>
    </w:p>
    <w:p w14:paraId="1F63904F"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space="720"/>
        </w:sectPr>
      </w:pPr>
    </w:p>
    <w:p w14:paraId="49A3E5DD" w14:textId="77777777" w:rsidR="00EB60E9" w:rsidRPr="007D072C" w:rsidRDefault="00EB60E9" w:rsidP="00EB60E9">
      <w:pPr>
        <w:pStyle w:val="Textoindependiente"/>
        <w:spacing w:before="11"/>
        <w:rPr>
          <w:rFonts w:ascii="Calibri" w:eastAsia="Calibri" w:hAnsi="Calibri" w:cs="Calibri"/>
          <w:sz w:val="25"/>
          <w:szCs w:val="25"/>
        </w:rPr>
      </w:pPr>
    </w:p>
    <w:p w14:paraId="2FB62DD9" w14:textId="77777777" w:rsidR="00EB60E9" w:rsidRPr="007D072C" w:rsidRDefault="00EB60E9" w:rsidP="00EB60E9">
      <w:pPr>
        <w:pStyle w:val="Textoindependiente"/>
        <w:ind w:left="641"/>
        <w:rPr>
          <w:rFonts w:ascii="Calibri" w:eastAsia="Calibri" w:hAnsi="Calibri" w:cs="Calibri"/>
        </w:rPr>
      </w:pPr>
      <w:r w:rsidRPr="007D072C">
        <w:rPr>
          <w:rFonts w:ascii="Calibri" w:eastAsia="Calibri" w:hAnsi="Calibri" w:cs="Calibri"/>
        </w:rPr>
        <w:t>Collaboration with Ministry of Education (e-education)</w:t>
      </w:r>
    </w:p>
    <w:p w14:paraId="7B099A25" w14:textId="77777777" w:rsidR="00EB60E9" w:rsidRPr="007D072C" w:rsidRDefault="00EB60E9" w:rsidP="00EB60E9">
      <w:pPr>
        <w:pStyle w:val="Textoindependiente"/>
        <w:spacing w:before="75" w:line="273" w:lineRule="auto"/>
        <w:ind w:left="641" w:right="139"/>
      </w:pPr>
      <w:r w:rsidRPr="007D072C">
        <w:rPr>
          <w:rFonts w:ascii="Calibri" w:eastAsia="Calibri" w:hAnsi="Calibri" w:cs="Calibri"/>
        </w:rPr>
        <w:br w:type="column"/>
      </w:r>
    </w:p>
    <w:p w14:paraId="3A6B861C" w14:textId="77777777" w:rsidR="00EB60E9" w:rsidRPr="007D072C" w:rsidRDefault="00EB60E9" w:rsidP="00EB60E9">
      <w:pPr>
        <w:pStyle w:val="Textoindependiente"/>
        <w:spacing w:before="75" w:line="273" w:lineRule="auto"/>
        <w:ind w:left="641" w:right="139"/>
        <w:rPr>
          <w:rFonts w:ascii="Calibri" w:eastAsia="Calibri" w:hAnsi="Calibri" w:cs="Calibri"/>
        </w:rPr>
      </w:pPr>
      <w:r w:rsidRPr="007D072C">
        <w:rPr>
          <w:rFonts w:ascii="Calibri" w:eastAsia="Calibri" w:hAnsi="Calibri" w:cs="Calibri"/>
        </w:rPr>
        <w:t>Yes, formal collaboration (MOU or joint program or committee) or ICT regulator has the mandate / same authority</w:t>
      </w:r>
    </w:p>
    <w:p w14:paraId="4A04C600" w14:textId="77777777" w:rsidR="00EB60E9" w:rsidRPr="00EB60E9" w:rsidRDefault="00EB60E9" w:rsidP="00EB60E9">
      <w:pPr>
        <w:pStyle w:val="Body"/>
        <w:spacing w:line="273" w:lineRule="auto"/>
        <w:rPr>
          <w:lang w:val="en-US"/>
        </w:rPr>
        <w:sectPr w:rsidR="00EB60E9" w:rsidRPr="00EB60E9">
          <w:type w:val="continuous"/>
          <w:pgSz w:w="12240" w:h="15840"/>
          <w:pgMar w:top="600" w:right="440" w:bottom="460" w:left="440" w:header="0" w:footer="260" w:gutter="0"/>
          <w:cols w:num="2" w:space="720" w:equalWidth="0">
            <w:col w:w="4904" w:space="999"/>
            <w:col w:w="5457" w:space="0"/>
          </w:cols>
        </w:sectPr>
      </w:pPr>
    </w:p>
    <w:p w14:paraId="342CC212" w14:textId="77777777" w:rsidR="00EB60E9" w:rsidRPr="007D072C" w:rsidRDefault="00EB60E9" w:rsidP="00EB60E9">
      <w:pPr>
        <w:pStyle w:val="Textoindependiente"/>
        <w:spacing w:before="8"/>
        <w:rPr>
          <w:rFonts w:ascii="Calibri" w:eastAsia="Calibri" w:hAnsi="Calibri" w:cs="Calibri"/>
          <w:sz w:val="24"/>
          <w:szCs w:val="24"/>
        </w:rPr>
      </w:pPr>
    </w:p>
    <w:p w14:paraId="341DFEBD" w14:textId="77777777" w:rsidR="00EB60E9" w:rsidRPr="007D072C" w:rsidRDefault="00EB60E9" w:rsidP="00EB60E9">
      <w:pPr>
        <w:pStyle w:val="Textoindependiente"/>
        <w:ind w:left="641"/>
        <w:rPr>
          <w:rFonts w:ascii="Calibri" w:eastAsia="Calibri" w:hAnsi="Calibri" w:cs="Calibri"/>
        </w:rPr>
      </w:pPr>
      <w:r w:rsidRPr="007D072C">
        <w:rPr>
          <w:rFonts w:ascii="Calibri" w:eastAsia="Calibri" w:hAnsi="Calibri" w:cs="Calibri"/>
        </w:rPr>
        <w:t>Collaboration with Ministry of Environment (e-waste)</w:t>
      </w:r>
    </w:p>
    <w:p w14:paraId="7DC25619" w14:textId="77777777" w:rsidR="00EB60E9" w:rsidRPr="007D072C" w:rsidRDefault="00EB60E9" w:rsidP="00EB60E9">
      <w:pPr>
        <w:pStyle w:val="Textoindependiente"/>
        <w:spacing w:before="61" w:line="273" w:lineRule="auto"/>
        <w:ind w:left="641" w:right="76"/>
      </w:pPr>
      <w:r w:rsidRPr="007D072C">
        <w:rPr>
          <w:rFonts w:ascii="Calibri" w:eastAsia="Calibri" w:hAnsi="Calibri" w:cs="Calibri"/>
        </w:rPr>
        <w:br w:type="column"/>
      </w:r>
    </w:p>
    <w:p w14:paraId="236DFB30" w14:textId="77777777" w:rsidR="00EB60E9" w:rsidRPr="007D072C" w:rsidRDefault="00EB60E9" w:rsidP="00EB60E9">
      <w:pPr>
        <w:pStyle w:val="Textoindependiente"/>
        <w:spacing w:before="61" w:line="273" w:lineRule="auto"/>
        <w:ind w:left="641" w:right="76"/>
        <w:rPr>
          <w:rFonts w:ascii="Calibri" w:eastAsia="Calibri" w:hAnsi="Calibri" w:cs="Calibri"/>
        </w:rPr>
      </w:pPr>
      <w:r w:rsidRPr="007D072C">
        <w:rPr>
          <w:rFonts w:ascii="Calibri" w:eastAsia="Calibri" w:hAnsi="Calibri" w:cs="Calibri"/>
        </w:rPr>
        <w:t>Yes, formal collaboration (MOU or joint program or committee) or ICT regulator has the mandate / same authority</w:t>
      </w:r>
    </w:p>
    <w:p w14:paraId="4D4A2EE3" w14:textId="77777777" w:rsidR="00EB60E9" w:rsidRPr="00EB60E9" w:rsidRDefault="00EB60E9" w:rsidP="00EB60E9">
      <w:pPr>
        <w:pStyle w:val="Body"/>
        <w:spacing w:line="273" w:lineRule="auto"/>
        <w:rPr>
          <w:lang w:val="en-US"/>
        </w:rPr>
        <w:sectPr w:rsidR="00EB60E9" w:rsidRPr="00EB60E9">
          <w:headerReference w:type="default" r:id="rId22"/>
          <w:pgSz w:w="12240" w:h="15840"/>
          <w:pgMar w:top="600" w:right="440" w:bottom="460" w:left="440" w:header="0" w:footer="260" w:gutter="0"/>
          <w:cols w:num="2" w:space="720" w:equalWidth="0">
            <w:col w:w="4770" w:space="1134"/>
            <w:col w:w="5456" w:space="0"/>
          </w:cols>
        </w:sectPr>
      </w:pPr>
    </w:p>
    <w:p w14:paraId="31F59B20" w14:textId="77777777" w:rsidR="00EB60E9" w:rsidRPr="007D072C" w:rsidRDefault="00EB60E9" w:rsidP="00EB60E9">
      <w:pPr>
        <w:pStyle w:val="Textoindependiente"/>
        <w:spacing w:before="8"/>
        <w:rPr>
          <w:rFonts w:ascii="Calibri" w:eastAsia="Calibri" w:hAnsi="Calibri" w:cs="Calibri"/>
          <w:sz w:val="20"/>
          <w:szCs w:val="20"/>
        </w:rPr>
      </w:pPr>
    </w:p>
    <w:p w14:paraId="364CDA3D"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space="720"/>
        </w:sectPr>
      </w:pPr>
    </w:p>
    <w:p w14:paraId="3D5D382B" w14:textId="77777777" w:rsidR="00EB60E9" w:rsidRPr="007D072C" w:rsidRDefault="00EB60E9" w:rsidP="00EB60E9">
      <w:pPr>
        <w:pStyle w:val="Textoindependiente"/>
        <w:spacing w:before="75" w:line="304" w:lineRule="auto"/>
        <w:ind w:left="641"/>
        <w:rPr>
          <w:rFonts w:ascii="Calibri" w:eastAsia="Calibri" w:hAnsi="Calibri" w:cs="Calibri"/>
        </w:rPr>
      </w:pPr>
      <w:r w:rsidRPr="007D072C">
        <w:rPr>
          <w:rFonts w:ascii="Calibri" w:eastAsia="Calibri" w:hAnsi="Calibri" w:cs="Calibri"/>
        </w:rPr>
        <w:t>Collaboration with Ministry of Economic development OR similar focusing on a single or a subset of economic sector/s, e.g., Industry, Agriculture, Fishery)</w:t>
      </w:r>
    </w:p>
    <w:p w14:paraId="3C409393" w14:textId="77777777" w:rsidR="00EB60E9" w:rsidRPr="00EB60E9" w:rsidRDefault="00EB60E9" w:rsidP="00EB60E9">
      <w:pPr>
        <w:pStyle w:val="Body"/>
        <w:spacing w:before="4"/>
        <w:rPr>
          <w:lang w:val="en-US"/>
        </w:rPr>
      </w:pPr>
      <w:r w:rsidRPr="00EB60E9">
        <w:rPr>
          <w:rFonts w:ascii="Calibri" w:eastAsia="Calibri" w:hAnsi="Calibri" w:cs="Calibri"/>
          <w:lang w:val="en-US"/>
        </w:rPr>
        <w:br w:type="column"/>
      </w:r>
    </w:p>
    <w:p w14:paraId="146A52F6" w14:textId="77777777" w:rsidR="00EB60E9" w:rsidRPr="00EB60E9" w:rsidRDefault="00EB60E9" w:rsidP="00EB60E9">
      <w:pPr>
        <w:pStyle w:val="Body"/>
        <w:spacing w:before="4"/>
        <w:rPr>
          <w:rFonts w:ascii="Calibri" w:eastAsia="Calibri" w:hAnsi="Calibri" w:cs="Calibri"/>
          <w:sz w:val="18"/>
          <w:szCs w:val="18"/>
          <w:lang w:val="en-US"/>
        </w:rPr>
      </w:pPr>
    </w:p>
    <w:p w14:paraId="4DFD51B3" w14:textId="77777777" w:rsidR="00EB60E9" w:rsidRPr="007D072C" w:rsidRDefault="00EB60E9" w:rsidP="00EB60E9">
      <w:pPr>
        <w:pStyle w:val="Textoindependiente"/>
        <w:spacing w:line="273" w:lineRule="auto"/>
        <w:ind w:left="568" w:right="108"/>
        <w:rPr>
          <w:rFonts w:ascii="Calibri" w:eastAsia="Calibri" w:hAnsi="Calibri" w:cs="Calibri"/>
        </w:rPr>
      </w:pPr>
      <w:r w:rsidRPr="007D072C">
        <w:rPr>
          <w:rFonts w:ascii="Calibri" w:eastAsia="Calibri" w:hAnsi="Calibri" w:cs="Calibri"/>
        </w:rPr>
        <w:t xml:space="preserve">Yes, </w:t>
      </w:r>
      <w:proofErr w:type="gramStart"/>
      <w:r w:rsidRPr="007D072C">
        <w:rPr>
          <w:rFonts w:ascii="Calibri" w:eastAsia="Calibri" w:hAnsi="Calibri" w:cs="Calibri"/>
        </w:rPr>
        <w:t>informal</w:t>
      </w:r>
      <w:proofErr w:type="gramEnd"/>
      <w:r w:rsidRPr="007D072C">
        <w:rPr>
          <w:rFonts w:ascii="Calibri" w:eastAsia="Calibri" w:hAnsi="Calibri" w:cs="Calibri"/>
        </w:rPr>
        <w:t xml:space="preserve"> or semi-formal collaboration or Activities carried out under the same ministry</w:t>
      </w:r>
    </w:p>
    <w:p w14:paraId="0A3431EC" w14:textId="77777777" w:rsidR="00EB60E9" w:rsidRPr="00EB60E9" w:rsidRDefault="00EB60E9" w:rsidP="00EB60E9">
      <w:pPr>
        <w:pStyle w:val="Body"/>
        <w:spacing w:line="273" w:lineRule="auto"/>
        <w:rPr>
          <w:lang w:val="en-US"/>
        </w:rPr>
        <w:sectPr w:rsidR="00EB60E9" w:rsidRPr="00EB60E9">
          <w:type w:val="continuous"/>
          <w:pgSz w:w="12240" w:h="15840"/>
          <w:pgMar w:top="600" w:right="440" w:bottom="460" w:left="440" w:header="0" w:footer="260" w:gutter="0"/>
          <w:cols w:num="2" w:space="720" w:equalWidth="0">
            <w:col w:w="5937" w:space="40"/>
            <w:col w:w="5383" w:space="0"/>
          </w:cols>
        </w:sectPr>
      </w:pPr>
    </w:p>
    <w:p w14:paraId="0F6BE1CF" w14:textId="77777777" w:rsidR="00EB60E9" w:rsidRPr="007D072C" w:rsidRDefault="00EB60E9" w:rsidP="00EB60E9">
      <w:pPr>
        <w:pStyle w:val="Textoindependiente"/>
        <w:rPr>
          <w:rFonts w:ascii="Calibri" w:eastAsia="Calibri" w:hAnsi="Calibri" w:cs="Calibri"/>
          <w:sz w:val="20"/>
          <w:szCs w:val="20"/>
        </w:rPr>
      </w:pPr>
    </w:p>
    <w:p w14:paraId="38C28915" w14:textId="77777777" w:rsidR="00EB60E9" w:rsidRPr="007D072C" w:rsidRDefault="00EB60E9" w:rsidP="00EB60E9">
      <w:pPr>
        <w:pStyle w:val="Textoindependiente"/>
        <w:spacing w:before="3"/>
        <w:rPr>
          <w:rFonts w:ascii="Calibri" w:eastAsia="Calibri" w:hAnsi="Calibri" w:cs="Calibri"/>
          <w:sz w:val="26"/>
          <w:szCs w:val="26"/>
        </w:rPr>
      </w:pPr>
    </w:p>
    <w:p w14:paraId="1A11BE07" w14:textId="77777777" w:rsidR="00EB60E9" w:rsidRPr="007D072C" w:rsidRDefault="00EB60E9" w:rsidP="00EB60E9">
      <w:pPr>
        <w:pStyle w:val="Textoindependiente"/>
        <w:ind w:left="269"/>
        <w:rPr>
          <w:rFonts w:ascii="Calibri" w:eastAsia="Calibri" w:hAnsi="Calibri" w:cs="Calibri"/>
          <w:sz w:val="20"/>
          <w:szCs w:val="20"/>
        </w:rPr>
      </w:pPr>
      <w:r w:rsidRPr="007D072C">
        <w:rPr>
          <w:rFonts w:ascii="Calibri" w:eastAsia="Calibri" w:hAnsi="Calibri" w:cs="Calibri"/>
          <w:noProof/>
          <w:sz w:val="20"/>
          <w:szCs w:val="20"/>
        </w:rPr>
        <mc:AlternateContent>
          <mc:Choice Requires="wps">
            <w:drawing>
              <wp:inline distT="0" distB="0" distL="0" distR="0" wp14:anchorId="610280D7" wp14:editId="7BEA7126">
                <wp:extent cx="6884669" cy="394336"/>
                <wp:effectExtent l="0" t="0" r="0" b="0"/>
                <wp:docPr id="1073741842" name="officeArt objec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6884669" cy="394336"/>
                        </a:xfrm>
                        <a:prstGeom prst="rect">
                          <a:avLst/>
                        </a:prstGeom>
                        <a:solidFill>
                          <a:srgbClr val="939393"/>
                        </a:solidFill>
                        <a:ln w="12700" cap="flat">
                          <a:noFill/>
                          <a:miter lim="400000"/>
                        </a:ln>
                        <a:effectLst/>
                      </wps:spPr>
                      <wps:txbx>
                        <w:txbxContent>
                          <w:p w14:paraId="7E755310" w14:textId="77777777" w:rsidR="00EB60E9" w:rsidRDefault="00EB60E9" w:rsidP="00EB60E9">
                            <w:pPr>
                              <w:pStyle w:val="Textoindependiente"/>
                              <w:tabs>
                                <w:tab w:val="right" w:pos="10569"/>
                              </w:tabs>
                              <w:spacing w:before="213"/>
                              <w:ind w:left="248"/>
                            </w:pPr>
                            <w:r w:rsidRPr="00051D9A">
                              <w:rPr>
                                <w:color w:val="auto"/>
                                <w:u w:color="FFFFFF"/>
                                <w:lang w:val="es-ES_tradnl"/>
                              </w:rPr>
                              <w:t xml:space="preserve">D i g i t a l </w:t>
                            </w:r>
                            <w:proofErr w:type="spellStart"/>
                            <w:r w:rsidRPr="00051D9A">
                              <w:rPr>
                                <w:color w:val="auto"/>
                                <w:u w:color="FFFFFF"/>
                                <w:lang w:val="es-ES_tradnl"/>
                              </w:rPr>
                              <w:t>D e</w:t>
                            </w:r>
                            <w:proofErr w:type="spellEnd"/>
                            <w:r w:rsidRPr="00051D9A">
                              <w:rPr>
                                <w:color w:val="auto"/>
                                <w:u w:color="FFFFFF"/>
                                <w:lang w:val="es-ES_tradnl"/>
                              </w:rPr>
                              <w:t xml:space="preserve"> v e l o p m e n t </w:t>
                            </w:r>
                            <w:proofErr w:type="spellStart"/>
                            <w:r w:rsidRPr="00051D9A">
                              <w:rPr>
                                <w:color w:val="auto"/>
                                <w:u w:color="FFFFFF"/>
                                <w:lang w:val="es-ES_tradnl"/>
                              </w:rPr>
                              <w:t>To</w:t>
                            </w:r>
                            <w:proofErr w:type="spellEnd"/>
                            <w:r w:rsidRPr="00051D9A">
                              <w:rPr>
                                <w:color w:val="auto"/>
                                <w:u w:color="FFFFFF"/>
                                <w:lang w:val="es-ES_tradnl"/>
                              </w:rPr>
                              <w:t xml:space="preserve"> o l b o x</w:t>
                            </w:r>
                            <w:r>
                              <w:rPr>
                                <w:rFonts w:ascii="Times New Roman" w:eastAsia="Times New Roman" w:hAnsi="Times New Roman" w:cs="Times New Roman"/>
                                <w:color w:val="FFFFFF"/>
                                <w:u w:color="FFFFFF"/>
                                <w:lang w:val="es-ES_tradnl"/>
                              </w:rPr>
                              <w:tab/>
                            </w:r>
                            <w:r w:rsidRPr="00051D9A">
                              <w:rPr>
                                <w:color w:val="auto"/>
                                <w:u w:color="FFFFFF"/>
                                <w:lang w:val="es-ES_tradnl"/>
                              </w:rPr>
                              <w:t xml:space="preserve">1 9 . </w:t>
                            </w:r>
                            <w:r w:rsidRPr="00051D9A">
                              <w:rPr>
                                <w:color w:val="auto"/>
                                <w:u w:color="FFFFFF"/>
                              </w:rPr>
                              <w:t>2 9</w:t>
                            </w:r>
                          </w:p>
                        </w:txbxContent>
                      </wps:txbx>
                      <wps:bodyPr wrap="square" lIns="0" tIns="0" rIns="0" bIns="0" numCol="1" anchor="t">
                        <a:noAutofit/>
                      </wps:bodyPr>
                    </wps:wsp>
                  </a:graphicData>
                </a:graphic>
              </wp:inline>
            </w:drawing>
          </mc:Choice>
          <mc:Fallback>
            <w:pict>
              <v:shape w14:anchorId="610280D7" id="_x0000_s1027" type="#_x0000_t202" style="width:542.1pt;height:3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" fillcolor="#939393" stroked="f" strokeweight="1pt">
                <v:stroke miterlimit="4"/>
                <v:textbox inset="0,0,0,0">
                  <w:txbxContent>
                    <w:p w14:paraId="7E755310" w14:textId="77777777" w:rsidR="00EB60E9" w:rsidRDefault="00EB60E9" w:rsidP="00EB60E9">
                      <w:pPr>
                        <w:pStyle w:val="Textoindependiente"/>
                        <w:tabs>
                          <w:tab w:val="right" w:pos="10569"/>
                        </w:tabs>
                        <w:spacing w:before="213"/>
                        <w:ind w:left="248"/>
                      </w:pPr>
                      <w:r w:rsidRPr="00051D9A">
                        <w:rPr>
                          <w:color w:val="auto"/>
                          <w:u w:color="FFFFFF"/>
                          <w:lang w:val="es-ES_tradnl"/>
                        </w:rPr>
                        <w:t xml:space="preserve">D i g i t a l </w:t>
                      </w:r>
                      <w:proofErr w:type="spellStart"/>
                      <w:r w:rsidRPr="00051D9A">
                        <w:rPr>
                          <w:color w:val="auto"/>
                          <w:u w:color="FFFFFF"/>
                          <w:lang w:val="es-ES_tradnl"/>
                        </w:rPr>
                        <w:t>D e</w:t>
                      </w:r>
                      <w:proofErr w:type="spellEnd"/>
                      <w:r w:rsidRPr="00051D9A">
                        <w:rPr>
                          <w:color w:val="auto"/>
                          <w:u w:color="FFFFFF"/>
                          <w:lang w:val="es-ES_tradnl"/>
                        </w:rPr>
                        <w:t xml:space="preserve"> v e l o p m e n t </w:t>
                      </w:r>
                      <w:proofErr w:type="spellStart"/>
                      <w:r w:rsidRPr="00051D9A">
                        <w:rPr>
                          <w:color w:val="auto"/>
                          <w:u w:color="FFFFFF"/>
                          <w:lang w:val="es-ES_tradnl"/>
                        </w:rPr>
                        <w:t>To</w:t>
                      </w:r>
                      <w:proofErr w:type="spellEnd"/>
                      <w:r w:rsidRPr="00051D9A">
                        <w:rPr>
                          <w:color w:val="auto"/>
                          <w:u w:color="FFFFFF"/>
                          <w:lang w:val="es-ES_tradnl"/>
                        </w:rPr>
                        <w:t xml:space="preserve"> o l b o x</w:t>
                      </w:r>
                      <w:r>
                        <w:rPr>
                          <w:rFonts w:ascii="Times New Roman" w:eastAsia="Times New Roman" w:hAnsi="Times New Roman" w:cs="Times New Roman"/>
                          <w:color w:val="FFFFFF"/>
                          <w:u w:color="FFFFFF"/>
                          <w:lang w:val="es-ES_tradnl"/>
                        </w:rPr>
                        <w:tab/>
                      </w:r>
                      <w:r w:rsidRPr="00051D9A">
                        <w:rPr>
                          <w:color w:val="auto"/>
                          <w:u w:color="FFFFFF"/>
                          <w:lang w:val="es-ES_tradnl"/>
                        </w:rPr>
                        <w:t xml:space="preserve">1 </w:t>
                      </w:r>
                      <w:proofErr w:type="gramStart"/>
                      <w:r w:rsidRPr="00051D9A">
                        <w:rPr>
                          <w:color w:val="auto"/>
                          <w:u w:color="FFFFFF"/>
                          <w:lang w:val="es-ES_tradnl"/>
                        </w:rPr>
                        <w:t>9 .</w:t>
                      </w:r>
                      <w:proofErr w:type="gramEnd"/>
                      <w:r w:rsidRPr="00051D9A">
                        <w:rPr>
                          <w:color w:val="auto"/>
                          <w:u w:color="FFFFFF"/>
                          <w:lang w:val="es-ES_tradnl"/>
                        </w:rPr>
                        <w:t xml:space="preserve"> </w:t>
                      </w:r>
                      <w:r w:rsidRPr="00051D9A">
                        <w:rPr>
                          <w:color w:val="auto"/>
                          <w:u w:color="FFFFFF"/>
                        </w:rPr>
                        <w:t>2 9</w:t>
                      </w:r>
                    </w:p>
                  </w:txbxContent>
                </v:textbox>
                <w10:anchorlock/>
              </v:shape>
            </w:pict>
          </mc:Fallback>
        </mc:AlternateContent>
      </w:r>
    </w:p>
    <w:p w14:paraId="35B3CC63" w14:textId="77777777" w:rsidR="00EB60E9" w:rsidRPr="007D072C" w:rsidRDefault="00EB60E9" w:rsidP="00EB60E9">
      <w:pPr>
        <w:pStyle w:val="Textoindependiente"/>
        <w:spacing w:before="1"/>
        <w:rPr>
          <w:rFonts w:ascii="Calibri" w:eastAsia="Calibri" w:hAnsi="Calibri" w:cs="Calibri"/>
          <w:sz w:val="6"/>
          <w:szCs w:val="6"/>
        </w:rPr>
      </w:pPr>
    </w:p>
    <w:p w14:paraId="4DB4D47F" w14:textId="77777777" w:rsidR="00EB60E9" w:rsidRPr="007D072C" w:rsidRDefault="00EB60E9" w:rsidP="00EB60E9">
      <w:pPr>
        <w:pStyle w:val="Body"/>
        <w:sectPr w:rsidR="00EB60E9" w:rsidRPr="007D072C">
          <w:type w:val="continuous"/>
          <w:pgSz w:w="12240" w:h="15840"/>
          <w:pgMar w:top="600" w:right="440" w:bottom="460" w:left="440" w:header="0" w:footer="260" w:gutter="0"/>
          <w:cols w:space="720"/>
        </w:sectPr>
      </w:pPr>
    </w:p>
    <w:p w14:paraId="2D48E082" w14:textId="77777777" w:rsidR="00EB60E9" w:rsidRPr="007D072C" w:rsidRDefault="00EB60E9" w:rsidP="00EB60E9">
      <w:pPr>
        <w:pStyle w:val="Textoindependiente"/>
        <w:rPr>
          <w:rFonts w:ascii="Calibri" w:eastAsia="Calibri" w:hAnsi="Calibri" w:cs="Calibri"/>
          <w:sz w:val="20"/>
          <w:szCs w:val="20"/>
        </w:rPr>
      </w:pPr>
    </w:p>
    <w:p w14:paraId="5FD9A2EE" w14:textId="77777777" w:rsidR="00EB60E9" w:rsidRPr="007D072C" w:rsidRDefault="00EB60E9" w:rsidP="00EB60E9">
      <w:pPr>
        <w:pStyle w:val="Textoindependiente"/>
        <w:spacing w:before="1"/>
        <w:ind w:left="641"/>
        <w:rPr>
          <w:rFonts w:ascii="Calibri" w:eastAsia="Calibri" w:hAnsi="Calibri" w:cs="Calibri"/>
        </w:rPr>
      </w:pPr>
      <w:r w:rsidRPr="007D072C">
        <w:rPr>
          <w:rFonts w:ascii="Calibri" w:eastAsia="Calibri" w:hAnsi="Calibri" w:cs="Calibri"/>
        </w:rPr>
        <w:t>Is there an overarching digital strategy in place?</w:t>
      </w:r>
    </w:p>
    <w:p w14:paraId="3B4C7E25" w14:textId="77777777" w:rsidR="00EB60E9" w:rsidRPr="007D072C" w:rsidRDefault="00EB60E9" w:rsidP="00EB60E9">
      <w:pPr>
        <w:pStyle w:val="Textoindependiente"/>
        <w:spacing w:before="7" w:line="273" w:lineRule="auto"/>
        <w:ind w:left="641" w:right="139"/>
      </w:pPr>
      <w:r w:rsidRPr="007D072C">
        <w:rPr>
          <w:rFonts w:ascii="Calibri" w:eastAsia="Calibri" w:hAnsi="Calibri" w:cs="Calibri"/>
        </w:rPr>
        <w:br w:type="column"/>
      </w:r>
    </w:p>
    <w:p w14:paraId="00902AAF" w14:textId="77777777" w:rsidR="00EB60E9" w:rsidRPr="007D072C" w:rsidRDefault="00EB60E9" w:rsidP="00EB60E9">
      <w:pPr>
        <w:pStyle w:val="Textoindependiente"/>
        <w:spacing w:before="7" w:line="273" w:lineRule="auto"/>
        <w:ind w:left="641" w:right="139"/>
        <w:rPr>
          <w:rFonts w:ascii="Calibri" w:eastAsia="Calibri" w:hAnsi="Calibri" w:cs="Calibri"/>
        </w:rPr>
      </w:pPr>
      <w:r w:rsidRPr="007D072C">
        <w:rPr>
          <w:rFonts w:ascii="Calibri" w:eastAsia="Calibri" w:hAnsi="Calibri" w:cs="Calibri"/>
        </w:rPr>
        <w:t>Expired, or being planned, is part of a broader development strategy, only covers speci</w:t>
      </w:r>
      <w:r w:rsidRPr="007D072C">
        <w:rPr>
          <w:rFonts w:ascii="Calibri" w:eastAsia="Calibri" w:hAnsi="Calibri" w:cs="Calibri"/>
          <w:sz w:val="13"/>
          <w:szCs w:val="13"/>
        </w:rPr>
        <w:t>ﬁ</w:t>
      </w:r>
      <w:r w:rsidRPr="007D072C">
        <w:rPr>
          <w:rFonts w:ascii="Calibri" w:eastAsia="Calibri" w:hAnsi="Calibri" w:cs="Calibri"/>
        </w:rPr>
        <w:t>c plans or not clearly implemented</w:t>
      </w:r>
    </w:p>
    <w:p w14:paraId="35C23BDD" w14:textId="77777777" w:rsidR="00EB60E9" w:rsidRPr="00EB60E9" w:rsidRDefault="00EB60E9" w:rsidP="00EB60E9">
      <w:pPr>
        <w:pStyle w:val="Body"/>
        <w:spacing w:line="273" w:lineRule="auto"/>
        <w:rPr>
          <w:lang w:val="en-US"/>
        </w:rPr>
        <w:sectPr w:rsidR="00EB60E9" w:rsidRPr="00EB60E9">
          <w:type w:val="continuous"/>
          <w:pgSz w:w="12240" w:h="15840"/>
          <w:pgMar w:top="600" w:right="440" w:bottom="460" w:left="440" w:header="0" w:footer="260" w:gutter="0"/>
          <w:cols w:num="2" w:space="720" w:equalWidth="0">
            <w:col w:w="4410" w:space="1493"/>
            <w:col w:w="5457" w:space="0"/>
          </w:cols>
        </w:sectPr>
      </w:pPr>
    </w:p>
    <w:p w14:paraId="777F6147" w14:textId="77777777" w:rsidR="00EB60E9" w:rsidRPr="007D072C" w:rsidRDefault="00EB60E9" w:rsidP="00EB60E9">
      <w:pPr>
        <w:pStyle w:val="Textoindependiente"/>
        <w:spacing w:before="8"/>
        <w:rPr>
          <w:rFonts w:ascii="Calibri" w:eastAsia="Calibri" w:hAnsi="Calibri" w:cs="Calibri"/>
          <w:sz w:val="20"/>
          <w:szCs w:val="20"/>
        </w:rPr>
      </w:pPr>
    </w:p>
    <w:p w14:paraId="6CC3DDD9"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space="720"/>
        </w:sectPr>
      </w:pPr>
    </w:p>
    <w:p w14:paraId="3122ADD1" w14:textId="77777777" w:rsidR="00EB60E9" w:rsidRPr="007D072C" w:rsidRDefault="00EB60E9" w:rsidP="00EB60E9">
      <w:pPr>
        <w:pStyle w:val="Textoindependiente"/>
        <w:spacing w:before="75" w:line="304" w:lineRule="auto"/>
        <w:ind w:left="641"/>
        <w:rPr>
          <w:rFonts w:ascii="Calibri" w:eastAsia="Calibri" w:hAnsi="Calibri" w:cs="Calibri"/>
        </w:rPr>
      </w:pPr>
      <w:r w:rsidRPr="007D072C">
        <w:rPr>
          <w:rFonts w:ascii="Calibri" w:eastAsia="Calibri" w:hAnsi="Calibri" w:cs="Calibri"/>
        </w:rPr>
        <w:t>The digital strategy has mechanisms for implementation/ operational objectives?</w:t>
      </w:r>
    </w:p>
    <w:p w14:paraId="1A72F8A1" w14:textId="77777777" w:rsidR="00EB60E9" w:rsidRPr="00EB60E9" w:rsidRDefault="00EB60E9" w:rsidP="00EB60E9">
      <w:pPr>
        <w:pStyle w:val="Body"/>
        <w:spacing w:before="3"/>
        <w:rPr>
          <w:lang w:val="en-US"/>
        </w:rPr>
      </w:pPr>
      <w:r w:rsidRPr="00EB60E9">
        <w:rPr>
          <w:rFonts w:ascii="Calibri" w:eastAsia="Calibri" w:hAnsi="Calibri" w:cs="Calibri"/>
          <w:lang w:val="en-US"/>
        </w:rPr>
        <w:br w:type="column"/>
      </w:r>
    </w:p>
    <w:p w14:paraId="47B8F9D3" w14:textId="77777777" w:rsidR="00EB60E9" w:rsidRPr="00EB60E9" w:rsidRDefault="00EB60E9" w:rsidP="00EB60E9">
      <w:pPr>
        <w:pStyle w:val="Body"/>
        <w:spacing w:before="3"/>
        <w:rPr>
          <w:rFonts w:ascii="Calibri" w:eastAsia="Calibri" w:hAnsi="Calibri" w:cs="Calibri"/>
          <w:sz w:val="17"/>
          <w:szCs w:val="17"/>
          <w:lang w:val="en-US"/>
        </w:rPr>
      </w:pPr>
    </w:p>
    <w:p w14:paraId="1E54FC7B" w14:textId="77777777" w:rsidR="00EB60E9" w:rsidRPr="007D072C" w:rsidRDefault="00EB60E9" w:rsidP="00EB60E9">
      <w:pPr>
        <w:pStyle w:val="Textoindependiente"/>
        <w:ind w:left="475"/>
        <w:rPr>
          <w:rFonts w:ascii="Calibri" w:eastAsia="Calibri" w:hAnsi="Calibri" w:cs="Calibri"/>
        </w:rPr>
      </w:pPr>
      <w:r w:rsidRPr="007D072C">
        <w:rPr>
          <w:rFonts w:ascii="Calibri" w:eastAsia="Calibri" w:hAnsi="Calibri" w:cs="Calibri"/>
        </w:rPr>
        <w:t>Yes, partially, or the strategy has expired</w:t>
      </w:r>
    </w:p>
    <w:p w14:paraId="3D66B295"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num="2" w:space="720" w:equalWidth="0">
            <w:col w:w="6030" w:space="40"/>
            <w:col w:w="5290" w:space="0"/>
          </w:cols>
        </w:sectPr>
      </w:pPr>
    </w:p>
    <w:p w14:paraId="27DDC4F0" w14:textId="77777777" w:rsidR="00EB60E9" w:rsidRPr="007D072C" w:rsidRDefault="00EB60E9" w:rsidP="00EB60E9">
      <w:pPr>
        <w:pStyle w:val="Textoindependiente"/>
        <w:rPr>
          <w:rFonts w:ascii="Calibri" w:eastAsia="Calibri" w:hAnsi="Calibri" w:cs="Calibri"/>
          <w:sz w:val="20"/>
          <w:szCs w:val="20"/>
        </w:rPr>
      </w:pPr>
    </w:p>
    <w:p w14:paraId="01D8F79E" w14:textId="77777777" w:rsidR="00EB60E9" w:rsidRPr="007D072C" w:rsidRDefault="00EB60E9" w:rsidP="00EB60E9">
      <w:pPr>
        <w:pStyle w:val="Textoindependiente"/>
        <w:spacing w:before="8"/>
        <w:rPr>
          <w:rFonts w:ascii="Calibri" w:eastAsia="Calibri" w:hAnsi="Calibri" w:cs="Calibri"/>
          <w:sz w:val="16"/>
          <w:szCs w:val="16"/>
        </w:rPr>
      </w:pPr>
    </w:p>
    <w:p w14:paraId="7BA0265C" w14:textId="77777777" w:rsidR="00EB60E9" w:rsidRPr="007D072C" w:rsidRDefault="00EB60E9" w:rsidP="00EB60E9">
      <w:pPr>
        <w:pStyle w:val="Textoindependiente"/>
        <w:tabs>
          <w:tab w:val="left" w:pos="6544"/>
        </w:tabs>
        <w:ind w:left="641"/>
        <w:rPr>
          <w:rFonts w:ascii="Calibri" w:eastAsia="Calibri" w:hAnsi="Calibri" w:cs="Calibri"/>
        </w:rPr>
      </w:pPr>
      <w:r w:rsidRPr="007D072C">
        <w:rPr>
          <w:rFonts w:ascii="Calibri" w:eastAsia="Calibri" w:hAnsi="Calibri" w:cs="Calibri"/>
        </w:rPr>
        <w:t>Is broadband considered as part of UAS de</w:t>
      </w:r>
      <w:r w:rsidRPr="007D072C">
        <w:rPr>
          <w:rFonts w:ascii="Calibri" w:eastAsia="Calibri" w:hAnsi="Calibri" w:cs="Calibri"/>
          <w:spacing w:val="-2"/>
          <w:sz w:val="13"/>
          <w:szCs w:val="13"/>
        </w:rPr>
        <w:t>ﬁ</w:t>
      </w:r>
      <w:r w:rsidRPr="007D072C">
        <w:rPr>
          <w:rFonts w:ascii="Calibri" w:eastAsia="Calibri" w:hAnsi="Calibri" w:cs="Calibri"/>
        </w:rPr>
        <w:t>nition?</w:t>
      </w:r>
      <w:r w:rsidRPr="007D072C">
        <w:rPr>
          <w:rFonts w:ascii="Calibri" w:eastAsia="Calibri" w:hAnsi="Calibri" w:cs="Calibri"/>
        </w:rPr>
        <w:tab/>
        <w:t>Yes</w:t>
      </w:r>
    </w:p>
    <w:p w14:paraId="49EC9FF1" w14:textId="77777777" w:rsidR="00EB60E9" w:rsidRPr="007D072C" w:rsidRDefault="00EB60E9" w:rsidP="00EB60E9">
      <w:pPr>
        <w:pStyle w:val="Textoindependiente"/>
        <w:rPr>
          <w:rFonts w:ascii="Calibri" w:eastAsia="Calibri" w:hAnsi="Calibri" w:cs="Calibri"/>
          <w:sz w:val="18"/>
          <w:szCs w:val="18"/>
        </w:rPr>
      </w:pPr>
    </w:p>
    <w:p w14:paraId="15C0CF86" w14:textId="77777777" w:rsidR="00EB60E9" w:rsidRPr="007D072C" w:rsidRDefault="00EB60E9" w:rsidP="00EB60E9">
      <w:pPr>
        <w:pStyle w:val="Textoindependiente"/>
        <w:spacing w:before="4"/>
        <w:rPr>
          <w:rFonts w:ascii="Calibri" w:eastAsia="Calibri" w:hAnsi="Calibri" w:cs="Calibri"/>
          <w:sz w:val="23"/>
          <w:szCs w:val="23"/>
        </w:rPr>
      </w:pPr>
    </w:p>
    <w:p w14:paraId="20E5FB88" w14:textId="77777777" w:rsidR="00EB60E9" w:rsidRPr="007D072C" w:rsidRDefault="00EB60E9" w:rsidP="00EB60E9">
      <w:pPr>
        <w:pStyle w:val="Textoindependiente"/>
        <w:tabs>
          <w:tab w:val="left" w:pos="6544"/>
        </w:tabs>
        <w:ind w:left="641"/>
        <w:rPr>
          <w:rFonts w:ascii="Calibri" w:eastAsia="Calibri" w:hAnsi="Calibri" w:cs="Calibri"/>
        </w:rPr>
      </w:pPr>
      <w:r w:rsidRPr="007D072C">
        <w:rPr>
          <w:rFonts w:ascii="Calibri" w:eastAsia="Calibri" w:hAnsi="Calibri" w:cs="Calibri"/>
        </w:rPr>
        <w:t>Is there a digital identity framework in place?</w:t>
      </w:r>
      <w:r w:rsidRPr="007D072C">
        <w:rPr>
          <w:rFonts w:ascii="Calibri" w:eastAsia="Calibri" w:hAnsi="Calibri" w:cs="Calibri"/>
        </w:rPr>
        <w:tab/>
        <w:t>Yes</w:t>
      </w:r>
    </w:p>
    <w:p w14:paraId="31EF5E8F" w14:textId="77777777" w:rsidR="00EB60E9" w:rsidRPr="007D072C" w:rsidRDefault="00EB60E9" w:rsidP="00EB60E9">
      <w:pPr>
        <w:pStyle w:val="Textoindependiente"/>
        <w:rPr>
          <w:rFonts w:ascii="Calibri" w:eastAsia="Calibri" w:hAnsi="Calibri" w:cs="Calibri"/>
          <w:sz w:val="20"/>
          <w:szCs w:val="20"/>
        </w:rPr>
      </w:pPr>
    </w:p>
    <w:p w14:paraId="470B58BC"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space="720"/>
        </w:sectPr>
      </w:pPr>
    </w:p>
    <w:p w14:paraId="1957F466" w14:textId="77777777" w:rsidR="00EB60E9" w:rsidRPr="007D072C" w:rsidRDefault="00EB60E9" w:rsidP="00EB60E9">
      <w:pPr>
        <w:pStyle w:val="Textoindependiente"/>
        <w:spacing w:before="3"/>
        <w:rPr>
          <w:rFonts w:ascii="Calibri" w:eastAsia="Calibri" w:hAnsi="Calibri" w:cs="Calibri"/>
          <w:sz w:val="21"/>
          <w:szCs w:val="21"/>
        </w:rPr>
      </w:pPr>
    </w:p>
    <w:p w14:paraId="5E47A733" w14:textId="77777777" w:rsidR="00EB60E9" w:rsidRPr="007D072C" w:rsidRDefault="00EB60E9" w:rsidP="00EB60E9">
      <w:pPr>
        <w:pStyle w:val="Textoindependiente"/>
        <w:spacing w:line="304" w:lineRule="auto"/>
        <w:ind w:left="641"/>
        <w:rPr>
          <w:rFonts w:ascii="Calibri" w:eastAsia="Calibri" w:hAnsi="Calibri" w:cs="Calibri"/>
        </w:rPr>
      </w:pPr>
      <w:r w:rsidRPr="007D072C">
        <w:rPr>
          <w:rFonts w:ascii="Calibri" w:eastAsia="Calibri" w:hAnsi="Calibri" w:cs="Calibri"/>
        </w:rPr>
        <w:t xml:space="preserve">Is there an e-gov/ Digital </w:t>
      </w:r>
      <w:r w:rsidRPr="007D072C">
        <w:rPr>
          <w:rFonts w:ascii="Calibri" w:eastAsia="Calibri" w:hAnsi="Calibri" w:cs="Calibri"/>
          <w:sz w:val="13"/>
          <w:szCs w:val="13"/>
        </w:rPr>
        <w:t>ﬁ</w:t>
      </w:r>
      <w:r w:rsidRPr="007D072C">
        <w:rPr>
          <w:rFonts w:ascii="Calibri" w:eastAsia="Calibri" w:hAnsi="Calibri" w:cs="Calibri"/>
        </w:rPr>
        <w:t>rst government National e- government strategy or equivalent?</w:t>
      </w:r>
    </w:p>
    <w:p w14:paraId="7DE62791" w14:textId="77777777" w:rsidR="00EB60E9" w:rsidRPr="00EB60E9" w:rsidRDefault="00EB60E9" w:rsidP="00EB60E9">
      <w:pPr>
        <w:pStyle w:val="Body"/>
        <w:rPr>
          <w:lang w:val="en-US"/>
        </w:rPr>
      </w:pPr>
      <w:r w:rsidRPr="00EB60E9">
        <w:rPr>
          <w:rFonts w:ascii="Calibri" w:eastAsia="Calibri" w:hAnsi="Calibri" w:cs="Calibri"/>
          <w:lang w:val="en-US"/>
        </w:rPr>
        <w:br w:type="column"/>
      </w:r>
    </w:p>
    <w:p w14:paraId="0188CFEE" w14:textId="77777777" w:rsidR="00EB60E9" w:rsidRPr="00EB60E9" w:rsidRDefault="00EB60E9" w:rsidP="00EB60E9">
      <w:pPr>
        <w:pStyle w:val="Body"/>
        <w:rPr>
          <w:rFonts w:ascii="Calibri" w:eastAsia="Calibri" w:hAnsi="Calibri" w:cs="Calibri"/>
          <w:sz w:val="18"/>
          <w:szCs w:val="18"/>
          <w:lang w:val="en-US"/>
        </w:rPr>
      </w:pPr>
    </w:p>
    <w:p w14:paraId="789D8073" w14:textId="77777777" w:rsidR="00EB60E9" w:rsidRPr="007D072C" w:rsidRDefault="00EB60E9" w:rsidP="00EB60E9">
      <w:pPr>
        <w:pStyle w:val="Textoindependiente"/>
        <w:spacing w:before="1"/>
        <w:rPr>
          <w:rFonts w:ascii="Calibri" w:eastAsia="Calibri" w:hAnsi="Calibri" w:cs="Calibri"/>
          <w:sz w:val="14"/>
          <w:szCs w:val="14"/>
        </w:rPr>
      </w:pPr>
    </w:p>
    <w:p w14:paraId="4D55B550" w14:textId="77777777" w:rsidR="00EB60E9" w:rsidRPr="007D072C" w:rsidRDefault="00EB60E9" w:rsidP="00EB60E9">
      <w:pPr>
        <w:pStyle w:val="Textoindependiente"/>
        <w:ind w:left="641"/>
        <w:rPr>
          <w:rFonts w:ascii="Calibri" w:eastAsia="Calibri" w:hAnsi="Calibri" w:cs="Calibri"/>
        </w:rPr>
      </w:pPr>
      <w:r w:rsidRPr="007D072C">
        <w:rPr>
          <w:rFonts w:ascii="Calibri" w:eastAsia="Calibri" w:hAnsi="Calibri" w:cs="Calibri"/>
        </w:rPr>
        <w:t>High development</w:t>
      </w:r>
    </w:p>
    <w:p w14:paraId="6C1994E7"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num="2" w:space="720" w:equalWidth="0">
            <w:col w:w="5849" w:space="54"/>
            <w:col w:w="5457" w:space="0"/>
          </w:cols>
        </w:sectPr>
      </w:pPr>
    </w:p>
    <w:p w14:paraId="2C724FC4" w14:textId="77777777" w:rsidR="00EB60E9" w:rsidRPr="007D072C" w:rsidRDefault="00EB60E9" w:rsidP="00EB60E9">
      <w:pPr>
        <w:pStyle w:val="Textoindependiente"/>
        <w:rPr>
          <w:rFonts w:ascii="Calibri" w:eastAsia="Calibri" w:hAnsi="Calibri" w:cs="Calibri"/>
          <w:sz w:val="20"/>
          <w:szCs w:val="20"/>
        </w:rPr>
      </w:pPr>
    </w:p>
    <w:p w14:paraId="386AD0C5"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space="720"/>
        </w:sectPr>
      </w:pPr>
    </w:p>
    <w:p w14:paraId="74D7E2BD" w14:textId="77777777" w:rsidR="00EB60E9" w:rsidRPr="007D072C" w:rsidRDefault="00EB60E9" w:rsidP="00EB60E9">
      <w:pPr>
        <w:pStyle w:val="Textoindependiente"/>
        <w:spacing w:before="9"/>
        <w:rPr>
          <w:rFonts w:ascii="Calibri" w:eastAsia="Calibri" w:hAnsi="Calibri" w:cs="Calibri"/>
          <w:sz w:val="16"/>
          <w:szCs w:val="16"/>
        </w:rPr>
      </w:pPr>
    </w:p>
    <w:p w14:paraId="19227050" w14:textId="77777777" w:rsidR="00EB60E9" w:rsidRPr="007D072C" w:rsidRDefault="00EB60E9" w:rsidP="00EB60E9">
      <w:pPr>
        <w:pStyle w:val="Textoindependiente"/>
        <w:spacing w:line="304" w:lineRule="auto"/>
        <w:ind w:left="641"/>
        <w:rPr>
          <w:rFonts w:ascii="Calibri" w:eastAsia="Calibri" w:hAnsi="Calibri" w:cs="Calibri"/>
        </w:rPr>
      </w:pPr>
      <w:r w:rsidRPr="007D072C">
        <w:rPr>
          <w:rFonts w:ascii="Calibri" w:eastAsia="Calibri" w:hAnsi="Calibri" w:cs="Calibri"/>
        </w:rPr>
        <w:t>Has your country adopted e-waste regulations or e-waste management standards?</w:t>
      </w:r>
    </w:p>
    <w:p w14:paraId="593B6615" w14:textId="77777777" w:rsidR="00EB60E9" w:rsidRPr="00EB60E9" w:rsidRDefault="00EB60E9" w:rsidP="00EB60E9">
      <w:pPr>
        <w:pStyle w:val="Body"/>
        <w:rPr>
          <w:lang w:val="en-US"/>
        </w:rPr>
      </w:pPr>
      <w:r w:rsidRPr="00EB60E9">
        <w:rPr>
          <w:rFonts w:ascii="Calibri" w:eastAsia="Calibri" w:hAnsi="Calibri" w:cs="Calibri"/>
          <w:lang w:val="en-US"/>
        </w:rPr>
        <w:br w:type="column"/>
      </w:r>
    </w:p>
    <w:p w14:paraId="56C8163C" w14:textId="77777777" w:rsidR="00EB60E9" w:rsidRPr="00EB60E9" w:rsidRDefault="00EB60E9" w:rsidP="00EB60E9">
      <w:pPr>
        <w:pStyle w:val="Body"/>
        <w:rPr>
          <w:rFonts w:ascii="Calibri" w:eastAsia="Calibri" w:hAnsi="Calibri" w:cs="Calibri"/>
          <w:sz w:val="18"/>
          <w:szCs w:val="18"/>
          <w:lang w:val="en-US"/>
        </w:rPr>
      </w:pPr>
    </w:p>
    <w:p w14:paraId="5509D722" w14:textId="77777777" w:rsidR="00EB60E9" w:rsidRPr="007D072C" w:rsidRDefault="00EB60E9" w:rsidP="00EB60E9">
      <w:pPr>
        <w:pStyle w:val="Textoindependiente"/>
        <w:spacing w:before="110"/>
        <w:ind w:left="306"/>
        <w:rPr>
          <w:rFonts w:ascii="Calibri" w:eastAsia="Calibri" w:hAnsi="Calibri" w:cs="Calibri"/>
        </w:rPr>
      </w:pPr>
      <w:r w:rsidRPr="007D072C">
        <w:rPr>
          <w:rFonts w:ascii="Calibri" w:eastAsia="Calibri" w:hAnsi="Calibri" w:cs="Calibri"/>
        </w:rPr>
        <w:t>Yes</w:t>
      </w:r>
    </w:p>
    <w:p w14:paraId="758F1D4C"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num="2" w:space="720" w:equalWidth="0">
            <w:col w:w="6199" w:space="40"/>
            <w:col w:w="5121" w:space="0"/>
          </w:cols>
        </w:sectPr>
      </w:pPr>
    </w:p>
    <w:p w14:paraId="0E63E6AC" w14:textId="77777777" w:rsidR="00EB60E9" w:rsidRPr="007D072C" w:rsidRDefault="00EB60E9" w:rsidP="00EB60E9">
      <w:pPr>
        <w:pStyle w:val="Textoindependiente"/>
        <w:rPr>
          <w:rFonts w:ascii="Calibri" w:eastAsia="Calibri" w:hAnsi="Calibri" w:cs="Calibri"/>
          <w:sz w:val="20"/>
          <w:szCs w:val="20"/>
        </w:rPr>
      </w:pPr>
    </w:p>
    <w:p w14:paraId="299503EA"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space="720"/>
        </w:sectPr>
      </w:pPr>
    </w:p>
    <w:p w14:paraId="54C40106" w14:textId="77777777" w:rsidR="00EB60E9" w:rsidRPr="007D072C" w:rsidRDefault="00EB60E9" w:rsidP="00EB60E9">
      <w:pPr>
        <w:pStyle w:val="Textoindependiente"/>
        <w:spacing w:before="8"/>
        <w:rPr>
          <w:rFonts w:ascii="Calibri" w:eastAsia="Calibri" w:hAnsi="Calibri" w:cs="Calibri"/>
          <w:sz w:val="16"/>
          <w:szCs w:val="16"/>
        </w:rPr>
      </w:pPr>
    </w:p>
    <w:p w14:paraId="7E6814EC" w14:textId="77777777" w:rsidR="00EB60E9" w:rsidRPr="007D072C" w:rsidRDefault="00EB60E9" w:rsidP="00EB60E9">
      <w:pPr>
        <w:pStyle w:val="Textoindependiente"/>
        <w:spacing w:before="1" w:line="304" w:lineRule="auto"/>
        <w:ind w:left="641"/>
        <w:rPr>
          <w:rFonts w:ascii="Calibri" w:eastAsia="Calibri" w:hAnsi="Calibri" w:cs="Calibri"/>
        </w:rPr>
      </w:pPr>
      <w:r w:rsidRPr="007D072C">
        <w:rPr>
          <w:rFonts w:ascii="Calibri" w:eastAsia="Calibri" w:hAnsi="Calibri" w:cs="Calibri"/>
        </w:rPr>
        <w:t>Does a regulatory framework exist for ICT accessibility for persons with disabilities?</w:t>
      </w:r>
    </w:p>
    <w:p w14:paraId="79F7A874" w14:textId="77777777" w:rsidR="00EB60E9" w:rsidRPr="00EB60E9" w:rsidRDefault="00EB60E9" w:rsidP="00EB60E9">
      <w:pPr>
        <w:pStyle w:val="Body"/>
        <w:rPr>
          <w:lang w:val="en-US"/>
        </w:rPr>
      </w:pPr>
      <w:r w:rsidRPr="00EB60E9">
        <w:rPr>
          <w:rFonts w:ascii="Calibri" w:eastAsia="Calibri" w:hAnsi="Calibri" w:cs="Calibri"/>
          <w:lang w:val="en-US"/>
        </w:rPr>
        <w:br w:type="column"/>
      </w:r>
    </w:p>
    <w:p w14:paraId="2D065AC2" w14:textId="77777777" w:rsidR="00EB60E9" w:rsidRPr="00EB60E9" w:rsidRDefault="00EB60E9" w:rsidP="00EB60E9">
      <w:pPr>
        <w:pStyle w:val="Body"/>
        <w:rPr>
          <w:rFonts w:ascii="Calibri" w:eastAsia="Calibri" w:hAnsi="Calibri" w:cs="Calibri"/>
          <w:sz w:val="18"/>
          <w:szCs w:val="18"/>
          <w:lang w:val="en-US"/>
        </w:rPr>
      </w:pPr>
    </w:p>
    <w:p w14:paraId="67D49E9D" w14:textId="77777777" w:rsidR="00EB60E9" w:rsidRPr="007D072C" w:rsidRDefault="00EB60E9" w:rsidP="00EB60E9">
      <w:pPr>
        <w:pStyle w:val="Textoindependiente"/>
        <w:spacing w:before="110"/>
        <w:ind w:left="360"/>
        <w:rPr>
          <w:rFonts w:ascii="Calibri" w:eastAsia="Calibri" w:hAnsi="Calibri" w:cs="Calibri"/>
        </w:rPr>
      </w:pPr>
      <w:r w:rsidRPr="007D072C">
        <w:rPr>
          <w:rFonts w:ascii="Calibri" w:eastAsia="Calibri" w:hAnsi="Calibri" w:cs="Calibri"/>
        </w:rPr>
        <w:t>Yes</w:t>
      </w:r>
    </w:p>
    <w:p w14:paraId="62D5DA94"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num="2" w:space="720" w:equalWidth="0">
            <w:col w:w="6145" w:space="40"/>
            <w:col w:w="5175" w:space="0"/>
          </w:cols>
        </w:sectPr>
      </w:pPr>
    </w:p>
    <w:p w14:paraId="412F4F09" w14:textId="77777777" w:rsidR="00EB60E9" w:rsidRPr="007D072C" w:rsidRDefault="00EB60E9" w:rsidP="00EB60E9">
      <w:pPr>
        <w:pStyle w:val="Textoindependiente"/>
        <w:rPr>
          <w:rFonts w:ascii="Calibri" w:eastAsia="Calibri" w:hAnsi="Calibri" w:cs="Calibri"/>
          <w:sz w:val="20"/>
          <w:szCs w:val="20"/>
        </w:rPr>
      </w:pPr>
    </w:p>
    <w:p w14:paraId="4EF7DBFE" w14:textId="77777777" w:rsidR="00EB60E9" w:rsidRPr="007D072C" w:rsidRDefault="00EB60E9" w:rsidP="00EB60E9">
      <w:pPr>
        <w:pStyle w:val="Textoindependiente"/>
        <w:spacing w:before="8"/>
        <w:rPr>
          <w:rFonts w:ascii="Calibri" w:eastAsia="Calibri" w:hAnsi="Calibri" w:cs="Calibri"/>
          <w:sz w:val="16"/>
          <w:szCs w:val="16"/>
        </w:rPr>
      </w:pPr>
    </w:p>
    <w:p w14:paraId="15BF834E" w14:textId="77777777" w:rsidR="00EB60E9" w:rsidRPr="007D072C" w:rsidRDefault="00EB60E9" w:rsidP="00EB60E9">
      <w:pPr>
        <w:pStyle w:val="Textoindependiente"/>
        <w:tabs>
          <w:tab w:val="left" w:pos="6544"/>
        </w:tabs>
        <w:ind w:left="641"/>
        <w:rPr>
          <w:rFonts w:ascii="Calibri" w:eastAsia="Calibri" w:hAnsi="Calibri" w:cs="Calibri"/>
        </w:rPr>
      </w:pPr>
      <w:r w:rsidRPr="007D072C">
        <w:rPr>
          <w:rFonts w:ascii="Calibri" w:eastAsia="Calibri" w:hAnsi="Calibri" w:cs="Calibri"/>
        </w:rPr>
        <w:t>Is there a legislation/regulation for child online protection?</w:t>
      </w:r>
      <w:r w:rsidRPr="007D072C">
        <w:rPr>
          <w:rFonts w:ascii="Calibri" w:eastAsia="Calibri" w:hAnsi="Calibri" w:cs="Calibri"/>
        </w:rPr>
        <w:tab/>
        <w:t>No</w:t>
      </w:r>
    </w:p>
    <w:p w14:paraId="6F1D0D9E" w14:textId="77777777" w:rsidR="00EB60E9" w:rsidRPr="007D072C" w:rsidRDefault="00EB60E9" w:rsidP="00EB60E9">
      <w:pPr>
        <w:pStyle w:val="Textoindependiente"/>
        <w:rPr>
          <w:rFonts w:ascii="Calibri" w:eastAsia="Calibri" w:hAnsi="Calibri" w:cs="Calibri"/>
          <w:sz w:val="20"/>
          <w:szCs w:val="20"/>
        </w:rPr>
      </w:pPr>
    </w:p>
    <w:p w14:paraId="48A04EC6" w14:textId="77777777" w:rsidR="00EB60E9" w:rsidRPr="007D072C" w:rsidRDefault="00EB60E9" w:rsidP="00EB60E9">
      <w:pPr>
        <w:pStyle w:val="Textoindependiente"/>
        <w:spacing w:before="4"/>
        <w:rPr>
          <w:rFonts w:ascii="Calibri" w:eastAsia="Calibri" w:hAnsi="Calibri" w:cs="Calibri"/>
          <w:sz w:val="21"/>
          <w:szCs w:val="21"/>
        </w:rPr>
      </w:pPr>
    </w:p>
    <w:p w14:paraId="48FADCD1" w14:textId="77777777" w:rsidR="00EB60E9" w:rsidRPr="007D072C" w:rsidRDefault="00EB60E9" w:rsidP="00EB60E9">
      <w:pPr>
        <w:pStyle w:val="Textoindependiente"/>
        <w:spacing w:line="160" w:lineRule="exact"/>
        <w:ind w:left="641"/>
        <w:rPr>
          <w:rFonts w:ascii="Calibri" w:eastAsia="Calibri" w:hAnsi="Calibri" w:cs="Calibri"/>
        </w:rPr>
      </w:pPr>
      <w:r w:rsidRPr="007D072C">
        <w:rPr>
          <w:rFonts w:ascii="Calibri" w:eastAsia="Calibri" w:hAnsi="Calibri" w:cs="Calibri"/>
        </w:rPr>
        <w:t xml:space="preserve">Has your country adopted any policy/legislation/regulation related </w:t>
      </w:r>
      <w:proofErr w:type="gramStart"/>
      <w:r w:rsidRPr="007D072C">
        <w:rPr>
          <w:rFonts w:ascii="Calibri" w:eastAsia="Calibri" w:hAnsi="Calibri" w:cs="Calibri"/>
        </w:rPr>
        <w:t>to</w:t>
      </w:r>
      <w:proofErr w:type="gramEnd"/>
    </w:p>
    <w:p w14:paraId="5AF6246D" w14:textId="77777777" w:rsidR="00EB60E9" w:rsidRPr="007D072C" w:rsidRDefault="00EB60E9" w:rsidP="00EB60E9">
      <w:pPr>
        <w:pStyle w:val="Textoindependiente"/>
        <w:spacing w:line="124" w:lineRule="exact"/>
        <w:ind w:left="5873" w:right="3904"/>
        <w:jc w:val="center"/>
        <w:rPr>
          <w:rFonts w:ascii="Calibri" w:eastAsia="Calibri" w:hAnsi="Calibri" w:cs="Calibri"/>
        </w:rPr>
      </w:pPr>
      <w:r w:rsidRPr="007D072C">
        <w:rPr>
          <w:rFonts w:ascii="Calibri" w:eastAsia="Calibri" w:hAnsi="Calibri" w:cs="Calibri"/>
        </w:rPr>
        <w:t>No</w:t>
      </w:r>
    </w:p>
    <w:p w14:paraId="2FE05605" w14:textId="77777777" w:rsidR="00EB60E9" w:rsidRPr="007D072C" w:rsidRDefault="00EB60E9" w:rsidP="00EB60E9">
      <w:pPr>
        <w:pStyle w:val="Textoindependiente"/>
        <w:spacing w:line="160" w:lineRule="exact"/>
        <w:ind w:left="641"/>
        <w:rPr>
          <w:rFonts w:ascii="Calibri" w:eastAsia="Calibri" w:hAnsi="Calibri" w:cs="Calibri"/>
        </w:rPr>
      </w:pPr>
      <w:r w:rsidRPr="007D072C">
        <w:rPr>
          <w:rFonts w:ascii="Calibri" w:eastAsia="Calibri" w:hAnsi="Calibri" w:cs="Calibri"/>
        </w:rPr>
        <w:t>Smart Cities?</w:t>
      </w:r>
    </w:p>
    <w:p w14:paraId="4C50D149" w14:textId="77777777" w:rsidR="00EB60E9" w:rsidRPr="007D072C" w:rsidRDefault="00EB60E9" w:rsidP="00EB60E9">
      <w:pPr>
        <w:pStyle w:val="Textoindependiente"/>
        <w:rPr>
          <w:rFonts w:ascii="Calibri" w:eastAsia="Calibri" w:hAnsi="Calibri" w:cs="Calibri"/>
          <w:sz w:val="20"/>
          <w:szCs w:val="20"/>
        </w:rPr>
      </w:pPr>
    </w:p>
    <w:p w14:paraId="5379C4B2"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space="720"/>
        </w:sectPr>
      </w:pPr>
    </w:p>
    <w:p w14:paraId="017BBF14" w14:textId="77777777" w:rsidR="00EB60E9" w:rsidRPr="007D072C" w:rsidRDefault="00EB60E9" w:rsidP="00EB60E9">
      <w:pPr>
        <w:pStyle w:val="Textoindependiente"/>
        <w:spacing w:before="4"/>
        <w:rPr>
          <w:rFonts w:ascii="Calibri" w:eastAsia="Calibri" w:hAnsi="Calibri" w:cs="Calibri"/>
          <w:sz w:val="21"/>
          <w:szCs w:val="21"/>
        </w:rPr>
      </w:pPr>
    </w:p>
    <w:p w14:paraId="035E10A6" w14:textId="77777777" w:rsidR="00EB60E9" w:rsidRPr="007D072C" w:rsidRDefault="00EB60E9" w:rsidP="00EB60E9">
      <w:pPr>
        <w:pStyle w:val="Textoindependiente"/>
        <w:spacing w:line="304" w:lineRule="auto"/>
        <w:ind w:left="641"/>
        <w:rPr>
          <w:rFonts w:ascii="Calibri" w:eastAsia="Calibri" w:hAnsi="Calibri" w:cs="Calibri"/>
        </w:rPr>
      </w:pPr>
      <w:r w:rsidRPr="007D072C">
        <w:rPr>
          <w:rFonts w:ascii="Calibri" w:eastAsia="Calibri" w:hAnsi="Calibri" w:cs="Calibri"/>
        </w:rPr>
        <w:t>Has your country adopted any policy/legislation/regulation related to e- Health or Smart Health?</w:t>
      </w:r>
    </w:p>
    <w:p w14:paraId="4AB1747E" w14:textId="77777777" w:rsidR="00EB60E9" w:rsidRPr="00EB60E9" w:rsidRDefault="00EB60E9" w:rsidP="00EB60E9">
      <w:pPr>
        <w:pStyle w:val="Body"/>
        <w:rPr>
          <w:lang w:val="en-US"/>
        </w:rPr>
      </w:pPr>
      <w:r w:rsidRPr="00EB60E9">
        <w:rPr>
          <w:rFonts w:ascii="Calibri" w:eastAsia="Calibri" w:hAnsi="Calibri" w:cs="Calibri"/>
          <w:lang w:val="en-US"/>
        </w:rPr>
        <w:br w:type="column"/>
      </w:r>
    </w:p>
    <w:p w14:paraId="14CECFFD" w14:textId="77777777" w:rsidR="00EB60E9" w:rsidRPr="00EB60E9" w:rsidRDefault="00EB60E9" w:rsidP="00EB60E9">
      <w:pPr>
        <w:pStyle w:val="Body"/>
        <w:rPr>
          <w:rFonts w:ascii="Calibri" w:eastAsia="Calibri" w:hAnsi="Calibri" w:cs="Calibri"/>
          <w:sz w:val="18"/>
          <w:szCs w:val="18"/>
          <w:lang w:val="en-US"/>
        </w:rPr>
      </w:pPr>
    </w:p>
    <w:p w14:paraId="5D0DD8B4" w14:textId="77777777" w:rsidR="00EB60E9" w:rsidRPr="007D072C" w:rsidRDefault="00EB60E9" w:rsidP="00EB60E9">
      <w:pPr>
        <w:pStyle w:val="Textoindependiente"/>
        <w:spacing w:before="1"/>
        <w:rPr>
          <w:rFonts w:ascii="Calibri" w:eastAsia="Calibri" w:hAnsi="Calibri" w:cs="Calibri"/>
          <w:sz w:val="14"/>
          <w:szCs w:val="14"/>
        </w:rPr>
      </w:pPr>
    </w:p>
    <w:p w14:paraId="773F4947" w14:textId="77777777" w:rsidR="00EB60E9" w:rsidRPr="007D072C" w:rsidRDefault="00EB60E9" w:rsidP="00EB60E9">
      <w:pPr>
        <w:pStyle w:val="Textoindependiente"/>
        <w:ind w:left="263"/>
        <w:rPr>
          <w:rFonts w:ascii="Calibri" w:eastAsia="Calibri" w:hAnsi="Calibri" w:cs="Calibri"/>
        </w:rPr>
      </w:pPr>
      <w:r w:rsidRPr="007D072C">
        <w:rPr>
          <w:rFonts w:ascii="Calibri" w:eastAsia="Calibri" w:hAnsi="Calibri" w:cs="Calibri"/>
        </w:rPr>
        <w:t>Yes</w:t>
      </w:r>
    </w:p>
    <w:p w14:paraId="51EB2B78"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num="2" w:space="720" w:equalWidth="0">
            <w:col w:w="6242" w:space="40"/>
            <w:col w:w="5078" w:space="0"/>
          </w:cols>
        </w:sectPr>
      </w:pPr>
    </w:p>
    <w:p w14:paraId="45EF6C0A" w14:textId="77777777" w:rsidR="00EB60E9" w:rsidRPr="007D072C" w:rsidRDefault="00EB60E9" w:rsidP="00EB60E9">
      <w:pPr>
        <w:pStyle w:val="Textoindependiente"/>
        <w:rPr>
          <w:rFonts w:ascii="Calibri" w:eastAsia="Calibri" w:hAnsi="Calibri" w:cs="Calibri"/>
          <w:sz w:val="20"/>
          <w:szCs w:val="20"/>
        </w:rPr>
      </w:pPr>
    </w:p>
    <w:p w14:paraId="0D10A67C"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space="720"/>
        </w:sectPr>
      </w:pPr>
    </w:p>
    <w:p w14:paraId="52CF9745" w14:textId="77777777" w:rsidR="00EB60E9" w:rsidRPr="007D072C" w:rsidRDefault="00EB60E9" w:rsidP="00EB60E9">
      <w:pPr>
        <w:pStyle w:val="Textoindependiente"/>
        <w:spacing w:before="8"/>
        <w:rPr>
          <w:rFonts w:ascii="Calibri" w:eastAsia="Calibri" w:hAnsi="Calibri" w:cs="Calibri"/>
          <w:sz w:val="16"/>
          <w:szCs w:val="16"/>
        </w:rPr>
      </w:pPr>
    </w:p>
    <w:p w14:paraId="00EB2310" w14:textId="77777777" w:rsidR="00EB60E9" w:rsidRPr="007D072C" w:rsidRDefault="00EB60E9" w:rsidP="00EB60E9">
      <w:pPr>
        <w:pStyle w:val="Textoindependiente"/>
        <w:spacing w:line="304" w:lineRule="auto"/>
        <w:ind w:left="641"/>
        <w:rPr>
          <w:rFonts w:ascii="Calibri" w:eastAsia="Calibri" w:hAnsi="Calibri" w:cs="Calibri"/>
        </w:rPr>
      </w:pPr>
      <w:r w:rsidRPr="007D072C">
        <w:rPr>
          <w:rFonts w:ascii="Calibri" w:eastAsia="Calibri" w:hAnsi="Calibri" w:cs="Calibri"/>
        </w:rPr>
        <w:t>Has your country adopted any policy/legislation/regulation related to e- applications and/or m-applications on Education and Learning?</w:t>
      </w:r>
    </w:p>
    <w:p w14:paraId="57ACCCFE" w14:textId="77777777" w:rsidR="00EB60E9" w:rsidRPr="00EB60E9" w:rsidRDefault="00EB60E9" w:rsidP="00EB60E9">
      <w:pPr>
        <w:pStyle w:val="Body"/>
        <w:rPr>
          <w:lang w:val="en-US"/>
        </w:rPr>
      </w:pPr>
      <w:r w:rsidRPr="00EB60E9">
        <w:rPr>
          <w:rFonts w:ascii="Calibri" w:eastAsia="Calibri" w:hAnsi="Calibri" w:cs="Calibri"/>
          <w:lang w:val="en-US"/>
        </w:rPr>
        <w:br w:type="column"/>
      </w:r>
    </w:p>
    <w:p w14:paraId="1B40FE40" w14:textId="77777777" w:rsidR="00EB60E9" w:rsidRPr="00EB60E9" w:rsidRDefault="00EB60E9" w:rsidP="00EB60E9">
      <w:pPr>
        <w:pStyle w:val="Body"/>
        <w:rPr>
          <w:rFonts w:ascii="Calibri" w:eastAsia="Calibri" w:hAnsi="Calibri" w:cs="Calibri"/>
          <w:sz w:val="18"/>
          <w:szCs w:val="18"/>
          <w:lang w:val="en-US"/>
        </w:rPr>
      </w:pPr>
    </w:p>
    <w:p w14:paraId="27669141" w14:textId="77777777" w:rsidR="00EB60E9" w:rsidRPr="007D072C" w:rsidRDefault="00EB60E9" w:rsidP="00EB60E9">
      <w:pPr>
        <w:pStyle w:val="Textoindependiente"/>
        <w:spacing w:before="110"/>
        <w:ind w:left="263"/>
        <w:rPr>
          <w:rFonts w:ascii="Calibri" w:eastAsia="Calibri" w:hAnsi="Calibri" w:cs="Calibri"/>
        </w:rPr>
      </w:pPr>
      <w:r w:rsidRPr="007D072C">
        <w:rPr>
          <w:rFonts w:ascii="Calibri" w:eastAsia="Calibri" w:hAnsi="Calibri" w:cs="Calibri"/>
        </w:rPr>
        <w:t>Yes</w:t>
      </w:r>
    </w:p>
    <w:p w14:paraId="24DF2057" w14:textId="77777777" w:rsidR="00EB60E9" w:rsidRPr="00BE5B0E" w:rsidRDefault="00EB60E9" w:rsidP="00EB60E9">
      <w:pPr>
        <w:pStyle w:val="Body"/>
        <w:rPr>
          <w:lang w:val="en-US"/>
        </w:rPr>
        <w:sectPr w:rsidR="00EB60E9" w:rsidRPr="00BE5B0E">
          <w:type w:val="continuous"/>
          <w:pgSz w:w="12240" w:h="15840"/>
          <w:pgMar w:top="600" w:right="440" w:bottom="460" w:left="440" w:header="0" w:footer="260" w:gutter="0"/>
          <w:cols w:num="2" w:space="720" w:equalWidth="0">
            <w:col w:w="6242" w:space="40"/>
            <w:col w:w="5078" w:space="0"/>
          </w:cols>
        </w:sectPr>
      </w:pPr>
    </w:p>
    <w:p w14:paraId="1EE86626" w14:textId="77777777" w:rsidR="00EB60E9" w:rsidRPr="007D072C" w:rsidRDefault="00EB60E9" w:rsidP="00EB60E9">
      <w:pPr>
        <w:pStyle w:val="Textoindependiente"/>
        <w:rPr>
          <w:rFonts w:ascii="Calibri" w:eastAsia="Calibri" w:hAnsi="Calibri" w:cs="Calibri"/>
          <w:sz w:val="20"/>
          <w:szCs w:val="20"/>
        </w:rPr>
      </w:pPr>
    </w:p>
    <w:p w14:paraId="54A390A7" w14:textId="77777777" w:rsidR="00EB60E9" w:rsidRPr="007D072C" w:rsidRDefault="00EB60E9" w:rsidP="00EB60E9">
      <w:pPr>
        <w:pStyle w:val="Textoindependiente"/>
        <w:spacing w:before="9"/>
        <w:rPr>
          <w:rFonts w:ascii="Calibri" w:eastAsia="Calibri" w:hAnsi="Calibri" w:cs="Calibri"/>
          <w:sz w:val="16"/>
          <w:szCs w:val="16"/>
        </w:rPr>
      </w:pPr>
    </w:p>
    <w:p w14:paraId="506B31D1" w14:textId="77777777" w:rsidR="00BC19F9" w:rsidRDefault="00EB60E9" w:rsidP="00BC19F9">
      <w:pPr>
        <w:pStyle w:val="Textoindependiente"/>
        <w:tabs>
          <w:tab w:val="left" w:pos="6544"/>
        </w:tabs>
        <w:ind w:left="641"/>
        <w:rPr>
          <w:rFonts w:ascii="Calibri" w:eastAsia="Calibri" w:hAnsi="Calibri" w:cs="Calibri"/>
        </w:rPr>
      </w:pPr>
      <w:r w:rsidRPr="007D072C">
        <w:rPr>
          <w:rFonts w:ascii="Calibri" w:eastAsia="Calibri" w:hAnsi="Calibri" w:cs="Calibri"/>
        </w:rPr>
        <w:t>Has your country signed on international agreements determining jurisdiction and/or managing cross border ﬂows on data privacy Is there cybersecurity/cybercrime legislation or regulation?</w:t>
      </w:r>
    </w:p>
    <w:p w14:paraId="20A18B7E" w14:textId="54F8308B" w:rsidR="00EB60E9" w:rsidRPr="007D072C" w:rsidRDefault="00BC19F9" w:rsidP="00BC19F9">
      <w:pPr>
        <w:pStyle w:val="Textoindependiente"/>
        <w:tabs>
          <w:tab w:val="left" w:pos="6544"/>
        </w:tabs>
        <w:ind w:left="641"/>
        <w:rPr>
          <w:rFonts w:ascii="Calibri" w:eastAsia="Calibri" w:hAnsi="Calibri" w:cs="Calibri"/>
          <w:sz w:val="21"/>
          <w:szCs w:val="21"/>
        </w:rPr>
      </w:pPr>
      <w:r w:rsidRPr="007D072C">
        <w:rPr>
          <w:rFonts w:ascii="Calibri" w:eastAsia="Calibri" w:hAnsi="Calibri" w:cs="Calibri"/>
          <w:sz w:val="21"/>
          <w:szCs w:val="21"/>
        </w:rPr>
        <w:t xml:space="preserve"> </w:t>
      </w:r>
    </w:p>
    <w:p w14:paraId="70712D1F" w14:textId="77777777" w:rsidR="00EB60E9" w:rsidRPr="007D072C" w:rsidRDefault="00EB60E9" w:rsidP="00EB60E9">
      <w:pPr>
        <w:pStyle w:val="Textoindependiente"/>
        <w:spacing w:line="160" w:lineRule="exact"/>
        <w:ind w:left="641"/>
        <w:rPr>
          <w:rFonts w:ascii="Calibri" w:eastAsia="Calibri" w:hAnsi="Calibri" w:cs="Calibri"/>
        </w:rPr>
      </w:pPr>
      <w:r w:rsidRPr="007D072C">
        <w:rPr>
          <w:rFonts w:ascii="Calibri" w:eastAsia="Calibri" w:hAnsi="Calibri" w:cs="Calibri"/>
        </w:rPr>
        <w:t>Has your country signed or rati</w:t>
      </w:r>
      <w:r w:rsidRPr="007D072C">
        <w:rPr>
          <w:rFonts w:ascii="Calibri" w:eastAsia="Calibri" w:hAnsi="Calibri" w:cs="Calibri"/>
          <w:sz w:val="13"/>
          <w:szCs w:val="13"/>
        </w:rPr>
        <w:t>ﬁ</w:t>
      </w:r>
      <w:r w:rsidRPr="007D072C">
        <w:rPr>
          <w:rFonts w:ascii="Calibri" w:eastAsia="Calibri" w:hAnsi="Calibri" w:cs="Calibri"/>
        </w:rPr>
        <w:t xml:space="preserve">ed the Budapest convention </w:t>
      </w:r>
      <w:proofErr w:type="gramStart"/>
      <w:r w:rsidRPr="007D072C">
        <w:rPr>
          <w:rFonts w:ascii="Calibri" w:eastAsia="Calibri" w:hAnsi="Calibri" w:cs="Calibri"/>
        </w:rPr>
        <w:t>on</w:t>
      </w:r>
      <w:proofErr w:type="gramEnd"/>
    </w:p>
    <w:p w14:paraId="40DD01FC" w14:textId="77777777" w:rsidR="00EB60E9" w:rsidRPr="007D072C" w:rsidRDefault="00EB60E9" w:rsidP="00EB60E9">
      <w:pPr>
        <w:pStyle w:val="Textoindependiente"/>
        <w:spacing w:line="124" w:lineRule="exact"/>
        <w:ind w:left="5873" w:right="3904"/>
        <w:jc w:val="center"/>
        <w:rPr>
          <w:rFonts w:ascii="Calibri" w:eastAsia="Calibri" w:hAnsi="Calibri" w:cs="Calibri"/>
        </w:rPr>
      </w:pPr>
      <w:r w:rsidRPr="007D072C">
        <w:rPr>
          <w:rFonts w:ascii="Calibri" w:eastAsia="Calibri" w:hAnsi="Calibri" w:cs="Calibri"/>
        </w:rPr>
        <w:t>No</w:t>
      </w:r>
    </w:p>
    <w:p w14:paraId="79A206F8" w14:textId="77777777" w:rsidR="00EB60E9" w:rsidRPr="007D072C" w:rsidRDefault="00EB60E9" w:rsidP="00EB60E9">
      <w:pPr>
        <w:pStyle w:val="Textoindependiente"/>
        <w:spacing w:line="160" w:lineRule="exact"/>
        <w:ind w:left="641"/>
        <w:rPr>
          <w:rFonts w:ascii="Calibri" w:eastAsia="Calibri" w:hAnsi="Calibri" w:cs="Calibri"/>
        </w:rPr>
      </w:pPr>
      <w:r w:rsidRPr="007D072C">
        <w:rPr>
          <w:rFonts w:ascii="Calibri" w:eastAsia="Calibri" w:hAnsi="Calibri" w:cs="Calibri"/>
        </w:rPr>
        <w:t>cybersecurity?</w:t>
      </w:r>
    </w:p>
    <w:p w14:paraId="57F263E9" w14:textId="77777777" w:rsidR="00EB60E9" w:rsidRPr="007D072C" w:rsidRDefault="00EB60E9" w:rsidP="00EB60E9">
      <w:pPr>
        <w:pStyle w:val="Textoindependiente"/>
        <w:spacing w:before="2"/>
        <w:rPr>
          <w:rFonts w:ascii="Calibri" w:eastAsia="Calibri" w:hAnsi="Calibri" w:cs="Calibri"/>
          <w:sz w:val="25"/>
          <w:szCs w:val="25"/>
        </w:rPr>
      </w:pPr>
    </w:p>
    <w:p w14:paraId="08EFB964" w14:textId="77777777" w:rsidR="00EB60E9" w:rsidRPr="007D072C" w:rsidRDefault="00EB60E9" w:rsidP="00EB60E9">
      <w:pPr>
        <w:pStyle w:val="Textoindependiente"/>
        <w:tabs>
          <w:tab w:val="left" w:pos="6544"/>
        </w:tabs>
        <w:spacing w:before="76" w:line="264" w:lineRule="exact"/>
        <w:ind w:left="641"/>
        <w:rPr>
          <w:rFonts w:ascii="Calibri" w:eastAsia="Calibri" w:hAnsi="Calibri" w:cs="Calibri"/>
        </w:rPr>
      </w:pPr>
      <w:r w:rsidRPr="007D072C">
        <w:rPr>
          <w:rFonts w:ascii="Calibri" w:eastAsia="Calibri" w:hAnsi="Calibri" w:cs="Calibri"/>
        </w:rPr>
        <w:t>Are there formal data protection rules (e.g., law, regulations)?</w:t>
      </w:r>
      <w:r w:rsidRPr="007D072C">
        <w:rPr>
          <w:rFonts w:ascii="Calibri" w:eastAsia="Calibri" w:hAnsi="Calibri" w:cs="Calibri"/>
        </w:rPr>
        <w:tab/>
      </w:r>
    </w:p>
    <w:p w14:paraId="6FA7D956" w14:textId="77777777" w:rsidR="00EB60E9" w:rsidRPr="007D072C" w:rsidRDefault="00EB60E9" w:rsidP="00EB60E9">
      <w:pPr>
        <w:pStyle w:val="Textoindependiente"/>
        <w:spacing w:before="70" w:line="273" w:lineRule="auto"/>
        <w:ind w:left="641" w:right="139"/>
      </w:pPr>
      <w:r w:rsidRPr="007D072C">
        <w:rPr>
          <w:rFonts w:ascii="Calibri" w:eastAsia="Calibri" w:hAnsi="Calibri" w:cs="Calibri"/>
        </w:rPr>
        <w:br w:type="column"/>
      </w:r>
    </w:p>
    <w:p w14:paraId="1549B84C" w14:textId="77777777" w:rsidR="00EB60E9" w:rsidRPr="007D072C" w:rsidRDefault="00EB60E9" w:rsidP="00EB60E9">
      <w:pPr>
        <w:pStyle w:val="Textoindependiente"/>
        <w:spacing w:before="70" w:line="273" w:lineRule="auto"/>
        <w:ind w:left="641" w:right="139"/>
        <w:rPr>
          <w:rFonts w:ascii="Calibri" w:eastAsia="Calibri" w:hAnsi="Calibri" w:cs="Calibri"/>
        </w:rPr>
      </w:pPr>
    </w:p>
    <w:p w14:paraId="482FFF6B" w14:textId="77777777" w:rsidR="00EB60E9" w:rsidRPr="007D072C" w:rsidRDefault="00EB60E9" w:rsidP="00EB60E9">
      <w:pPr>
        <w:pStyle w:val="Textoindependiente"/>
        <w:spacing w:before="70" w:line="273" w:lineRule="auto"/>
        <w:ind w:left="641" w:right="139"/>
        <w:rPr>
          <w:rFonts w:ascii="Calibri" w:eastAsia="Calibri" w:hAnsi="Calibri" w:cs="Calibri"/>
        </w:rPr>
      </w:pPr>
    </w:p>
    <w:p w14:paraId="74669478" w14:textId="77777777" w:rsidR="00EB60E9" w:rsidRPr="007D072C" w:rsidRDefault="00EB60E9" w:rsidP="00EB60E9">
      <w:pPr>
        <w:pStyle w:val="Textoindependiente"/>
        <w:spacing w:before="70" w:line="273" w:lineRule="auto"/>
        <w:ind w:left="641" w:right="139"/>
        <w:rPr>
          <w:rFonts w:ascii="Calibri" w:eastAsia="Calibri" w:hAnsi="Calibri" w:cs="Calibri"/>
        </w:rPr>
      </w:pPr>
      <w:r w:rsidRPr="007D072C">
        <w:rPr>
          <w:rFonts w:ascii="Calibri" w:eastAsia="Calibri" w:hAnsi="Calibri" w:cs="Calibri"/>
        </w:rPr>
        <w:t xml:space="preserve">Yes, either determining jurisdiction or managing cross border </w:t>
      </w:r>
      <w:r w:rsidRPr="007D072C">
        <w:rPr>
          <w:rFonts w:ascii="Calibri" w:eastAsia="Calibri" w:hAnsi="Calibri" w:cs="Calibri"/>
          <w:sz w:val="13"/>
          <w:szCs w:val="13"/>
        </w:rPr>
        <w:t>ﬂ</w:t>
      </w:r>
      <w:r w:rsidRPr="007D072C">
        <w:rPr>
          <w:rFonts w:ascii="Calibri" w:eastAsia="Calibri" w:hAnsi="Calibri" w:cs="Calibri"/>
        </w:rPr>
        <w:t>ows</w:t>
      </w:r>
    </w:p>
    <w:p w14:paraId="1E5AAF50" w14:textId="77777777" w:rsidR="00EB60E9" w:rsidRPr="00EB60E9" w:rsidRDefault="00EB60E9" w:rsidP="00EB60E9">
      <w:pPr>
        <w:pStyle w:val="Body"/>
        <w:spacing w:line="273" w:lineRule="auto"/>
        <w:rPr>
          <w:rFonts w:ascii="Calibri" w:eastAsia="Calibri" w:hAnsi="Calibri" w:cs="Calibri"/>
          <w:lang w:val="en-US"/>
        </w:rPr>
      </w:pPr>
    </w:p>
    <w:p w14:paraId="18046350" w14:textId="77777777" w:rsidR="00EB60E9" w:rsidRPr="007D072C" w:rsidRDefault="00EB60E9" w:rsidP="00EB60E9">
      <w:pPr>
        <w:pStyle w:val="Body"/>
        <w:spacing w:line="273" w:lineRule="auto"/>
        <w:rPr>
          <w:rFonts w:ascii="Calibri" w:eastAsia="Calibri" w:hAnsi="Calibri" w:cs="Calibri"/>
          <w:sz w:val="17"/>
          <w:szCs w:val="17"/>
          <w:lang w:val="en-US"/>
        </w:rPr>
      </w:pPr>
    </w:p>
    <w:p w14:paraId="33E63FA3" w14:textId="23241FB7" w:rsidR="00BC19F9" w:rsidRPr="007D072C" w:rsidRDefault="00EB60E9" w:rsidP="00BC19F9">
      <w:pPr>
        <w:pStyle w:val="Body"/>
        <w:spacing w:after="1200" w:line="274" w:lineRule="auto"/>
        <w:rPr>
          <w:rFonts w:ascii="Calibri" w:eastAsia="Calibri" w:hAnsi="Calibri" w:cs="Calibri"/>
          <w:sz w:val="17"/>
          <w:szCs w:val="17"/>
          <w:lang w:val="en-US"/>
        </w:rPr>
      </w:pPr>
      <w:r w:rsidRPr="007D072C">
        <w:rPr>
          <w:rFonts w:ascii="Calibri" w:eastAsia="Calibri" w:hAnsi="Calibri" w:cs="Calibri"/>
          <w:sz w:val="17"/>
          <w:szCs w:val="17"/>
          <w:lang w:val="en-US"/>
        </w:rPr>
        <w:t>Yes</w:t>
      </w:r>
    </w:p>
    <w:p w14:paraId="677A526A" w14:textId="77777777" w:rsidR="00EB60E9" w:rsidRPr="00EB60E9" w:rsidRDefault="00EB60E9" w:rsidP="00EB60E9">
      <w:pPr>
        <w:pStyle w:val="Body"/>
        <w:spacing w:line="273" w:lineRule="auto"/>
        <w:rPr>
          <w:rFonts w:ascii="Calibri" w:eastAsia="Calibri" w:hAnsi="Calibri" w:cs="Calibri"/>
          <w:sz w:val="17"/>
          <w:szCs w:val="17"/>
          <w:lang w:val="en-US"/>
        </w:rPr>
      </w:pPr>
      <w:r w:rsidRPr="007D072C">
        <w:rPr>
          <w:rFonts w:ascii="Calibri" w:eastAsia="Calibri" w:hAnsi="Calibri" w:cs="Calibri"/>
          <w:sz w:val="17"/>
          <w:szCs w:val="17"/>
          <w:lang w:val="en-US"/>
        </w:rPr>
        <w:t>There is a law and a data protection agency has been</w:t>
      </w:r>
    </w:p>
    <w:p w14:paraId="5AB88C7D" w14:textId="77777777" w:rsidR="00EB60E9" w:rsidRPr="00EB60E9" w:rsidRDefault="00EB60E9" w:rsidP="00EB60E9">
      <w:pPr>
        <w:pStyle w:val="Body"/>
        <w:spacing w:line="273" w:lineRule="auto"/>
        <w:rPr>
          <w:lang w:val="en-US"/>
        </w:rPr>
        <w:sectPr w:rsidR="00EB60E9" w:rsidRPr="00EB60E9">
          <w:headerReference w:type="default" r:id="rId23"/>
          <w:pgSz w:w="12240" w:h="15840"/>
          <w:pgMar w:top="740" w:right="440" w:bottom="460" w:left="440" w:header="0" w:footer="260" w:gutter="0"/>
          <w:cols w:num="2" w:space="720" w:equalWidth="0">
            <w:col w:w="5853" w:space="50"/>
            <w:col w:w="5457" w:space="0"/>
          </w:cols>
        </w:sectPr>
      </w:pPr>
      <w:r w:rsidRPr="007D072C">
        <w:rPr>
          <w:rFonts w:ascii="Calibri" w:eastAsia="Calibri" w:hAnsi="Calibri" w:cs="Calibri"/>
          <w:lang w:val="en-US"/>
        </w:rPr>
        <w:t xml:space="preserve">  </w:t>
      </w:r>
    </w:p>
    <w:p w14:paraId="74F28B65" w14:textId="77777777" w:rsidR="00EB60E9" w:rsidRPr="007D072C" w:rsidRDefault="00EB60E9" w:rsidP="00EB60E9">
      <w:pPr>
        <w:pStyle w:val="Textoindependiente"/>
        <w:rPr>
          <w:rFonts w:ascii="Calibri" w:eastAsia="Calibri" w:hAnsi="Calibri" w:cs="Calibri"/>
          <w:sz w:val="20"/>
          <w:szCs w:val="20"/>
        </w:rPr>
      </w:pPr>
    </w:p>
    <w:p w14:paraId="17DAA8CA" w14:textId="77777777" w:rsidR="00EB60E9" w:rsidRPr="007D072C" w:rsidRDefault="00EB60E9" w:rsidP="00EB60E9">
      <w:pPr>
        <w:pStyle w:val="Textoindependiente"/>
        <w:spacing w:before="9"/>
        <w:rPr>
          <w:rFonts w:ascii="Calibri" w:eastAsia="Calibri" w:hAnsi="Calibri" w:cs="Calibri"/>
          <w:sz w:val="16"/>
          <w:szCs w:val="16"/>
        </w:rPr>
      </w:pPr>
    </w:p>
    <w:p w14:paraId="3A8A140A" w14:textId="77777777" w:rsidR="00EB60E9" w:rsidRPr="007D072C" w:rsidRDefault="00EB60E9" w:rsidP="00EB60E9">
      <w:pPr>
        <w:pStyle w:val="Textoindependiente"/>
        <w:spacing w:line="160" w:lineRule="exact"/>
        <w:ind w:left="641"/>
        <w:rPr>
          <w:rFonts w:ascii="Calibri" w:eastAsia="Calibri" w:hAnsi="Calibri" w:cs="Calibri"/>
        </w:rPr>
      </w:pPr>
      <w:r w:rsidRPr="007D072C">
        <w:rPr>
          <w:rFonts w:ascii="Calibri" w:eastAsia="Calibri" w:hAnsi="Calibri" w:cs="Calibri"/>
        </w:rPr>
        <w:t>Has your country signed or rati</w:t>
      </w:r>
      <w:r w:rsidRPr="007D072C">
        <w:rPr>
          <w:rFonts w:ascii="Calibri" w:eastAsia="Calibri" w:hAnsi="Calibri" w:cs="Calibri"/>
          <w:sz w:val="13"/>
          <w:szCs w:val="13"/>
        </w:rPr>
        <w:t>ﬁ</w:t>
      </w:r>
      <w:r w:rsidRPr="007D072C">
        <w:rPr>
          <w:rFonts w:ascii="Calibri" w:eastAsia="Calibri" w:hAnsi="Calibri" w:cs="Calibri"/>
        </w:rPr>
        <w:t xml:space="preserve">ed the Tampere convention </w:t>
      </w:r>
      <w:proofErr w:type="gramStart"/>
      <w:r w:rsidRPr="007D072C">
        <w:rPr>
          <w:rFonts w:ascii="Calibri" w:eastAsia="Calibri" w:hAnsi="Calibri" w:cs="Calibri"/>
        </w:rPr>
        <w:t>for</w:t>
      </w:r>
      <w:proofErr w:type="gramEnd"/>
    </w:p>
    <w:p w14:paraId="5E2FA87C" w14:textId="77777777" w:rsidR="00EB60E9" w:rsidRPr="007D072C" w:rsidRDefault="00EB60E9" w:rsidP="00EB60E9">
      <w:pPr>
        <w:pStyle w:val="Textoindependiente"/>
        <w:spacing w:line="124" w:lineRule="exact"/>
        <w:ind w:left="5873" w:right="3904"/>
        <w:jc w:val="center"/>
        <w:rPr>
          <w:rFonts w:ascii="Calibri" w:eastAsia="Calibri" w:hAnsi="Calibri" w:cs="Calibri"/>
        </w:rPr>
      </w:pPr>
      <w:r w:rsidRPr="007D072C">
        <w:rPr>
          <w:rFonts w:ascii="Calibri" w:eastAsia="Calibri" w:hAnsi="Calibri" w:cs="Calibri"/>
        </w:rPr>
        <w:t>No</w:t>
      </w:r>
    </w:p>
    <w:p w14:paraId="655F899E" w14:textId="77777777" w:rsidR="00EB60E9" w:rsidRPr="007D072C" w:rsidRDefault="00EB60E9" w:rsidP="00EB60E9">
      <w:pPr>
        <w:pStyle w:val="Textoindependiente"/>
        <w:spacing w:line="160" w:lineRule="exact"/>
        <w:ind w:left="641"/>
        <w:rPr>
          <w:rFonts w:ascii="Calibri" w:eastAsia="Calibri" w:hAnsi="Calibri" w:cs="Calibri"/>
        </w:rPr>
      </w:pPr>
      <w:r w:rsidRPr="007D072C">
        <w:rPr>
          <w:rFonts w:ascii="Calibri" w:eastAsia="Calibri" w:hAnsi="Calibri" w:cs="Calibri"/>
        </w:rPr>
        <w:t>communications in emergency situations?</w:t>
      </w:r>
    </w:p>
    <w:p w14:paraId="1D2F53CF" w14:textId="77777777" w:rsidR="00EB60E9" w:rsidRPr="007D072C" w:rsidRDefault="00EB60E9" w:rsidP="00EB60E9">
      <w:pPr>
        <w:pStyle w:val="Textoindependiente"/>
        <w:rPr>
          <w:rFonts w:ascii="Calibri" w:eastAsia="Calibri" w:hAnsi="Calibri" w:cs="Calibri"/>
          <w:sz w:val="20"/>
          <w:szCs w:val="20"/>
        </w:rPr>
      </w:pPr>
    </w:p>
    <w:p w14:paraId="3BAEE4C5" w14:textId="77777777" w:rsidR="00EB60E9" w:rsidRPr="007D072C" w:rsidRDefault="00EB60E9" w:rsidP="00EB60E9">
      <w:pPr>
        <w:pStyle w:val="Textoindependiente"/>
        <w:spacing w:before="4"/>
        <w:rPr>
          <w:rFonts w:ascii="Calibri" w:eastAsia="Calibri" w:hAnsi="Calibri" w:cs="Calibri"/>
          <w:sz w:val="21"/>
          <w:szCs w:val="21"/>
        </w:rPr>
      </w:pPr>
    </w:p>
    <w:p w14:paraId="3F8B38BA" w14:textId="77777777" w:rsidR="00EB60E9" w:rsidRPr="007D072C" w:rsidRDefault="00EB60E9" w:rsidP="00EB60E9">
      <w:pPr>
        <w:pStyle w:val="Textoindependiente"/>
        <w:tabs>
          <w:tab w:val="left" w:pos="6544"/>
        </w:tabs>
        <w:ind w:left="641"/>
        <w:rPr>
          <w:rFonts w:ascii="Calibri" w:eastAsia="Calibri" w:hAnsi="Calibri" w:cs="Calibri"/>
        </w:rPr>
      </w:pPr>
      <w:r w:rsidRPr="007D072C">
        <w:rPr>
          <w:rFonts w:ascii="Calibri" w:eastAsia="Calibri" w:hAnsi="Calibri" w:cs="Calibri"/>
        </w:rPr>
        <w:t>Does a National Emergency (Telecommunications) Plan exist?</w:t>
      </w:r>
      <w:r w:rsidRPr="007D072C">
        <w:rPr>
          <w:rFonts w:ascii="Calibri" w:eastAsia="Calibri" w:hAnsi="Calibri" w:cs="Calibri"/>
        </w:rPr>
        <w:tab/>
        <w:t>Yes</w:t>
      </w:r>
    </w:p>
    <w:p w14:paraId="5B0C0545" w14:textId="77777777" w:rsidR="00EB60E9" w:rsidRPr="007D072C" w:rsidRDefault="00EB60E9" w:rsidP="00EB60E9">
      <w:pPr>
        <w:pStyle w:val="Textoindependiente"/>
        <w:rPr>
          <w:rFonts w:ascii="Calibri" w:eastAsia="Calibri" w:hAnsi="Calibri" w:cs="Calibri"/>
          <w:sz w:val="20"/>
          <w:szCs w:val="20"/>
        </w:rPr>
      </w:pPr>
    </w:p>
    <w:p w14:paraId="77330FC4"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space="720"/>
        </w:sectPr>
      </w:pPr>
    </w:p>
    <w:p w14:paraId="7CF0BB06" w14:textId="77777777" w:rsidR="00EB60E9" w:rsidRPr="007D072C" w:rsidRDefault="00EB60E9" w:rsidP="00EB60E9">
      <w:pPr>
        <w:pStyle w:val="Textoindependiente"/>
        <w:spacing w:before="3"/>
        <w:rPr>
          <w:rFonts w:ascii="Calibri" w:eastAsia="Calibri" w:hAnsi="Calibri" w:cs="Calibri"/>
          <w:sz w:val="21"/>
          <w:szCs w:val="21"/>
        </w:rPr>
      </w:pPr>
    </w:p>
    <w:p w14:paraId="3A43D9E1" w14:textId="77777777" w:rsidR="00EB60E9" w:rsidRPr="007D072C" w:rsidRDefault="00EB60E9" w:rsidP="00EB60E9">
      <w:pPr>
        <w:pStyle w:val="Textoindependiente"/>
        <w:spacing w:before="1" w:line="304" w:lineRule="auto"/>
        <w:ind w:left="641"/>
        <w:rPr>
          <w:rFonts w:ascii="Calibri" w:eastAsia="Calibri" w:hAnsi="Calibri" w:cs="Calibri"/>
        </w:rPr>
      </w:pPr>
      <w:r w:rsidRPr="007D072C">
        <w:rPr>
          <w:rFonts w:ascii="Calibri" w:eastAsia="Calibri" w:hAnsi="Calibri" w:cs="Calibri"/>
        </w:rPr>
        <w:t>Does an of</w:t>
      </w:r>
      <w:r w:rsidRPr="007D072C">
        <w:rPr>
          <w:rFonts w:ascii="Calibri" w:eastAsia="Calibri" w:hAnsi="Calibri" w:cs="Calibri"/>
          <w:sz w:val="13"/>
          <w:szCs w:val="13"/>
        </w:rPr>
        <w:t>ﬁ</w:t>
      </w:r>
      <w:r w:rsidRPr="007D072C">
        <w:rPr>
          <w:rFonts w:ascii="Calibri" w:eastAsia="Calibri" w:hAnsi="Calibri" w:cs="Calibri"/>
        </w:rPr>
        <w:t>cial register or a mapping exist in your country of all telecommunication/ICT infrastructure?</w:t>
      </w:r>
    </w:p>
    <w:p w14:paraId="580A5A96" w14:textId="77777777" w:rsidR="00EB60E9" w:rsidRPr="00EB60E9" w:rsidRDefault="00EB60E9" w:rsidP="00EB60E9">
      <w:pPr>
        <w:pStyle w:val="Body"/>
        <w:rPr>
          <w:lang w:val="en-US"/>
        </w:rPr>
      </w:pPr>
      <w:r w:rsidRPr="00EB60E9">
        <w:rPr>
          <w:rFonts w:ascii="Calibri" w:eastAsia="Calibri" w:hAnsi="Calibri" w:cs="Calibri"/>
          <w:lang w:val="en-US"/>
        </w:rPr>
        <w:br w:type="column"/>
      </w:r>
    </w:p>
    <w:p w14:paraId="20422222" w14:textId="77777777" w:rsidR="00EB60E9" w:rsidRPr="00EB60E9" w:rsidRDefault="00EB60E9" w:rsidP="00EB60E9">
      <w:pPr>
        <w:pStyle w:val="Body"/>
        <w:rPr>
          <w:rFonts w:ascii="Calibri" w:eastAsia="Calibri" w:hAnsi="Calibri" w:cs="Calibri"/>
          <w:sz w:val="18"/>
          <w:szCs w:val="18"/>
          <w:lang w:val="en-US"/>
        </w:rPr>
      </w:pPr>
    </w:p>
    <w:p w14:paraId="24242C93" w14:textId="77777777" w:rsidR="00EB60E9" w:rsidRPr="007D072C" w:rsidRDefault="00EB60E9" w:rsidP="00EB60E9">
      <w:pPr>
        <w:pStyle w:val="Textoindependiente"/>
        <w:spacing w:before="1"/>
        <w:rPr>
          <w:rFonts w:ascii="Calibri" w:eastAsia="Calibri" w:hAnsi="Calibri" w:cs="Calibri"/>
          <w:sz w:val="14"/>
          <w:szCs w:val="14"/>
        </w:rPr>
      </w:pPr>
    </w:p>
    <w:p w14:paraId="1ACEBC0D" w14:textId="77777777" w:rsidR="00EB60E9" w:rsidRPr="007D072C" w:rsidRDefault="00EB60E9" w:rsidP="00EB60E9">
      <w:pPr>
        <w:pStyle w:val="Textoindependiente"/>
        <w:ind w:left="641"/>
        <w:rPr>
          <w:rFonts w:ascii="Calibri" w:eastAsia="Calibri" w:hAnsi="Calibri" w:cs="Calibri"/>
        </w:rPr>
      </w:pPr>
      <w:r w:rsidRPr="007D072C">
        <w:rPr>
          <w:rFonts w:ascii="Calibri" w:eastAsia="Calibri" w:hAnsi="Calibri" w:cs="Calibri"/>
        </w:rPr>
        <w:t>Yes</w:t>
      </w:r>
    </w:p>
    <w:p w14:paraId="0810FE7E"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num="2" w:space="720" w:equalWidth="0">
            <w:col w:w="5654" w:space="250"/>
            <w:col w:w="5456" w:space="0"/>
          </w:cols>
        </w:sectPr>
      </w:pPr>
    </w:p>
    <w:p w14:paraId="0EFFCAFE" w14:textId="77777777" w:rsidR="00EB60E9" w:rsidRPr="007D072C" w:rsidRDefault="00EB60E9" w:rsidP="00EB60E9">
      <w:pPr>
        <w:pStyle w:val="Textoindependiente"/>
        <w:rPr>
          <w:rFonts w:ascii="Calibri" w:eastAsia="Calibri" w:hAnsi="Calibri" w:cs="Calibri"/>
          <w:sz w:val="20"/>
          <w:szCs w:val="20"/>
        </w:rPr>
      </w:pPr>
    </w:p>
    <w:p w14:paraId="061B33FD"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space="720"/>
        </w:sectPr>
      </w:pPr>
    </w:p>
    <w:p w14:paraId="5CA62FD9" w14:textId="77777777" w:rsidR="00EB60E9" w:rsidRPr="007D072C" w:rsidRDefault="00EB60E9" w:rsidP="00EB60E9">
      <w:pPr>
        <w:pStyle w:val="Textoindependiente"/>
        <w:spacing w:before="8"/>
        <w:rPr>
          <w:rFonts w:ascii="Calibri" w:eastAsia="Calibri" w:hAnsi="Calibri" w:cs="Calibri"/>
          <w:sz w:val="16"/>
          <w:szCs w:val="16"/>
        </w:rPr>
      </w:pPr>
    </w:p>
    <w:p w14:paraId="6E8687D9" w14:textId="77777777" w:rsidR="00EB60E9" w:rsidRPr="007D072C" w:rsidRDefault="00EB60E9" w:rsidP="00EB60E9">
      <w:pPr>
        <w:pStyle w:val="Textoindependiente"/>
        <w:spacing w:line="304" w:lineRule="auto"/>
        <w:ind w:left="641"/>
        <w:rPr>
          <w:rFonts w:ascii="Calibri" w:eastAsia="Calibri" w:hAnsi="Calibri" w:cs="Calibri"/>
        </w:rPr>
      </w:pPr>
      <w:r w:rsidRPr="007D072C">
        <w:rPr>
          <w:rFonts w:ascii="Calibri" w:eastAsia="Calibri" w:hAnsi="Calibri" w:cs="Calibri"/>
        </w:rPr>
        <w:t xml:space="preserve">Are there any cross-sector (ICT and other) infrastructure sharing or </w:t>
      </w:r>
      <w:proofErr w:type="spellStart"/>
      <w:r w:rsidRPr="007D072C">
        <w:rPr>
          <w:rFonts w:ascii="Calibri" w:eastAsia="Calibri" w:hAnsi="Calibri" w:cs="Calibri"/>
          <w:sz w:val="13"/>
          <w:szCs w:val="13"/>
        </w:rPr>
        <w:t>ﬁ</w:t>
      </w:r>
      <w:r w:rsidRPr="007D072C">
        <w:rPr>
          <w:rFonts w:ascii="Calibri" w:eastAsia="Calibri" w:hAnsi="Calibri" w:cs="Calibri"/>
        </w:rPr>
        <w:t>bre</w:t>
      </w:r>
      <w:proofErr w:type="spellEnd"/>
      <w:r w:rsidRPr="007D072C">
        <w:rPr>
          <w:rFonts w:ascii="Calibri" w:eastAsia="Calibri" w:hAnsi="Calibri" w:cs="Calibri"/>
        </w:rPr>
        <w:t xml:space="preserve"> co-deployment regulations/ agreements/promotion initiatives in your country?</w:t>
      </w:r>
    </w:p>
    <w:p w14:paraId="3A167EE0" w14:textId="77777777" w:rsidR="00EB60E9" w:rsidRPr="00EB60E9" w:rsidRDefault="00EB60E9" w:rsidP="00EB60E9">
      <w:pPr>
        <w:pStyle w:val="Body"/>
        <w:rPr>
          <w:lang w:val="en-US"/>
        </w:rPr>
      </w:pPr>
      <w:r w:rsidRPr="00EB60E9">
        <w:rPr>
          <w:rFonts w:ascii="Calibri" w:eastAsia="Calibri" w:hAnsi="Calibri" w:cs="Calibri"/>
          <w:lang w:val="en-US"/>
        </w:rPr>
        <w:br w:type="column"/>
      </w:r>
    </w:p>
    <w:p w14:paraId="0C0E38B6" w14:textId="77777777" w:rsidR="00EB60E9" w:rsidRPr="00EB60E9" w:rsidRDefault="00EB60E9" w:rsidP="00EB60E9">
      <w:pPr>
        <w:pStyle w:val="Body"/>
        <w:rPr>
          <w:rFonts w:ascii="Calibri" w:eastAsia="Calibri" w:hAnsi="Calibri" w:cs="Calibri"/>
          <w:sz w:val="18"/>
          <w:szCs w:val="18"/>
          <w:lang w:val="en-US"/>
        </w:rPr>
      </w:pPr>
    </w:p>
    <w:p w14:paraId="18A24FB9" w14:textId="77777777" w:rsidR="00EB60E9" w:rsidRPr="007D072C" w:rsidRDefault="00EB60E9" w:rsidP="00EB60E9">
      <w:pPr>
        <w:pStyle w:val="Textoindependiente"/>
        <w:spacing w:before="3"/>
        <w:rPr>
          <w:rFonts w:ascii="Calibri" w:eastAsia="Calibri" w:hAnsi="Calibri" w:cs="Calibri"/>
          <w:sz w:val="20"/>
          <w:szCs w:val="20"/>
        </w:rPr>
      </w:pPr>
    </w:p>
    <w:p w14:paraId="25D92920" w14:textId="77777777" w:rsidR="00EB60E9" w:rsidRPr="007D072C" w:rsidRDefault="00EB60E9" w:rsidP="00EB60E9">
      <w:pPr>
        <w:pStyle w:val="Textoindependiente"/>
        <w:ind w:left="305"/>
        <w:rPr>
          <w:rFonts w:ascii="Calibri" w:eastAsia="Calibri" w:hAnsi="Calibri" w:cs="Calibri"/>
        </w:rPr>
      </w:pPr>
      <w:r w:rsidRPr="007D072C">
        <w:rPr>
          <w:rFonts w:ascii="Calibri" w:eastAsia="Calibri" w:hAnsi="Calibri" w:cs="Calibri"/>
        </w:rPr>
        <w:t>Yes</w:t>
      </w:r>
    </w:p>
    <w:p w14:paraId="170B7DF4"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num="2" w:space="720" w:equalWidth="0">
            <w:col w:w="6199" w:space="40"/>
            <w:col w:w="5121" w:space="0"/>
          </w:cols>
        </w:sectPr>
      </w:pPr>
    </w:p>
    <w:p w14:paraId="2EEBBE80" w14:textId="77777777" w:rsidR="00EB60E9" w:rsidRPr="007D072C" w:rsidRDefault="00EB60E9" w:rsidP="00EB60E9">
      <w:pPr>
        <w:pStyle w:val="Textoindependiente"/>
        <w:rPr>
          <w:rFonts w:ascii="Calibri" w:eastAsia="Calibri" w:hAnsi="Calibri" w:cs="Calibri"/>
          <w:sz w:val="20"/>
          <w:szCs w:val="20"/>
        </w:rPr>
      </w:pPr>
    </w:p>
    <w:p w14:paraId="24F80B92" w14:textId="77777777" w:rsidR="00EB60E9" w:rsidRPr="007D072C" w:rsidRDefault="00EB60E9" w:rsidP="00EB60E9">
      <w:pPr>
        <w:pStyle w:val="Textoindependiente"/>
        <w:spacing w:before="9"/>
        <w:rPr>
          <w:rFonts w:ascii="Calibri" w:eastAsia="Calibri" w:hAnsi="Calibri" w:cs="Calibri"/>
          <w:sz w:val="16"/>
          <w:szCs w:val="16"/>
        </w:rPr>
      </w:pPr>
    </w:p>
    <w:p w14:paraId="5AE09610" w14:textId="77777777" w:rsidR="00EB60E9" w:rsidRPr="007D072C" w:rsidRDefault="00EB60E9" w:rsidP="00EB60E9">
      <w:pPr>
        <w:pStyle w:val="Textoindependiente"/>
        <w:tabs>
          <w:tab w:val="left" w:pos="6544"/>
        </w:tabs>
        <w:spacing w:line="304" w:lineRule="auto"/>
        <w:ind w:left="641" w:right="4573"/>
        <w:rPr>
          <w:rFonts w:ascii="Calibri" w:eastAsia="Calibri" w:hAnsi="Calibri" w:cs="Calibri"/>
        </w:rPr>
      </w:pPr>
      <w:r w:rsidRPr="007D072C">
        <w:rPr>
          <w:rFonts w:ascii="Calibri" w:eastAsia="Calibri" w:hAnsi="Calibri" w:cs="Calibri"/>
        </w:rPr>
        <w:t>Is the digital strategy SDG-oriented OR has mention of SDGs or other international development goals (e.g., MDGs, WSIS goals, EU Strategic</w:t>
      </w:r>
      <w:r w:rsidRPr="007D072C">
        <w:rPr>
          <w:rFonts w:ascii="Calibri" w:eastAsia="Calibri" w:hAnsi="Calibri" w:cs="Calibri"/>
        </w:rPr>
        <w:tab/>
        <w:t>No objectives)?</w:t>
      </w:r>
    </w:p>
    <w:p w14:paraId="74E9BC3A" w14:textId="77777777" w:rsidR="00EB60E9" w:rsidRPr="007D072C" w:rsidRDefault="00EB60E9" w:rsidP="00EB60E9">
      <w:pPr>
        <w:pStyle w:val="Textoindependiente"/>
        <w:rPr>
          <w:rFonts w:ascii="Calibri" w:eastAsia="Calibri" w:hAnsi="Calibri" w:cs="Calibri"/>
          <w:sz w:val="20"/>
          <w:szCs w:val="20"/>
        </w:rPr>
      </w:pPr>
    </w:p>
    <w:p w14:paraId="45E6E3CC"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space="720"/>
        </w:sectPr>
      </w:pPr>
    </w:p>
    <w:p w14:paraId="45BDE426" w14:textId="77777777" w:rsidR="00EB60E9" w:rsidRPr="007D072C" w:rsidRDefault="00EB60E9" w:rsidP="00EB60E9">
      <w:pPr>
        <w:pStyle w:val="Textoindependiente"/>
        <w:spacing w:before="8"/>
        <w:rPr>
          <w:rFonts w:ascii="Calibri" w:eastAsia="Calibri" w:hAnsi="Calibri" w:cs="Calibri"/>
          <w:sz w:val="16"/>
          <w:szCs w:val="16"/>
        </w:rPr>
      </w:pPr>
    </w:p>
    <w:p w14:paraId="20E653E2" w14:textId="77777777" w:rsidR="00EB60E9" w:rsidRPr="007D072C" w:rsidRDefault="00EB60E9" w:rsidP="00EB60E9">
      <w:pPr>
        <w:pStyle w:val="Textoindependiente"/>
        <w:spacing w:before="1" w:line="304" w:lineRule="auto"/>
        <w:ind w:left="641"/>
        <w:rPr>
          <w:rFonts w:ascii="Calibri" w:eastAsia="Calibri" w:hAnsi="Calibri" w:cs="Calibri"/>
        </w:rPr>
      </w:pPr>
      <w:r w:rsidRPr="007D072C">
        <w:rPr>
          <w:rFonts w:ascii="Calibri" w:eastAsia="Calibri" w:hAnsi="Calibri" w:cs="Calibri"/>
        </w:rPr>
        <w:t>Are there policy instruments aimed at supporting the shift to sustainable consumption and production, or coordination mechanism for sustainable consumption and production?</w:t>
      </w:r>
    </w:p>
    <w:p w14:paraId="3F2CC2EB" w14:textId="77777777" w:rsidR="00EB60E9" w:rsidRPr="00EB60E9" w:rsidRDefault="00EB60E9" w:rsidP="00EB60E9">
      <w:pPr>
        <w:pStyle w:val="Body"/>
        <w:rPr>
          <w:lang w:val="en-US"/>
        </w:rPr>
      </w:pPr>
      <w:r w:rsidRPr="00EB60E9">
        <w:rPr>
          <w:rFonts w:ascii="Calibri" w:eastAsia="Calibri" w:hAnsi="Calibri" w:cs="Calibri"/>
          <w:lang w:val="en-US"/>
        </w:rPr>
        <w:br w:type="column"/>
      </w:r>
    </w:p>
    <w:p w14:paraId="333E8597" w14:textId="77777777" w:rsidR="00EB60E9" w:rsidRPr="00EB60E9" w:rsidRDefault="00EB60E9" w:rsidP="00EB60E9">
      <w:pPr>
        <w:pStyle w:val="Body"/>
        <w:rPr>
          <w:rFonts w:ascii="Calibri" w:eastAsia="Calibri" w:hAnsi="Calibri" w:cs="Calibri"/>
          <w:sz w:val="18"/>
          <w:szCs w:val="18"/>
          <w:lang w:val="en-US"/>
        </w:rPr>
      </w:pPr>
    </w:p>
    <w:p w14:paraId="0097D1FE" w14:textId="77777777" w:rsidR="00EB60E9" w:rsidRPr="007D072C" w:rsidRDefault="00EB60E9" w:rsidP="00EB60E9">
      <w:pPr>
        <w:pStyle w:val="Textoindependiente"/>
        <w:spacing w:before="4"/>
        <w:rPr>
          <w:rFonts w:ascii="Calibri" w:eastAsia="Calibri" w:hAnsi="Calibri" w:cs="Calibri"/>
          <w:sz w:val="20"/>
          <w:szCs w:val="20"/>
        </w:rPr>
      </w:pPr>
    </w:p>
    <w:p w14:paraId="5B5FB279" w14:textId="77777777" w:rsidR="00EB60E9" w:rsidRPr="007D072C" w:rsidRDefault="00EB60E9" w:rsidP="00EB60E9">
      <w:pPr>
        <w:pStyle w:val="Textoindependiente"/>
        <w:ind w:left="134"/>
        <w:rPr>
          <w:rFonts w:ascii="Calibri" w:eastAsia="Calibri" w:hAnsi="Calibri" w:cs="Calibri"/>
        </w:rPr>
      </w:pPr>
      <w:r w:rsidRPr="007D072C">
        <w:rPr>
          <w:rFonts w:ascii="Calibri" w:eastAsia="Calibri" w:hAnsi="Calibri" w:cs="Calibri"/>
        </w:rPr>
        <w:t>Yes</w:t>
      </w:r>
    </w:p>
    <w:p w14:paraId="014EA474"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num="2" w:space="720" w:equalWidth="0">
            <w:col w:w="6371" w:space="40"/>
            <w:col w:w="4949" w:space="0"/>
          </w:cols>
        </w:sectPr>
      </w:pPr>
    </w:p>
    <w:p w14:paraId="4107A293" w14:textId="77777777" w:rsidR="00EB60E9" w:rsidRPr="007D072C" w:rsidRDefault="00EB60E9" w:rsidP="00EB60E9">
      <w:pPr>
        <w:pStyle w:val="Textoindependiente"/>
        <w:rPr>
          <w:rFonts w:ascii="Calibri" w:eastAsia="Calibri" w:hAnsi="Calibri" w:cs="Calibri"/>
          <w:sz w:val="20"/>
          <w:szCs w:val="20"/>
        </w:rPr>
      </w:pPr>
    </w:p>
    <w:p w14:paraId="5CF4B03A"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space="720"/>
        </w:sectPr>
      </w:pPr>
    </w:p>
    <w:p w14:paraId="321989AC" w14:textId="77777777" w:rsidR="00EB60E9" w:rsidRPr="007D072C" w:rsidRDefault="00EB60E9" w:rsidP="00EB60E9">
      <w:pPr>
        <w:pStyle w:val="Textoindependiente"/>
        <w:spacing w:before="8"/>
        <w:rPr>
          <w:rFonts w:ascii="Calibri" w:eastAsia="Calibri" w:hAnsi="Calibri" w:cs="Calibri"/>
          <w:sz w:val="16"/>
          <w:szCs w:val="16"/>
        </w:rPr>
      </w:pPr>
    </w:p>
    <w:p w14:paraId="18C354D8" w14:textId="77777777" w:rsidR="00EB60E9" w:rsidRPr="007D072C" w:rsidRDefault="00EB60E9" w:rsidP="00EB60E9">
      <w:pPr>
        <w:pStyle w:val="Textoindependiente"/>
        <w:spacing w:line="304" w:lineRule="auto"/>
        <w:ind w:left="641"/>
        <w:rPr>
          <w:rFonts w:ascii="Calibri" w:eastAsia="Calibri" w:hAnsi="Calibri" w:cs="Calibri"/>
        </w:rPr>
      </w:pPr>
      <w:r w:rsidRPr="007D072C">
        <w:rPr>
          <w:rFonts w:ascii="Calibri" w:eastAsia="Calibri" w:hAnsi="Calibri" w:cs="Calibri"/>
        </w:rPr>
        <w:t>Is there a developed and operationalized global strategy for youth employment and to implement the Global Jobs Pact of the ILO?</w:t>
      </w:r>
    </w:p>
    <w:p w14:paraId="189A8F47" w14:textId="77777777" w:rsidR="00EB60E9" w:rsidRPr="00EB60E9" w:rsidRDefault="00EB60E9" w:rsidP="00EB60E9">
      <w:pPr>
        <w:pStyle w:val="Body"/>
        <w:rPr>
          <w:lang w:val="en-US"/>
        </w:rPr>
      </w:pPr>
      <w:r w:rsidRPr="00EB60E9">
        <w:rPr>
          <w:rFonts w:ascii="Calibri" w:eastAsia="Calibri" w:hAnsi="Calibri" w:cs="Calibri"/>
          <w:lang w:val="en-US"/>
        </w:rPr>
        <w:br w:type="column"/>
      </w:r>
    </w:p>
    <w:p w14:paraId="7C776218" w14:textId="77777777" w:rsidR="00EB60E9" w:rsidRPr="00EB60E9" w:rsidRDefault="00EB60E9" w:rsidP="00EB60E9">
      <w:pPr>
        <w:pStyle w:val="Body"/>
        <w:rPr>
          <w:rFonts w:ascii="Calibri" w:eastAsia="Calibri" w:hAnsi="Calibri" w:cs="Calibri"/>
          <w:sz w:val="18"/>
          <w:szCs w:val="18"/>
          <w:lang w:val="en-US"/>
        </w:rPr>
      </w:pPr>
    </w:p>
    <w:p w14:paraId="0AFB219E" w14:textId="77777777" w:rsidR="00EB60E9" w:rsidRPr="007D072C" w:rsidRDefault="00EB60E9" w:rsidP="00EB60E9">
      <w:pPr>
        <w:pStyle w:val="Textoindependiente"/>
        <w:spacing w:before="109"/>
        <w:ind w:left="641"/>
        <w:rPr>
          <w:rFonts w:ascii="Calibri" w:eastAsia="Calibri" w:hAnsi="Calibri" w:cs="Calibri"/>
        </w:rPr>
      </w:pPr>
      <w:r w:rsidRPr="007D072C">
        <w:rPr>
          <w:rFonts w:ascii="Calibri" w:eastAsia="Calibri" w:hAnsi="Calibri" w:cs="Calibri"/>
        </w:rPr>
        <w:t>Yes</w:t>
      </w:r>
    </w:p>
    <w:p w14:paraId="5F455747"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num="2" w:space="720" w:equalWidth="0">
            <w:col w:w="5825" w:space="78"/>
            <w:col w:w="5457" w:space="0"/>
          </w:cols>
        </w:sectPr>
      </w:pPr>
    </w:p>
    <w:p w14:paraId="0232376E" w14:textId="77777777" w:rsidR="00EB60E9" w:rsidRPr="007D072C" w:rsidRDefault="00EB60E9" w:rsidP="00EB60E9">
      <w:pPr>
        <w:pStyle w:val="Textoindependiente"/>
        <w:rPr>
          <w:rFonts w:ascii="Calibri" w:eastAsia="Calibri" w:hAnsi="Calibri" w:cs="Calibri"/>
          <w:sz w:val="20"/>
          <w:szCs w:val="20"/>
        </w:rPr>
      </w:pPr>
    </w:p>
    <w:p w14:paraId="5B853B5E" w14:textId="77777777" w:rsidR="00EB60E9" w:rsidRPr="007D072C" w:rsidRDefault="00EB60E9" w:rsidP="00EB60E9">
      <w:pPr>
        <w:pStyle w:val="Textoindependiente"/>
        <w:spacing w:before="9"/>
        <w:rPr>
          <w:rFonts w:ascii="Calibri" w:eastAsia="Calibri" w:hAnsi="Calibri" w:cs="Calibri"/>
          <w:sz w:val="16"/>
          <w:szCs w:val="16"/>
        </w:rPr>
      </w:pPr>
    </w:p>
    <w:p w14:paraId="21437F23" w14:textId="77777777" w:rsidR="00EB60E9" w:rsidRPr="007D072C" w:rsidRDefault="00EB60E9" w:rsidP="00EB60E9">
      <w:pPr>
        <w:pStyle w:val="Textoindependiente"/>
        <w:spacing w:line="160" w:lineRule="exact"/>
        <w:ind w:left="641"/>
        <w:rPr>
          <w:rFonts w:ascii="Calibri" w:eastAsia="Calibri" w:hAnsi="Calibri" w:cs="Calibri"/>
        </w:rPr>
      </w:pPr>
      <w:r w:rsidRPr="007D072C">
        <w:rPr>
          <w:rFonts w:ascii="Calibri" w:eastAsia="Calibri" w:hAnsi="Calibri" w:cs="Calibri"/>
        </w:rPr>
        <w:t>Broadband plan / initiative includes to promote the provision of</w:t>
      </w:r>
    </w:p>
    <w:p w14:paraId="3571211B" w14:textId="77777777" w:rsidR="00EB60E9" w:rsidRPr="007D072C" w:rsidRDefault="00EB60E9" w:rsidP="00EB60E9">
      <w:pPr>
        <w:pStyle w:val="Textoindependiente"/>
        <w:spacing w:line="124" w:lineRule="exact"/>
        <w:ind w:left="5873" w:right="3904"/>
        <w:jc w:val="center"/>
        <w:rPr>
          <w:rFonts w:ascii="Calibri" w:eastAsia="Calibri" w:hAnsi="Calibri" w:cs="Calibri"/>
        </w:rPr>
      </w:pPr>
      <w:r w:rsidRPr="007D072C">
        <w:rPr>
          <w:rFonts w:ascii="Calibri" w:eastAsia="Calibri" w:hAnsi="Calibri" w:cs="Calibri"/>
        </w:rPr>
        <w:t>No</w:t>
      </w:r>
    </w:p>
    <w:p w14:paraId="500FD5E9" w14:textId="77777777" w:rsidR="00EB60E9" w:rsidRPr="007D072C" w:rsidRDefault="00EB60E9" w:rsidP="00EB60E9">
      <w:pPr>
        <w:pStyle w:val="Textoindependiente"/>
        <w:spacing w:line="160" w:lineRule="exact"/>
        <w:ind w:left="641"/>
        <w:rPr>
          <w:rFonts w:ascii="Calibri" w:eastAsia="Calibri" w:hAnsi="Calibri" w:cs="Calibri"/>
        </w:rPr>
      </w:pPr>
      <w:r w:rsidRPr="007D072C">
        <w:rPr>
          <w:rFonts w:ascii="Calibri" w:eastAsia="Calibri" w:hAnsi="Calibri" w:cs="Calibri"/>
        </w:rPr>
        <w:t>broadband services to persons with disabilities?</w:t>
      </w:r>
    </w:p>
    <w:p w14:paraId="0A8E21F7" w14:textId="77777777" w:rsidR="00EB60E9" w:rsidRPr="007D072C" w:rsidRDefault="00EB60E9" w:rsidP="00EB60E9">
      <w:pPr>
        <w:pStyle w:val="Textoindependiente"/>
        <w:rPr>
          <w:rFonts w:ascii="Calibri" w:eastAsia="Calibri" w:hAnsi="Calibri" w:cs="Calibri"/>
          <w:sz w:val="20"/>
          <w:szCs w:val="20"/>
        </w:rPr>
      </w:pPr>
    </w:p>
    <w:p w14:paraId="09B9BDCD" w14:textId="77777777" w:rsidR="00EB60E9" w:rsidRPr="007D072C" w:rsidRDefault="00EB60E9" w:rsidP="00EB60E9">
      <w:pPr>
        <w:pStyle w:val="Textoindependiente"/>
        <w:spacing w:before="8"/>
        <w:rPr>
          <w:rFonts w:ascii="Calibri" w:eastAsia="Calibri" w:hAnsi="Calibri" w:cs="Calibri"/>
          <w:sz w:val="28"/>
          <w:szCs w:val="28"/>
        </w:rPr>
      </w:pPr>
      <w:r w:rsidRPr="007D072C">
        <w:rPr>
          <w:rFonts w:ascii="Calibri" w:eastAsia="Calibri" w:hAnsi="Calibri" w:cs="Calibri"/>
          <w:noProof/>
        </w:rPr>
        <mc:AlternateContent>
          <mc:Choice Requires="wps">
            <w:drawing>
              <wp:inline distT="0" distB="0" distL="0" distR="0" wp14:anchorId="2E50654E" wp14:editId="41709D55">
                <wp:extent cx="6884669" cy="394336"/>
                <wp:effectExtent l="0" t="0" r="0" b="5715"/>
                <wp:docPr id="1073741844" name="officeArt object" descr="Agenda Política de la Economía Digital"/>
                <wp:cNvGraphicFramePr/>
                <a:graphic xmlns:a="http://schemas.openxmlformats.org/drawingml/2006/main">
                  <a:graphicData uri="http://schemas.microsoft.com/office/word/2010/wordprocessingShape">
                    <wps:wsp>
                      <wps:cNvSpPr txBox="1"/>
                      <wps:spPr>
                        <a:xfrm>
                          <a:off x="0" y="0"/>
                          <a:ext cx="6884669" cy="394336"/>
                        </a:xfrm>
                        <a:prstGeom prst="rect">
                          <a:avLst/>
                        </a:prstGeom>
                        <a:solidFill>
                          <a:schemeClr val="bg1"/>
                        </a:solidFill>
                        <a:ln w="12700" cap="flat">
                          <a:noFill/>
                          <a:miter lim="400000"/>
                        </a:ln>
                        <a:effectLst/>
                      </wps:spPr>
                      <wps:txbx>
                        <w:txbxContent>
                          <w:p w14:paraId="76008CB6" w14:textId="77777777" w:rsidR="00EB60E9" w:rsidRPr="008E1674" w:rsidRDefault="00EB60E9" w:rsidP="00EB60E9">
                            <w:pPr>
                              <w:pStyle w:val="Textoindependiente"/>
                              <w:tabs>
                                <w:tab w:val="right" w:pos="10569"/>
                              </w:tabs>
                              <w:spacing w:before="213"/>
                              <w:ind w:left="248"/>
                              <w:rPr>
                                <w:color w:val="auto"/>
                              </w:rPr>
                            </w:pPr>
                            <w:r w:rsidRPr="008E1674">
                              <w:rPr>
                                <w:color w:val="auto"/>
                                <w:u w:color="FFFFFF"/>
                                <w:lang w:val="es-ES_tradnl"/>
                              </w:rPr>
                              <w:t>D i g i t a l E c o n o m y Po l i c y A g e n d a</w:t>
                            </w:r>
                            <w:r w:rsidRPr="008E1674">
                              <w:rPr>
                                <w:rFonts w:ascii="Times New Roman" w:eastAsia="Times New Roman" w:hAnsi="Times New Roman" w:cs="Times New Roman"/>
                                <w:color w:val="auto"/>
                                <w:u w:color="FFFFFF"/>
                                <w:lang w:val="es-ES_tradnl"/>
                              </w:rPr>
                              <w:tab/>
                            </w:r>
                            <w:r w:rsidRPr="008E1674">
                              <w:rPr>
                                <w:color w:val="auto"/>
                                <w:u w:color="FFFFFF"/>
                                <w:lang w:val="es-ES_tradnl"/>
                              </w:rPr>
                              <w:t xml:space="preserve">9 . </w:t>
                            </w:r>
                            <w:r w:rsidRPr="008E1674">
                              <w:rPr>
                                <w:color w:val="auto"/>
                                <w:u w:color="FFFFFF"/>
                              </w:rPr>
                              <w:t>5 7</w:t>
                            </w:r>
                          </w:p>
                        </w:txbxContent>
                      </wps:txbx>
                      <wps:bodyPr wrap="square" lIns="0" tIns="0" rIns="0" bIns="0" numCol="1" anchor="t">
                        <a:noAutofit/>
                      </wps:bodyPr>
                    </wps:wsp>
                  </a:graphicData>
                </a:graphic>
              </wp:inline>
            </w:drawing>
          </mc:Choice>
          <mc:Fallback>
            <w:pict>
              <v:shape w14:anchorId="2E50654E" id="_x0000_s1028" type="#_x0000_t202" alt="Agenda Política de la Economía Digital" style="width:542.1pt;height:3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" fillcolor="white [3212]" stroked="f" strokeweight="1pt">
                <v:stroke miterlimit="4"/>
                <v:textbox inset="0,0,0,0">
                  <w:txbxContent>
                    <w:p w14:paraId="76008CB6" w14:textId="77777777" w:rsidR="00EB60E9" w:rsidRPr="008E1674" w:rsidRDefault="00EB60E9" w:rsidP="00EB60E9">
                      <w:pPr>
                        <w:pStyle w:val="Textoindependiente"/>
                        <w:tabs>
                          <w:tab w:val="right" w:pos="10569"/>
                        </w:tabs>
                        <w:spacing w:before="213"/>
                        <w:ind w:left="248"/>
                        <w:rPr>
                          <w:color w:val="auto"/>
                        </w:rPr>
                      </w:pPr>
                      <w:r w:rsidRPr="008E1674">
                        <w:rPr>
                          <w:color w:val="auto"/>
                          <w:u w:color="FFFFFF"/>
                          <w:lang w:val="es-ES_tradnl"/>
                        </w:rPr>
                        <w:t>D i g i t a l E c o n o m y Po l i c y A g e n d a</w:t>
                      </w:r>
                      <w:r w:rsidRPr="008E1674">
                        <w:rPr>
                          <w:rFonts w:ascii="Times New Roman" w:eastAsia="Times New Roman" w:hAnsi="Times New Roman" w:cs="Times New Roman"/>
                          <w:color w:val="auto"/>
                          <w:u w:color="FFFFFF"/>
                          <w:lang w:val="es-ES_tradnl"/>
                        </w:rPr>
                        <w:tab/>
                      </w:r>
                      <w:proofErr w:type="gramStart"/>
                      <w:r w:rsidRPr="008E1674">
                        <w:rPr>
                          <w:color w:val="auto"/>
                          <w:u w:color="FFFFFF"/>
                          <w:lang w:val="es-ES_tradnl"/>
                        </w:rPr>
                        <w:t>9 .</w:t>
                      </w:r>
                      <w:proofErr w:type="gramEnd"/>
                      <w:r w:rsidRPr="008E1674">
                        <w:rPr>
                          <w:color w:val="auto"/>
                          <w:u w:color="FFFFFF"/>
                          <w:lang w:val="es-ES_tradnl"/>
                        </w:rPr>
                        <w:t xml:space="preserve"> </w:t>
                      </w:r>
                      <w:r w:rsidRPr="008E1674">
                        <w:rPr>
                          <w:color w:val="auto"/>
                          <w:u w:color="FFFFFF"/>
                        </w:rPr>
                        <w:t>5 7</w:t>
                      </w:r>
                    </w:p>
                  </w:txbxContent>
                </v:textbox>
                <w10:anchorlock/>
              </v:shape>
            </w:pict>
          </mc:Fallback>
        </mc:AlternateContent>
      </w:r>
    </w:p>
    <w:p w14:paraId="35B3165F" w14:textId="77777777" w:rsidR="00EB60E9" w:rsidRPr="007D072C" w:rsidRDefault="00EB60E9" w:rsidP="00EB60E9">
      <w:pPr>
        <w:pStyle w:val="Textoindependiente"/>
        <w:spacing w:before="3"/>
        <w:rPr>
          <w:rFonts w:ascii="Calibri" w:eastAsia="Calibri" w:hAnsi="Calibri" w:cs="Calibri"/>
          <w:sz w:val="14"/>
          <w:szCs w:val="14"/>
        </w:rPr>
      </w:pPr>
    </w:p>
    <w:p w14:paraId="326E1D7E"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space="720"/>
        </w:sectPr>
      </w:pPr>
    </w:p>
    <w:p w14:paraId="456E4297" w14:textId="77777777" w:rsidR="00EB60E9" w:rsidRPr="007D072C" w:rsidRDefault="00EB60E9" w:rsidP="00EB60E9">
      <w:pPr>
        <w:pStyle w:val="Textoindependiente"/>
        <w:spacing w:before="74" w:line="304" w:lineRule="auto"/>
        <w:ind w:left="641"/>
        <w:rPr>
          <w:rFonts w:ascii="Calibri" w:eastAsia="Calibri" w:hAnsi="Calibri" w:cs="Calibri"/>
        </w:rPr>
      </w:pPr>
      <w:r w:rsidRPr="007D072C">
        <w:rPr>
          <w:rFonts w:ascii="Calibri" w:eastAsia="Calibri" w:hAnsi="Calibri" w:cs="Calibri"/>
        </w:rPr>
        <w:t xml:space="preserve">Does your country </w:t>
      </w:r>
      <w:proofErr w:type="gramStart"/>
      <w:r w:rsidRPr="007D072C">
        <w:rPr>
          <w:rFonts w:ascii="Calibri" w:eastAsia="Calibri" w:hAnsi="Calibri" w:cs="Calibri"/>
        </w:rPr>
        <w:t>belongs</w:t>
      </w:r>
      <w:proofErr w:type="gramEnd"/>
      <w:r w:rsidRPr="007D072C">
        <w:rPr>
          <w:rFonts w:ascii="Calibri" w:eastAsia="Calibri" w:hAnsi="Calibri" w:cs="Calibri"/>
        </w:rPr>
        <w:t xml:space="preserve"> to regional integration initiatives with ICT chapters?</w:t>
      </w:r>
    </w:p>
    <w:p w14:paraId="31FD7033" w14:textId="77777777" w:rsidR="00EB60E9" w:rsidRPr="00EB60E9" w:rsidRDefault="00EB60E9" w:rsidP="00EB60E9">
      <w:pPr>
        <w:pStyle w:val="Body"/>
        <w:spacing w:before="3"/>
        <w:rPr>
          <w:lang w:val="en-US"/>
        </w:rPr>
      </w:pPr>
      <w:r w:rsidRPr="00EB60E9">
        <w:rPr>
          <w:rFonts w:ascii="Calibri" w:eastAsia="Calibri" w:hAnsi="Calibri" w:cs="Calibri"/>
          <w:lang w:val="en-US"/>
        </w:rPr>
        <w:br w:type="column"/>
      </w:r>
    </w:p>
    <w:p w14:paraId="62C62A18" w14:textId="77777777" w:rsidR="00EB60E9" w:rsidRPr="00EB60E9" w:rsidRDefault="00EB60E9" w:rsidP="00EB60E9">
      <w:pPr>
        <w:pStyle w:val="Body"/>
        <w:spacing w:before="3"/>
        <w:rPr>
          <w:rFonts w:ascii="Calibri" w:eastAsia="Calibri" w:hAnsi="Calibri" w:cs="Calibri"/>
          <w:sz w:val="17"/>
          <w:szCs w:val="17"/>
          <w:lang w:val="en-US"/>
        </w:rPr>
      </w:pPr>
    </w:p>
    <w:p w14:paraId="6749C531" w14:textId="77777777" w:rsidR="00EB60E9" w:rsidRPr="007D072C" w:rsidRDefault="00EB60E9" w:rsidP="00EB60E9">
      <w:pPr>
        <w:pStyle w:val="Textoindependiente"/>
        <w:ind w:left="499"/>
        <w:rPr>
          <w:rFonts w:ascii="Calibri" w:eastAsia="Calibri" w:hAnsi="Calibri" w:cs="Calibri"/>
        </w:rPr>
      </w:pPr>
      <w:r w:rsidRPr="007D072C">
        <w:rPr>
          <w:rFonts w:ascii="Calibri" w:eastAsia="Calibri" w:hAnsi="Calibri" w:cs="Calibri"/>
        </w:rPr>
        <w:lastRenderedPageBreak/>
        <w:t>Yes</w:t>
      </w:r>
    </w:p>
    <w:p w14:paraId="141EC6EA" w14:textId="77777777" w:rsidR="00EB60E9" w:rsidRPr="00BE5B0E" w:rsidRDefault="00EB60E9" w:rsidP="00EB60E9">
      <w:pPr>
        <w:pStyle w:val="Body"/>
        <w:rPr>
          <w:lang w:val="en-US"/>
        </w:rPr>
        <w:sectPr w:rsidR="00EB60E9" w:rsidRPr="00BE5B0E">
          <w:type w:val="continuous"/>
          <w:pgSz w:w="12240" w:h="15840"/>
          <w:pgMar w:top="600" w:right="440" w:bottom="460" w:left="440" w:header="0" w:footer="260" w:gutter="0"/>
          <w:cols w:num="2" w:space="720" w:equalWidth="0">
            <w:col w:w="6006" w:space="40"/>
            <w:col w:w="5314" w:space="0"/>
          </w:cols>
        </w:sectPr>
      </w:pPr>
    </w:p>
    <w:p w14:paraId="7BC1B7E0" w14:textId="77777777" w:rsidR="00EB60E9" w:rsidRPr="007D072C" w:rsidRDefault="00EB60E9" w:rsidP="00EB60E9">
      <w:pPr>
        <w:pStyle w:val="Textoindependiente"/>
        <w:rPr>
          <w:rFonts w:ascii="Calibri" w:eastAsia="Calibri" w:hAnsi="Calibri" w:cs="Calibri"/>
          <w:sz w:val="20"/>
          <w:szCs w:val="20"/>
        </w:rPr>
      </w:pPr>
    </w:p>
    <w:p w14:paraId="51B80768" w14:textId="77777777" w:rsidR="00EB60E9" w:rsidRPr="00BE5B0E" w:rsidRDefault="00EB60E9" w:rsidP="00EB60E9">
      <w:pPr>
        <w:pStyle w:val="Body"/>
        <w:rPr>
          <w:lang w:val="en-US"/>
        </w:rPr>
        <w:sectPr w:rsidR="00EB60E9" w:rsidRPr="00BE5B0E">
          <w:type w:val="continuous"/>
          <w:pgSz w:w="12240" w:h="15840"/>
          <w:pgMar w:top="600" w:right="440" w:bottom="460" w:left="440" w:header="0" w:footer="260" w:gutter="0"/>
          <w:cols w:space="720"/>
        </w:sectPr>
      </w:pPr>
    </w:p>
    <w:p w14:paraId="1C010483" w14:textId="77777777" w:rsidR="00EB60E9" w:rsidRPr="007D072C" w:rsidRDefault="00EB60E9" w:rsidP="00EB60E9">
      <w:pPr>
        <w:pStyle w:val="Textoindependiente"/>
        <w:spacing w:before="8"/>
        <w:rPr>
          <w:rFonts w:ascii="Calibri" w:eastAsia="Calibri" w:hAnsi="Calibri" w:cs="Calibri"/>
          <w:sz w:val="16"/>
          <w:szCs w:val="16"/>
        </w:rPr>
      </w:pPr>
    </w:p>
    <w:p w14:paraId="6E16E65C" w14:textId="77777777" w:rsidR="00EB60E9" w:rsidRPr="007D072C" w:rsidRDefault="00EB60E9" w:rsidP="00EB60E9">
      <w:pPr>
        <w:pStyle w:val="Textoindependiente"/>
        <w:spacing w:before="1" w:line="304" w:lineRule="auto"/>
        <w:ind w:left="641"/>
        <w:rPr>
          <w:rFonts w:ascii="Calibri" w:eastAsia="Calibri" w:hAnsi="Calibri" w:cs="Calibri"/>
        </w:rPr>
      </w:pPr>
      <w:r w:rsidRPr="007D072C">
        <w:rPr>
          <w:rFonts w:ascii="Calibri" w:eastAsia="Calibri" w:hAnsi="Calibri" w:cs="Calibri"/>
        </w:rPr>
        <w:t>Has your country have made commitment to facilitate trade in telecommunications services?</w:t>
      </w:r>
    </w:p>
    <w:p w14:paraId="7F905047" w14:textId="77777777" w:rsidR="00EB60E9" w:rsidRPr="00EB60E9" w:rsidRDefault="00EB60E9" w:rsidP="00EB60E9">
      <w:pPr>
        <w:pStyle w:val="Body"/>
        <w:rPr>
          <w:lang w:val="en-US"/>
        </w:rPr>
      </w:pPr>
      <w:r w:rsidRPr="00EB60E9">
        <w:rPr>
          <w:rFonts w:ascii="Calibri" w:eastAsia="Calibri" w:hAnsi="Calibri" w:cs="Calibri"/>
          <w:lang w:val="en-US"/>
        </w:rPr>
        <w:br w:type="column"/>
      </w:r>
    </w:p>
    <w:p w14:paraId="5E64B38B" w14:textId="77777777" w:rsidR="00EB60E9" w:rsidRPr="00EB60E9" w:rsidRDefault="00EB60E9" w:rsidP="00EB60E9">
      <w:pPr>
        <w:pStyle w:val="Body"/>
        <w:rPr>
          <w:rFonts w:ascii="Calibri" w:eastAsia="Calibri" w:hAnsi="Calibri" w:cs="Calibri"/>
          <w:sz w:val="18"/>
          <w:szCs w:val="18"/>
          <w:lang w:val="en-US"/>
        </w:rPr>
      </w:pPr>
    </w:p>
    <w:p w14:paraId="5848D029" w14:textId="77777777" w:rsidR="00EB60E9" w:rsidRPr="007D072C" w:rsidRDefault="00EB60E9" w:rsidP="00EB60E9">
      <w:pPr>
        <w:pStyle w:val="Textoindependiente"/>
        <w:spacing w:before="110"/>
        <w:ind w:left="641"/>
        <w:rPr>
          <w:rFonts w:ascii="Calibri" w:eastAsia="Calibri" w:hAnsi="Calibri" w:cs="Calibri"/>
        </w:rPr>
      </w:pPr>
      <w:r w:rsidRPr="007D072C">
        <w:rPr>
          <w:rFonts w:ascii="Calibri" w:eastAsia="Calibri" w:hAnsi="Calibri" w:cs="Calibri"/>
        </w:rPr>
        <w:t>Yes</w:t>
      </w:r>
    </w:p>
    <w:p w14:paraId="7C66879D"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num="2" w:space="720" w:equalWidth="0">
            <w:col w:w="5503" w:space="400"/>
            <w:col w:w="5457" w:space="0"/>
          </w:cols>
        </w:sectPr>
      </w:pPr>
    </w:p>
    <w:p w14:paraId="046D8042" w14:textId="77777777" w:rsidR="00EB60E9" w:rsidRPr="007D072C" w:rsidRDefault="00EB60E9" w:rsidP="00EB60E9">
      <w:pPr>
        <w:pStyle w:val="Textoindependiente"/>
        <w:rPr>
          <w:rFonts w:ascii="Calibri" w:eastAsia="Calibri" w:hAnsi="Calibri" w:cs="Calibri"/>
          <w:sz w:val="20"/>
          <w:szCs w:val="20"/>
        </w:rPr>
      </w:pPr>
    </w:p>
    <w:p w14:paraId="77DE1EF1" w14:textId="77777777" w:rsidR="00EB60E9" w:rsidRPr="007D072C" w:rsidRDefault="00EB60E9" w:rsidP="00EB60E9">
      <w:pPr>
        <w:pStyle w:val="Textoindependiente"/>
        <w:spacing w:before="8"/>
        <w:rPr>
          <w:rFonts w:ascii="Calibri" w:eastAsia="Calibri" w:hAnsi="Calibri" w:cs="Calibri"/>
          <w:sz w:val="16"/>
          <w:szCs w:val="16"/>
        </w:rPr>
      </w:pPr>
    </w:p>
    <w:p w14:paraId="1F5601E2" w14:textId="77777777" w:rsidR="00EB60E9" w:rsidRPr="007D072C" w:rsidRDefault="00EB60E9" w:rsidP="00EB60E9">
      <w:pPr>
        <w:pStyle w:val="Textoindependiente"/>
        <w:spacing w:line="160" w:lineRule="exact"/>
        <w:ind w:left="641"/>
        <w:rPr>
          <w:rFonts w:ascii="Calibri" w:eastAsia="Calibri" w:hAnsi="Calibri" w:cs="Calibri"/>
        </w:rPr>
      </w:pPr>
      <w:r w:rsidRPr="007D072C">
        <w:rPr>
          <w:rFonts w:ascii="Calibri" w:eastAsia="Calibri" w:hAnsi="Calibri" w:cs="Calibri"/>
        </w:rPr>
        <w:t>Is there a holistic innovation policy or one tailored to the ICT/</w:t>
      </w:r>
      <w:proofErr w:type="gramStart"/>
      <w:r w:rsidRPr="007D072C">
        <w:rPr>
          <w:rFonts w:ascii="Calibri" w:eastAsia="Calibri" w:hAnsi="Calibri" w:cs="Calibri"/>
        </w:rPr>
        <w:t>digital</w:t>
      </w:r>
      <w:proofErr w:type="gramEnd"/>
    </w:p>
    <w:p w14:paraId="4192F82B" w14:textId="77777777" w:rsidR="00EB60E9" w:rsidRPr="007D072C" w:rsidRDefault="00EB60E9" w:rsidP="00EB60E9">
      <w:pPr>
        <w:pStyle w:val="Textoindependiente"/>
        <w:spacing w:line="124" w:lineRule="exact"/>
        <w:ind w:left="5873" w:right="3904"/>
        <w:jc w:val="center"/>
        <w:rPr>
          <w:rFonts w:ascii="Calibri" w:eastAsia="Calibri" w:hAnsi="Calibri" w:cs="Calibri"/>
        </w:rPr>
      </w:pPr>
      <w:r w:rsidRPr="007D072C">
        <w:rPr>
          <w:rFonts w:ascii="Calibri" w:eastAsia="Calibri" w:hAnsi="Calibri" w:cs="Calibri"/>
        </w:rPr>
        <w:t>No</w:t>
      </w:r>
    </w:p>
    <w:p w14:paraId="3E4764E2" w14:textId="77777777" w:rsidR="00EB60E9" w:rsidRPr="007D072C" w:rsidRDefault="00EB60E9" w:rsidP="00EB60E9">
      <w:pPr>
        <w:pStyle w:val="Textoindependiente"/>
        <w:spacing w:line="160" w:lineRule="exact"/>
        <w:ind w:left="641"/>
        <w:rPr>
          <w:rFonts w:ascii="Calibri" w:eastAsia="Calibri" w:hAnsi="Calibri" w:cs="Calibri"/>
        </w:rPr>
      </w:pPr>
      <w:r w:rsidRPr="007D072C">
        <w:rPr>
          <w:rFonts w:ascii="Calibri" w:eastAsia="Calibri" w:hAnsi="Calibri" w:cs="Calibri"/>
        </w:rPr>
        <w:t>sector?</w:t>
      </w:r>
    </w:p>
    <w:p w14:paraId="53F61515" w14:textId="77777777" w:rsidR="00EB60E9" w:rsidRPr="007D072C" w:rsidRDefault="00EB60E9" w:rsidP="00EB60E9">
      <w:pPr>
        <w:pStyle w:val="Textoindependiente"/>
        <w:rPr>
          <w:rFonts w:ascii="Calibri" w:eastAsia="Calibri" w:hAnsi="Calibri" w:cs="Calibri"/>
          <w:sz w:val="20"/>
          <w:szCs w:val="20"/>
        </w:rPr>
      </w:pPr>
    </w:p>
    <w:p w14:paraId="22939E72"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space="720"/>
        </w:sectPr>
      </w:pPr>
    </w:p>
    <w:p w14:paraId="143250C3" w14:textId="725CF3E7" w:rsidR="00EB60E9" w:rsidRPr="007D072C" w:rsidRDefault="00EB60E9" w:rsidP="00BC19F9">
      <w:pPr>
        <w:pStyle w:val="Textoindependiente"/>
        <w:spacing w:line="305" w:lineRule="auto"/>
        <w:ind w:left="567"/>
        <w:rPr>
          <w:rFonts w:ascii="Calibri" w:eastAsia="Calibri" w:hAnsi="Calibri" w:cs="Calibri"/>
        </w:rPr>
      </w:pPr>
      <w:r w:rsidRPr="007D072C">
        <w:rPr>
          <w:rFonts w:ascii="Calibri" w:eastAsia="Calibri" w:hAnsi="Calibri" w:cs="Calibri"/>
        </w:rPr>
        <w:t xml:space="preserve">Is there a forward-looking competition policy, law or </w:t>
      </w:r>
      <w:proofErr w:type="gramStart"/>
      <w:r w:rsidRPr="007D072C">
        <w:rPr>
          <w:rFonts w:ascii="Calibri" w:eastAsia="Calibri" w:hAnsi="Calibri" w:cs="Calibri"/>
        </w:rPr>
        <w:t>regulation</w:t>
      </w:r>
      <w:proofErr w:type="gramEnd"/>
      <w:r w:rsidRPr="007D072C">
        <w:rPr>
          <w:rFonts w:ascii="Calibri" w:eastAsia="Calibri" w:hAnsi="Calibri" w:cs="Calibri"/>
        </w:rPr>
        <w:t xml:space="preserve"> </w:t>
      </w:r>
    </w:p>
    <w:p w14:paraId="6950F80B" w14:textId="02597FF8" w:rsidR="00BC19F9" w:rsidRPr="007D072C" w:rsidRDefault="00EB60E9" w:rsidP="00BC19F9">
      <w:pPr>
        <w:pStyle w:val="Textoindependiente"/>
        <w:ind w:left="104"/>
        <w:rPr>
          <w:rFonts w:ascii="Calibri" w:eastAsia="Calibri" w:hAnsi="Calibri" w:cs="Calibri"/>
        </w:rPr>
      </w:pPr>
      <w:r w:rsidRPr="007D072C">
        <w:rPr>
          <w:rFonts w:ascii="Calibri" w:eastAsia="Calibri" w:hAnsi="Calibri" w:cs="Calibri"/>
        </w:rPr>
        <w:t>Yes</w:t>
      </w:r>
    </w:p>
    <w:p w14:paraId="1873E1B5" w14:textId="2BF0E479" w:rsidR="00EB60E9" w:rsidRPr="007D072C" w:rsidRDefault="00EB60E9" w:rsidP="00BC19F9">
      <w:pPr>
        <w:pStyle w:val="Textoindependiente"/>
        <w:spacing w:line="305" w:lineRule="auto"/>
        <w:ind w:left="567"/>
        <w:rPr>
          <w:rFonts w:ascii="Calibri" w:eastAsia="Calibri" w:hAnsi="Calibri" w:cs="Calibri"/>
        </w:rPr>
      </w:pPr>
      <w:r w:rsidRPr="007D072C">
        <w:rPr>
          <w:rFonts w:ascii="Calibri" w:eastAsia="Calibri" w:hAnsi="Calibri" w:cs="Calibri"/>
        </w:rPr>
        <w:t>applied to digital markets?</w:t>
      </w:r>
    </w:p>
    <w:p w14:paraId="30A695A0" w14:textId="77777777" w:rsidR="00EB60E9" w:rsidRPr="00EB60E9" w:rsidRDefault="00EB60E9" w:rsidP="00EB60E9">
      <w:pPr>
        <w:pStyle w:val="Body"/>
        <w:rPr>
          <w:lang w:val="en-US"/>
        </w:rPr>
      </w:pPr>
      <w:r w:rsidRPr="00EB60E9">
        <w:rPr>
          <w:rFonts w:ascii="Calibri" w:eastAsia="Calibri" w:hAnsi="Calibri" w:cs="Calibri"/>
          <w:lang w:val="en-US"/>
        </w:rPr>
        <w:br w:type="column"/>
      </w:r>
    </w:p>
    <w:p w14:paraId="01C6EFCC" w14:textId="77777777" w:rsidR="00EB60E9" w:rsidRPr="00EB60E9" w:rsidRDefault="00EB60E9" w:rsidP="00EB60E9">
      <w:pPr>
        <w:pStyle w:val="Body"/>
        <w:rPr>
          <w:rFonts w:ascii="Calibri" w:eastAsia="Calibri" w:hAnsi="Calibri" w:cs="Calibri"/>
          <w:sz w:val="18"/>
          <w:szCs w:val="18"/>
          <w:lang w:val="en-US"/>
        </w:rPr>
      </w:pPr>
    </w:p>
    <w:p w14:paraId="47EA2253" w14:textId="77777777" w:rsidR="00EB60E9" w:rsidRPr="007D072C" w:rsidRDefault="00EB60E9" w:rsidP="00EB60E9">
      <w:pPr>
        <w:pStyle w:val="Textoindependiente"/>
        <w:spacing w:before="2"/>
        <w:rPr>
          <w:rFonts w:ascii="Calibri" w:eastAsia="Calibri" w:hAnsi="Calibri" w:cs="Calibri"/>
          <w:sz w:val="14"/>
          <w:szCs w:val="14"/>
        </w:rPr>
      </w:pPr>
    </w:p>
    <w:p w14:paraId="7C33B35A"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num="2" w:space="720" w:equalWidth="0">
            <w:col w:w="6401" w:space="40"/>
            <w:col w:w="4919" w:space="0"/>
          </w:cols>
        </w:sectPr>
      </w:pPr>
    </w:p>
    <w:p w14:paraId="6674756F" w14:textId="77777777" w:rsidR="00EB60E9" w:rsidRPr="007D072C" w:rsidRDefault="00EB60E9" w:rsidP="00EB60E9">
      <w:pPr>
        <w:pStyle w:val="Textoindependiente"/>
        <w:rPr>
          <w:rFonts w:ascii="Calibri" w:eastAsia="Calibri" w:hAnsi="Calibri" w:cs="Calibri"/>
          <w:sz w:val="20"/>
          <w:szCs w:val="20"/>
        </w:rPr>
      </w:pPr>
    </w:p>
    <w:p w14:paraId="1CCA1957" w14:textId="77777777" w:rsidR="00EB60E9" w:rsidRPr="007D072C" w:rsidRDefault="00EB60E9" w:rsidP="00EB60E9">
      <w:pPr>
        <w:pStyle w:val="Textoindependiente"/>
        <w:spacing w:before="8"/>
        <w:rPr>
          <w:rFonts w:ascii="Calibri" w:eastAsia="Calibri" w:hAnsi="Calibri" w:cs="Calibri"/>
          <w:sz w:val="16"/>
          <w:szCs w:val="16"/>
        </w:rPr>
      </w:pPr>
    </w:p>
    <w:p w14:paraId="103AD54E" w14:textId="77777777" w:rsidR="00EB60E9" w:rsidRPr="007D072C" w:rsidRDefault="00EB60E9" w:rsidP="00EB60E9">
      <w:pPr>
        <w:pStyle w:val="Textoindependiente"/>
        <w:spacing w:before="1"/>
        <w:ind w:left="641"/>
        <w:rPr>
          <w:rFonts w:ascii="Calibri" w:eastAsia="Calibri" w:hAnsi="Calibri" w:cs="Calibri"/>
        </w:rPr>
      </w:pPr>
      <w:r w:rsidRPr="007D072C">
        <w:rPr>
          <w:rFonts w:ascii="Calibri" w:eastAsia="Calibri" w:hAnsi="Calibri" w:cs="Calibri"/>
        </w:rPr>
        <w:t xml:space="preserve">Has your country adopted a forward-looking or innovative </w:t>
      </w:r>
      <w:proofErr w:type="gramStart"/>
      <w:r w:rsidRPr="007D072C">
        <w:rPr>
          <w:rFonts w:ascii="Calibri" w:eastAsia="Calibri" w:hAnsi="Calibri" w:cs="Calibri"/>
        </w:rPr>
        <w:t>national</w:t>
      </w:r>
      <w:proofErr w:type="gramEnd"/>
    </w:p>
    <w:p w14:paraId="3C15DBBE" w14:textId="77777777" w:rsidR="00EB60E9" w:rsidRPr="007D072C" w:rsidRDefault="00EB60E9" w:rsidP="00EB60E9">
      <w:pPr>
        <w:pStyle w:val="Textoindependiente"/>
        <w:tabs>
          <w:tab w:val="left" w:pos="6544"/>
        </w:tabs>
        <w:spacing w:before="52" w:line="304" w:lineRule="auto"/>
        <w:ind w:left="641" w:right="4573"/>
        <w:rPr>
          <w:rFonts w:ascii="Calibri" w:eastAsia="Calibri" w:hAnsi="Calibri" w:cs="Calibri"/>
        </w:rPr>
      </w:pPr>
      <w:r w:rsidRPr="007D072C">
        <w:rPr>
          <w:rFonts w:ascii="Calibri" w:eastAsia="Calibri" w:hAnsi="Calibri" w:cs="Calibri"/>
        </w:rPr>
        <w:t xml:space="preserve">strategy, </w:t>
      </w:r>
      <w:proofErr w:type="gramStart"/>
      <w:r w:rsidRPr="007D072C">
        <w:rPr>
          <w:rFonts w:ascii="Calibri" w:eastAsia="Calibri" w:hAnsi="Calibri" w:cs="Calibri"/>
        </w:rPr>
        <w:t>policy</w:t>
      </w:r>
      <w:proofErr w:type="gramEnd"/>
      <w:r w:rsidRPr="007D072C">
        <w:rPr>
          <w:rFonts w:ascii="Calibri" w:eastAsia="Calibri" w:hAnsi="Calibri" w:cs="Calibri"/>
        </w:rPr>
        <w:t xml:space="preserve"> or initiative focusing on spectrum (e.g., IMT-2000, 5G,</w:t>
      </w:r>
      <w:r w:rsidRPr="007D072C">
        <w:rPr>
          <w:rFonts w:ascii="Calibri" w:eastAsia="Calibri" w:hAnsi="Calibri" w:cs="Calibri"/>
        </w:rPr>
        <w:tab/>
        <w:t>No FWA, satellite, HAPS, 6 GHz)?</w:t>
      </w:r>
    </w:p>
    <w:p w14:paraId="2D9BC9A9" w14:textId="77777777" w:rsidR="00EB60E9" w:rsidRPr="00EB60E9" w:rsidRDefault="00EB60E9" w:rsidP="00EB60E9">
      <w:pPr>
        <w:pStyle w:val="Body"/>
        <w:spacing w:line="304" w:lineRule="auto"/>
        <w:rPr>
          <w:lang w:val="en-US"/>
        </w:rPr>
        <w:sectPr w:rsidR="00EB60E9" w:rsidRPr="00EB60E9">
          <w:type w:val="continuous"/>
          <w:pgSz w:w="12240" w:h="15840"/>
          <w:pgMar w:top="600" w:right="440" w:bottom="460" w:left="440" w:header="0" w:footer="260" w:gutter="0"/>
          <w:cols w:space="720"/>
        </w:sectPr>
      </w:pPr>
    </w:p>
    <w:p w14:paraId="4C9436BB" w14:textId="77777777" w:rsidR="00EB60E9" w:rsidRPr="007D072C" w:rsidRDefault="00EB60E9" w:rsidP="00EB60E9">
      <w:pPr>
        <w:pStyle w:val="Textoindependiente"/>
        <w:tabs>
          <w:tab w:val="left" w:pos="6544"/>
        </w:tabs>
        <w:spacing w:before="57"/>
        <w:ind w:left="641"/>
        <w:rPr>
          <w:rFonts w:ascii="Calibri" w:eastAsia="Calibri" w:hAnsi="Calibri" w:cs="Calibri"/>
        </w:rPr>
      </w:pPr>
      <w:r w:rsidRPr="007D072C">
        <w:rPr>
          <w:rFonts w:ascii="Calibri" w:eastAsia="Calibri" w:hAnsi="Calibri" w:cs="Calibri"/>
        </w:rPr>
        <w:lastRenderedPageBreak/>
        <w:t>Are there policies and regulations for e-commerce/e-transactions?</w:t>
      </w:r>
      <w:r w:rsidRPr="007D072C">
        <w:rPr>
          <w:rFonts w:ascii="Calibri" w:eastAsia="Calibri" w:hAnsi="Calibri" w:cs="Calibri"/>
        </w:rPr>
        <w:tab/>
        <w:t>Yes</w:t>
      </w:r>
    </w:p>
    <w:p w14:paraId="6D0471B5" w14:textId="77777777" w:rsidR="00EB60E9" w:rsidRPr="007D072C" w:rsidRDefault="00EB60E9" w:rsidP="00EB60E9">
      <w:pPr>
        <w:pStyle w:val="Textoindependiente"/>
        <w:rPr>
          <w:rFonts w:ascii="Calibri" w:eastAsia="Calibri" w:hAnsi="Calibri" w:cs="Calibri"/>
          <w:sz w:val="20"/>
          <w:szCs w:val="20"/>
        </w:rPr>
      </w:pPr>
    </w:p>
    <w:p w14:paraId="5E8B1B6C" w14:textId="77777777" w:rsidR="00EB60E9" w:rsidRPr="00BE5B0E" w:rsidRDefault="00EB60E9" w:rsidP="00EB60E9">
      <w:pPr>
        <w:pStyle w:val="Body"/>
        <w:rPr>
          <w:lang w:val="en-US"/>
        </w:rPr>
        <w:sectPr w:rsidR="00EB60E9" w:rsidRPr="00BE5B0E">
          <w:headerReference w:type="default" r:id="rId24"/>
          <w:pgSz w:w="12240" w:h="15840"/>
          <w:pgMar w:top="740" w:right="440" w:bottom="460" w:left="440" w:header="0" w:footer="260" w:gutter="0"/>
          <w:cols w:space="720"/>
        </w:sectPr>
      </w:pPr>
    </w:p>
    <w:p w14:paraId="19A7E304" w14:textId="77777777" w:rsidR="00EB60E9" w:rsidRPr="007D072C" w:rsidRDefault="00EB60E9" w:rsidP="00EB60E9">
      <w:pPr>
        <w:pStyle w:val="Textoindependiente"/>
        <w:spacing w:before="4"/>
        <w:rPr>
          <w:rFonts w:ascii="Calibri" w:eastAsia="Calibri" w:hAnsi="Calibri" w:cs="Calibri"/>
          <w:sz w:val="21"/>
          <w:szCs w:val="21"/>
        </w:rPr>
      </w:pPr>
    </w:p>
    <w:p w14:paraId="58BCCFB1" w14:textId="77777777" w:rsidR="00EB60E9" w:rsidRPr="007D072C" w:rsidRDefault="00EB60E9" w:rsidP="00EB60E9">
      <w:pPr>
        <w:pStyle w:val="Textoindependiente"/>
        <w:spacing w:line="304" w:lineRule="auto"/>
        <w:ind w:left="641"/>
        <w:rPr>
          <w:rFonts w:ascii="Calibri" w:eastAsia="Calibri" w:hAnsi="Calibri" w:cs="Calibri"/>
        </w:rPr>
      </w:pPr>
      <w:r w:rsidRPr="007D072C">
        <w:rPr>
          <w:rFonts w:ascii="Calibri" w:eastAsia="Calibri" w:hAnsi="Calibri" w:cs="Calibri"/>
        </w:rPr>
        <w:t xml:space="preserve">Has the Fund </w:t>
      </w:r>
      <w:r w:rsidRPr="007D072C">
        <w:rPr>
          <w:rFonts w:ascii="Calibri" w:eastAsia="Calibri" w:hAnsi="Calibri" w:cs="Calibri"/>
          <w:sz w:val="13"/>
          <w:szCs w:val="13"/>
        </w:rPr>
        <w:t>ﬁ</w:t>
      </w:r>
      <w:r w:rsidRPr="007D072C">
        <w:rPr>
          <w:rFonts w:ascii="Calibri" w:eastAsia="Calibri" w:hAnsi="Calibri" w:cs="Calibri"/>
        </w:rPr>
        <w:t xml:space="preserve">nanced projects for connecting schools (primary, secondary, post-secondary, universities, specialized training, institutions, etc.) or Multi-purpose </w:t>
      </w:r>
      <w:proofErr w:type="spellStart"/>
      <w:r w:rsidRPr="007D072C">
        <w:rPr>
          <w:rFonts w:ascii="Calibri" w:eastAsia="Calibri" w:hAnsi="Calibri" w:cs="Calibri"/>
        </w:rPr>
        <w:t>telecenters</w:t>
      </w:r>
      <w:proofErr w:type="spellEnd"/>
      <w:r w:rsidRPr="007D072C">
        <w:rPr>
          <w:rFonts w:ascii="Calibri" w:eastAsia="Calibri" w:hAnsi="Calibri" w:cs="Calibri"/>
        </w:rPr>
        <w:t>?</w:t>
      </w:r>
    </w:p>
    <w:p w14:paraId="5E789ED4" w14:textId="77777777" w:rsidR="00EB60E9" w:rsidRPr="00EB60E9" w:rsidRDefault="00EB60E9" w:rsidP="00EB60E9">
      <w:pPr>
        <w:pStyle w:val="Body"/>
        <w:rPr>
          <w:lang w:val="en-US"/>
        </w:rPr>
      </w:pPr>
      <w:r w:rsidRPr="00EB60E9">
        <w:rPr>
          <w:rFonts w:ascii="Calibri" w:eastAsia="Calibri" w:hAnsi="Calibri" w:cs="Calibri"/>
          <w:lang w:val="en-US"/>
        </w:rPr>
        <w:br w:type="column"/>
      </w:r>
    </w:p>
    <w:p w14:paraId="54720993" w14:textId="77777777" w:rsidR="00EB60E9" w:rsidRPr="00EB60E9" w:rsidRDefault="00EB60E9" w:rsidP="00EB60E9">
      <w:pPr>
        <w:pStyle w:val="Body"/>
        <w:rPr>
          <w:rFonts w:ascii="Calibri" w:eastAsia="Calibri" w:hAnsi="Calibri" w:cs="Calibri"/>
          <w:sz w:val="18"/>
          <w:szCs w:val="18"/>
          <w:lang w:val="en-US"/>
        </w:rPr>
      </w:pPr>
    </w:p>
    <w:p w14:paraId="35E62F15" w14:textId="77777777" w:rsidR="00EB60E9" w:rsidRPr="007D072C" w:rsidRDefault="00EB60E9" w:rsidP="00EB60E9">
      <w:pPr>
        <w:pStyle w:val="Textoindependiente"/>
        <w:rPr>
          <w:rFonts w:ascii="Calibri" w:eastAsia="Calibri" w:hAnsi="Calibri" w:cs="Calibri"/>
          <w:sz w:val="25"/>
          <w:szCs w:val="25"/>
        </w:rPr>
      </w:pPr>
    </w:p>
    <w:p w14:paraId="5AA91AEF" w14:textId="77777777" w:rsidR="00EB60E9" w:rsidRPr="007D072C" w:rsidRDefault="00EB60E9" w:rsidP="00EB60E9">
      <w:pPr>
        <w:pStyle w:val="Textoindependiente"/>
        <w:ind w:left="221"/>
        <w:rPr>
          <w:rFonts w:ascii="Calibri" w:eastAsia="Calibri" w:hAnsi="Calibri" w:cs="Calibri"/>
        </w:rPr>
      </w:pPr>
      <w:r w:rsidRPr="007D072C">
        <w:rPr>
          <w:rFonts w:ascii="Calibri" w:eastAsia="Calibri" w:hAnsi="Calibri" w:cs="Calibri"/>
        </w:rPr>
        <w:t>Yes</w:t>
      </w:r>
    </w:p>
    <w:p w14:paraId="247B28A7"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num="2" w:space="720" w:equalWidth="0">
            <w:col w:w="6284" w:space="40"/>
            <w:col w:w="5036" w:space="0"/>
          </w:cols>
        </w:sectPr>
      </w:pPr>
    </w:p>
    <w:p w14:paraId="23D362BD" w14:textId="77777777" w:rsidR="00EB60E9" w:rsidRPr="007D072C" w:rsidRDefault="00EB60E9" w:rsidP="00EB60E9">
      <w:pPr>
        <w:pStyle w:val="Textoindependiente"/>
        <w:rPr>
          <w:rFonts w:ascii="Calibri" w:eastAsia="Calibri" w:hAnsi="Calibri" w:cs="Calibri"/>
          <w:sz w:val="20"/>
          <w:szCs w:val="20"/>
        </w:rPr>
      </w:pPr>
    </w:p>
    <w:p w14:paraId="7F7FBEDA" w14:textId="77777777" w:rsidR="00EB60E9" w:rsidRPr="007D072C" w:rsidRDefault="00EB60E9" w:rsidP="00EB60E9">
      <w:pPr>
        <w:pStyle w:val="Textoindependiente"/>
        <w:spacing w:before="9"/>
        <w:rPr>
          <w:rFonts w:ascii="Calibri" w:eastAsia="Calibri" w:hAnsi="Calibri" w:cs="Calibri"/>
          <w:sz w:val="16"/>
          <w:szCs w:val="16"/>
        </w:rPr>
      </w:pPr>
    </w:p>
    <w:p w14:paraId="62C9BB5C" w14:textId="77777777" w:rsidR="00EB60E9" w:rsidRPr="007D072C" w:rsidRDefault="00EB60E9" w:rsidP="00EB60E9">
      <w:pPr>
        <w:pStyle w:val="Textoindependiente"/>
        <w:tabs>
          <w:tab w:val="left" w:pos="6544"/>
        </w:tabs>
        <w:ind w:left="641"/>
        <w:rPr>
          <w:rFonts w:ascii="Calibri" w:eastAsia="Calibri" w:hAnsi="Calibri" w:cs="Calibri"/>
        </w:rPr>
      </w:pPr>
      <w:r w:rsidRPr="007D072C">
        <w:rPr>
          <w:rFonts w:ascii="Calibri" w:eastAsia="Calibri" w:hAnsi="Calibri" w:cs="Calibri"/>
        </w:rPr>
        <w:t>Does the digital strategy include the educational sector?</w:t>
      </w:r>
      <w:r w:rsidRPr="007D072C">
        <w:rPr>
          <w:rFonts w:ascii="Calibri" w:eastAsia="Calibri" w:hAnsi="Calibri" w:cs="Calibri"/>
        </w:rPr>
        <w:tab/>
        <w:t>Yes</w:t>
      </w:r>
    </w:p>
    <w:p w14:paraId="7025B686" w14:textId="77777777" w:rsidR="00EB60E9" w:rsidRPr="007D072C" w:rsidRDefault="00EB60E9" w:rsidP="00EB60E9">
      <w:pPr>
        <w:pStyle w:val="Textoindependiente"/>
        <w:rPr>
          <w:rFonts w:ascii="Calibri" w:eastAsia="Calibri" w:hAnsi="Calibri" w:cs="Calibri"/>
          <w:sz w:val="18"/>
          <w:szCs w:val="18"/>
        </w:rPr>
      </w:pPr>
    </w:p>
    <w:p w14:paraId="71D8276A" w14:textId="77777777" w:rsidR="00EB60E9" w:rsidRPr="007D072C" w:rsidRDefault="00EB60E9" w:rsidP="00EB60E9">
      <w:pPr>
        <w:pStyle w:val="Textoindependiente"/>
        <w:spacing w:before="4"/>
        <w:rPr>
          <w:rFonts w:ascii="Calibri" w:eastAsia="Calibri" w:hAnsi="Calibri" w:cs="Calibri"/>
          <w:sz w:val="23"/>
          <w:szCs w:val="23"/>
        </w:rPr>
      </w:pPr>
    </w:p>
    <w:p w14:paraId="0C6D0DB7" w14:textId="77777777" w:rsidR="00EB60E9" w:rsidRPr="007D072C" w:rsidRDefault="00EB60E9" w:rsidP="00EB60E9">
      <w:pPr>
        <w:pStyle w:val="Textoindependiente"/>
        <w:tabs>
          <w:tab w:val="left" w:pos="6544"/>
        </w:tabs>
        <w:ind w:left="641"/>
        <w:rPr>
          <w:rFonts w:ascii="Calibri" w:eastAsia="Calibri" w:hAnsi="Calibri" w:cs="Calibri"/>
        </w:rPr>
      </w:pPr>
      <w:r w:rsidRPr="007D072C">
        <w:rPr>
          <w:rFonts w:ascii="Calibri" w:eastAsia="Calibri" w:hAnsi="Calibri" w:cs="Calibri"/>
        </w:rPr>
        <w:t>Does the digital strategy include multiple sectors of the economy?</w:t>
      </w:r>
      <w:r w:rsidRPr="007D072C">
        <w:rPr>
          <w:rFonts w:ascii="Calibri" w:eastAsia="Calibri" w:hAnsi="Calibri" w:cs="Calibri"/>
        </w:rPr>
        <w:tab/>
        <w:t>Yes</w:t>
      </w:r>
    </w:p>
    <w:p w14:paraId="4EB3D0DD" w14:textId="77777777" w:rsidR="00EB60E9" w:rsidRPr="007D072C" w:rsidRDefault="00EB60E9" w:rsidP="00EB60E9">
      <w:pPr>
        <w:pStyle w:val="Textoindependiente"/>
        <w:rPr>
          <w:rFonts w:ascii="Calibri" w:eastAsia="Calibri" w:hAnsi="Calibri" w:cs="Calibri"/>
          <w:sz w:val="20"/>
          <w:szCs w:val="20"/>
        </w:rPr>
      </w:pPr>
    </w:p>
    <w:p w14:paraId="63608EA4" w14:textId="77777777" w:rsidR="00EB60E9" w:rsidRPr="007D072C" w:rsidRDefault="00EB60E9" w:rsidP="00EB60E9">
      <w:pPr>
        <w:pStyle w:val="Textoindependiente"/>
        <w:spacing w:before="3"/>
        <w:rPr>
          <w:rFonts w:ascii="Calibri" w:eastAsia="Calibri" w:hAnsi="Calibri" w:cs="Calibri"/>
          <w:sz w:val="21"/>
          <w:szCs w:val="21"/>
        </w:rPr>
      </w:pPr>
    </w:p>
    <w:p w14:paraId="0A4D1A0D" w14:textId="77777777" w:rsidR="00EB60E9" w:rsidRPr="007D072C" w:rsidRDefault="00EB60E9" w:rsidP="00EB60E9">
      <w:pPr>
        <w:pStyle w:val="Textoindependiente"/>
        <w:spacing w:before="1" w:line="160" w:lineRule="exact"/>
        <w:ind w:left="641"/>
        <w:rPr>
          <w:rFonts w:ascii="Calibri" w:eastAsia="Calibri" w:hAnsi="Calibri" w:cs="Calibri"/>
        </w:rPr>
      </w:pPr>
      <w:r w:rsidRPr="007D072C">
        <w:rPr>
          <w:rFonts w:ascii="Calibri" w:eastAsia="Calibri" w:hAnsi="Calibri" w:cs="Calibri"/>
        </w:rPr>
        <w:t xml:space="preserve">Has your country adopted any policy/legislation/regulation related to </w:t>
      </w:r>
      <w:proofErr w:type="gramStart"/>
      <w:r w:rsidRPr="007D072C">
        <w:rPr>
          <w:rFonts w:ascii="Calibri" w:eastAsia="Calibri" w:hAnsi="Calibri" w:cs="Calibri"/>
        </w:rPr>
        <w:t>e-</w:t>
      </w:r>
      <w:proofErr w:type="gramEnd"/>
    </w:p>
    <w:p w14:paraId="4AED0A7C" w14:textId="77777777" w:rsidR="00EB60E9" w:rsidRPr="007D072C" w:rsidRDefault="00EB60E9" w:rsidP="00EB60E9">
      <w:pPr>
        <w:pStyle w:val="Textoindependiente"/>
        <w:spacing w:line="124" w:lineRule="exact"/>
        <w:ind w:left="5873" w:right="3904"/>
        <w:jc w:val="center"/>
        <w:rPr>
          <w:rFonts w:ascii="Calibri" w:eastAsia="Calibri" w:hAnsi="Calibri" w:cs="Calibri"/>
        </w:rPr>
      </w:pPr>
      <w:r w:rsidRPr="007D072C">
        <w:rPr>
          <w:rFonts w:ascii="Calibri" w:eastAsia="Calibri" w:hAnsi="Calibri" w:cs="Calibri"/>
        </w:rPr>
        <w:t>No</w:t>
      </w:r>
    </w:p>
    <w:p w14:paraId="02B825DF" w14:textId="77777777" w:rsidR="00EB60E9" w:rsidRPr="007D072C" w:rsidRDefault="00EB60E9" w:rsidP="00EB60E9">
      <w:pPr>
        <w:pStyle w:val="Textoindependiente"/>
        <w:spacing w:line="160" w:lineRule="exact"/>
        <w:ind w:left="641"/>
        <w:rPr>
          <w:rFonts w:ascii="Calibri" w:eastAsia="Calibri" w:hAnsi="Calibri" w:cs="Calibri"/>
        </w:rPr>
      </w:pPr>
      <w:r w:rsidRPr="007D072C">
        <w:rPr>
          <w:rFonts w:ascii="Calibri" w:eastAsia="Calibri" w:hAnsi="Calibri" w:cs="Calibri"/>
        </w:rPr>
        <w:t>apps and/or m-apps linked to Agriculture/Science/Financial Services?</w:t>
      </w:r>
    </w:p>
    <w:p w14:paraId="6D9181EC" w14:textId="77777777" w:rsidR="00EB60E9" w:rsidRPr="007D072C" w:rsidRDefault="00EB60E9" w:rsidP="00EB60E9">
      <w:pPr>
        <w:pStyle w:val="Textoindependiente"/>
        <w:rPr>
          <w:rFonts w:ascii="Calibri" w:eastAsia="Calibri" w:hAnsi="Calibri" w:cs="Calibri"/>
          <w:sz w:val="20"/>
          <w:szCs w:val="20"/>
        </w:rPr>
      </w:pPr>
    </w:p>
    <w:p w14:paraId="0232377F" w14:textId="77777777" w:rsidR="00EB60E9" w:rsidRPr="007D072C" w:rsidRDefault="00EB60E9" w:rsidP="00EB60E9">
      <w:pPr>
        <w:pStyle w:val="Textoindependiente"/>
        <w:spacing w:before="3"/>
        <w:rPr>
          <w:rFonts w:ascii="Calibri" w:eastAsia="Calibri" w:hAnsi="Calibri" w:cs="Calibri"/>
          <w:sz w:val="21"/>
          <w:szCs w:val="21"/>
        </w:rPr>
      </w:pPr>
    </w:p>
    <w:p w14:paraId="5B87B7CF" w14:textId="77777777" w:rsidR="00EB60E9" w:rsidRPr="007D072C" w:rsidRDefault="00EB60E9" w:rsidP="00EB60E9">
      <w:pPr>
        <w:pStyle w:val="Textoindependiente"/>
        <w:spacing w:line="160" w:lineRule="exact"/>
        <w:ind w:left="641"/>
        <w:rPr>
          <w:rFonts w:ascii="Calibri" w:eastAsia="Calibri" w:hAnsi="Calibri" w:cs="Calibri"/>
        </w:rPr>
      </w:pPr>
      <w:r w:rsidRPr="007D072C">
        <w:rPr>
          <w:rFonts w:ascii="Calibri" w:eastAsia="Calibri" w:hAnsi="Calibri" w:cs="Calibri"/>
        </w:rPr>
        <w:t xml:space="preserve">Does it </w:t>
      </w:r>
      <w:proofErr w:type="gramStart"/>
      <w:r w:rsidRPr="007D072C">
        <w:rPr>
          <w:rFonts w:ascii="Calibri" w:eastAsia="Calibri" w:hAnsi="Calibri" w:cs="Calibri"/>
        </w:rPr>
        <w:t>includes</w:t>
      </w:r>
      <w:proofErr w:type="gramEnd"/>
      <w:r w:rsidRPr="007D072C">
        <w:rPr>
          <w:rFonts w:ascii="Calibri" w:eastAsia="Calibri" w:hAnsi="Calibri" w:cs="Calibri"/>
        </w:rPr>
        <w:t xml:space="preserve"> a strategy, policy or initiative focusing on IoT? Or applied</w:t>
      </w:r>
    </w:p>
    <w:p w14:paraId="00A374A5" w14:textId="77777777" w:rsidR="00EB60E9" w:rsidRPr="007D072C" w:rsidRDefault="00EB60E9" w:rsidP="00EB60E9">
      <w:pPr>
        <w:pStyle w:val="Textoindependiente"/>
        <w:spacing w:line="124" w:lineRule="exact"/>
        <w:ind w:left="5873" w:right="3904"/>
        <w:jc w:val="center"/>
        <w:rPr>
          <w:rFonts w:ascii="Calibri" w:eastAsia="Calibri" w:hAnsi="Calibri" w:cs="Calibri"/>
        </w:rPr>
      </w:pPr>
      <w:r w:rsidRPr="007D072C">
        <w:rPr>
          <w:rFonts w:ascii="Calibri" w:eastAsia="Calibri" w:hAnsi="Calibri" w:cs="Calibri"/>
        </w:rPr>
        <w:t>No</w:t>
      </w:r>
    </w:p>
    <w:p w14:paraId="19BE8C66" w14:textId="77777777" w:rsidR="00EB60E9" w:rsidRPr="007D072C" w:rsidRDefault="00EB60E9" w:rsidP="00EB60E9">
      <w:pPr>
        <w:pStyle w:val="Textoindependiente"/>
        <w:spacing w:line="160" w:lineRule="exact"/>
        <w:ind w:left="641"/>
        <w:rPr>
          <w:rFonts w:ascii="Calibri" w:eastAsia="Calibri" w:hAnsi="Calibri" w:cs="Calibri"/>
        </w:rPr>
      </w:pPr>
      <w:r w:rsidRPr="007D072C">
        <w:rPr>
          <w:rFonts w:ascii="Calibri" w:eastAsia="Calibri" w:hAnsi="Calibri" w:cs="Calibri"/>
        </w:rPr>
        <w:t>any measure regarding spectrum management and availability for IoT?</w:t>
      </w:r>
    </w:p>
    <w:p w14:paraId="3E1CF036" w14:textId="77777777" w:rsidR="00EB60E9" w:rsidRPr="007D072C" w:rsidRDefault="00EB60E9" w:rsidP="00EB60E9">
      <w:pPr>
        <w:pStyle w:val="Textoindependiente"/>
        <w:rPr>
          <w:rFonts w:ascii="Calibri" w:eastAsia="Calibri" w:hAnsi="Calibri" w:cs="Calibri"/>
          <w:sz w:val="20"/>
          <w:szCs w:val="20"/>
        </w:rPr>
      </w:pPr>
    </w:p>
    <w:p w14:paraId="77380DB6" w14:textId="77777777" w:rsidR="00EB60E9" w:rsidRPr="007D072C" w:rsidRDefault="00EB60E9" w:rsidP="00EB60E9">
      <w:pPr>
        <w:pStyle w:val="Textoindependiente"/>
        <w:spacing w:before="4"/>
        <w:rPr>
          <w:rFonts w:ascii="Calibri" w:eastAsia="Calibri" w:hAnsi="Calibri" w:cs="Calibri"/>
          <w:sz w:val="21"/>
          <w:szCs w:val="21"/>
        </w:rPr>
      </w:pPr>
    </w:p>
    <w:p w14:paraId="3C72E937" w14:textId="77777777" w:rsidR="00EB60E9" w:rsidRPr="007D072C" w:rsidRDefault="00EB60E9" w:rsidP="00EB60E9">
      <w:pPr>
        <w:pStyle w:val="Textoindependiente"/>
        <w:spacing w:line="160" w:lineRule="exact"/>
        <w:ind w:left="641"/>
        <w:rPr>
          <w:rFonts w:ascii="Calibri" w:eastAsia="Calibri" w:hAnsi="Calibri" w:cs="Calibri"/>
        </w:rPr>
      </w:pPr>
      <w:r w:rsidRPr="007D072C">
        <w:rPr>
          <w:rFonts w:ascii="Calibri" w:eastAsia="Calibri" w:hAnsi="Calibri" w:cs="Calibri"/>
        </w:rPr>
        <w:t xml:space="preserve">Has your country adopted any policy/legislation/regulation related </w:t>
      </w:r>
      <w:proofErr w:type="gramStart"/>
      <w:r w:rsidRPr="007D072C">
        <w:rPr>
          <w:rFonts w:ascii="Calibri" w:eastAsia="Calibri" w:hAnsi="Calibri" w:cs="Calibri"/>
        </w:rPr>
        <w:t>to</w:t>
      </w:r>
      <w:proofErr w:type="gramEnd"/>
    </w:p>
    <w:p w14:paraId="1F69C49D" w14:textId="77777777" w:rsidR="00EB60E9" w:rsidRPr="007D072C" w:rsidRDefault="00EB60E9" w:rsidP="00EB60E9">
      <w:pPr>
        <w:pStyle w:val="Textoindependiente"/>
        <w:spacing w:line="124" w:lineRule="exact"/>
        <w:ind w:left="5873" w:right="3904"/>
        <w:jc w:val="center"/>
        <w:rPr>
          <w:rFonts w:ascii="Calibri" w:eastAsia="Calibri" w:hAnsi="Calibri" w:cs="Calibri"/>
        </w:rPr>
      </w:pPr>
      <w:r w:rsidRPr="007D072C">
        <w:rPr>
          <w:rFonts w:ascii="Calibri" w:eastAsia="Calibri" w:hAnsi="Calibri" w:cs="Calibri"/>
        </w:rPr>
        <w:t>No</w:t>
      </w:r>
    </w:p>
    <w:p w14:paraId="37A88883" w14:textId="77777777" w:rsidR="00EB60E9" w:rsidRPr="007D072C" w:rsidRDefault="00EB60E9" w:rsidP="00EB60E9">
      <w:pPr>
        <w:pStyle w:val="Textoindependiente"/>
        <w:spacing w:line="160" w:lineRule="exact"/>
        <w:ind w:left="641"/>
        <w:rPr>
          <w:rFonts w:ascii="Calibri" w:eastAsia="Calibri" w:hAnsi="Calibri" w:cs="Calibri"/>
        </w:rPr>
      </w:pPr>
      <w:r w:rsidRPr="007D072C">
        <w:rPr>
          <w:rFonts w:ascii="Calibri" w:eastAsia="Calibri" w:hAnsi="Calibri" w:cs="Calibri"/>
        </w:rPr>
        <w:t>cloud computing?</w:t>
      </w:r>
    </w:p>
    <w:p w14:paraId="5789DC62" w14:textId="77777777" w:rsidR="00EB60E9" w:rsidRPr="007D072C" w:rsidRDefault="00EB60E9" w:rsidP="00EB60E9">
      <w:pPr>
        <w:pStyle w:val="Textoindependiente"/>
        <w:rPr>
          <w:rFonts w:ascii="Calibri" w:eastAsia="Calibri" w:hAnsi="Calibri" w:cs="Calibri"/>
          <w:sz w:val="20"/>
          <w:szCs w:val="20"/>
        </w:rPr>
      </w:pPr>
    </w:p>
    <w:p w14:paraId="5ED890CA" w14:textId="77777777" w:rsidR="00EB60E9" w:rsidRPr="007D072C" w:rsidRDefault="00EB60E9" w:rsidP="00EB60E9">
      <w:pPr>
        <w:pStyle w:val="Textoindependiente"/>
        <w:spacing w:before="4"/>
        <w:rPr>
          <w:rFonts w:ascii="Calibri" w:eastAsia="Calibri" w:hAnsi="Calibri" w:cs="Calibri"/>
          <w:sz w:val="21"/>
          <w:szCs w:val="21"/>
        </w:rPr>
      </w:pPr>
    </w:p>
    <w:p w14:paraId="35377285" w14:textId="77777777" w:rsidR="00EB60E9" w:rsidRPr="007D072C" w:rsidRDefault="00EB60E9" w:rsidP="00EB60E9">
      <w:pPr>
        <w:pStyle w:val="Textoindependiente"/>
        <w:spacing w:line="160" w:lineRule="exact"/>
        <w:ind w:left="641"/>
        <w:rPr>
          <w:rFonts w:ascii="Calibri" w:eastAsia="Calibri" w:hAnsi="Calibri" w:cs="Calibri"/>
        </w:rPr>
      </w:pPr>
      <w:r w:rsidRPr="007D072C">
        <w:rPr>
          <w:rFonts w:ascii="Calibri" w:eastAsia="Calibri" w:hAnsi="Calibri" w:cs="Calibri"/>
        </w:rPr>
        <w:t xml:space="preserve">Has your country adopted a national strategy, policy or initiative </w:t>
      </w:r>
      <w:proofErr w:type="gramStart"/>
      <w:r w:rsidRPr="007D072C">
        <w:rPr>
          <w:rFonts w:ascii="Calibri" w:eastAsia="Calibri" w:hAnsi="Calibri" w:cs="Calibri"/>
        </w:rPr>
        <w:t>focusing</w:t>
      </w:r>
      <w:proofErr w:type="gramEnd"/>
    </w:p>
    <w:p w14:paraId="2B3129B1" w14:textId="77777777" w:rsidR="00EB60E9" w:rsidRPr="007D072C" w:rsidRDefault="00EB60E9" w:rsidP="00EB60E9">
      <w:pPr>
        <w:pStyle w:val="Textoindependiente"/>
        <w:spacing w:line="124" w:lineRule="exact"/>
        <w:ind w:left="5873" w:right="3904"/>
        <w:jc w:val="center"/>
        <w:rPr>
          <w:rFonts w:ascii="Calibri" w:eastAsia="Calibri" w:hAnsi="Calibri" w:cs="Calibri"/>
        </w:rPr>
      </w:pPr>
      <w:r w:rsidRPr="007D072C">
        <w:rPr>
          <w:rFonts w:ascii="Calibri" w:eastAsia="Calibri" w:hAnsi="Calibri" w:cs="Calibri"/>
        </w:rPr>
        <w:t>No</w:t>
      </w:r>
    </w:p>
    <w:p w14:paraId="181928D2" w14:textId="77777777" w:rsidR="00EB60E9" w:rsidRPr="007D072C" w:rsidRDefault="00EB60E9" w:rsidP="00EB60E9">
      <w:pPr>
        <w:pStyle w:val="Textoindependiente"/>
        <w:spacing w:line="160" w:lineRule="exact"/>
        <w:ind w:left="641"/>
        <w:rPr>
          <w:rFonts w:ascii="Calibri" w:eastAsia="Calibri" w:hAnsi="Calibri" w:cs="Calibri"/>
        </w:rPr>
      </w:pPr>
      <w:r w:rsidRPr="007D072C">
        <w:rPr>
          <w:rFonts w:ascii="Calibri" w:eastAsia="Calibri" w:hAnsi="Calibri" w:cs="Calibri"/>
        </w:rPr>
        <w:t>on AI?</w:t>
      </w:r>
    </w:p>
    <w:p w14:paraId="183FB8A3" w14:textId="77777777" w:rsidR="00EB60E9" w:rsidRPr="007D072C" w:rsidRDefault="00EB60E9" w:rsidP="00EB60E9">
      <w:pPr>
        <w:pStyle w:val="Textoindependiente"/>
        <w:rPr>
          <w:rFonts w:ascii="Calibri" w:eastAsia="Calibri" w:hAnsi="Calibri" w:cs="Calibri"/>
          <w:sz w:val="20"/>
          <w:szCs w:val="20"/>
        </w:rPr>
      </w:pPr>
    </w:p>
    <w:p w14:paraId="5F9B0F78"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space="720"/>
        </w:sectPr>
      </w:pPr>
    </w:p>
    <w:p w14:paraId="5AAD48A8" w14:textId="77777777" w:rsidR="00EB60E9" w:rsidRPr="007D072C" w:rsidRDefault="00EB60E9" w:rsidP="00EB60E9">
      <w:pPr>
        <w:pStyle w:val="Textoindependiente"/>
        <w:spacing w:before="3"/>
        <w:rPr>
          <w:rFonts w:ascii="Calibri" w:eastAsia="Calibri" w:hAnsi="Calibri" w:cs="Calibri"/>
          <w:sz w:val="21"/>
          <w:szCs w:val="21"/>
        </w:rPr>
      </w:pPr>
    </w:p>
    <w:p w14:paraId="44C93B9C" w14:textId="77777777" w:rsidR="00EB60E9" w:rsidRPr="007D072C" w:rsidRDefault="00EB60E9" w:rsidP="00EB60E9">
      <w:pPr>
        <w:pStyle w:val="Textoindependiente"/>
        <w:spacing w:line="304" w:lineRule="auto"/>
        <w:ind w:left="641"/>
        <w:rPr>
          <w:rFonts w:ascii="Calibri" w:eastAsia="Calibri" w:hAnsi="Calibri" w:cs="Calibri"/>
        </w:rPr>
      </w:pPr>
      <w:r w:rsidRPr="007D072C">
        <w:rPr>
          <w:rFonts w:ascii="Calibri" w:eastAsia="Calibri" w:hAnsi="Calibri" w:cs="Calibri"/>
        </w:rPr>
        <w:t>Are there speci</w:t>
      </w:r>
      <w:r w:rsidRPr="007D072C">
        <w:rPr>
          <w:rFonts w:ascii="Calibri" w:eastAsia="Calibri" w:hAnsi="Calibri" w:cs="Calibri"/>
          <w:sz w:val="13"/>
          <w:szCs w:val="13"/>
        </w:rPr>
        <w:t>ﬁ</w:t>
      </w:r>
      <w:r w:rsidRPr="007D072C">
        <w:rPr>
          <w:rFonts w:ascii="Calibri" w:eastAsia="Calibri" w:hAnsi="Calibri" w:cs="Calibri"/>
        </w:rPr>
        <w:t>c taxes on the telecom/digital sector OR on Internet services?</w:t>
      </w:r>
    </w:p>
    <w:p w14:paraId="77009CB2" w14:textId="77777777" w:rsidR="00EB60E9" w:rsidRPr="00EB60E9" w:rsidRDefault="00EB60E9" w:rsidP="00EB60E9">
      <w:pPr>
        <w:pStyle w:val="Body"/>
        <w:rPr>
          <w:lang w:val="en-US"/>
        </w:rPr>
      </w:pPr>
      <w:r w:rsidRPr="00EB60E9">
        <w:rPr>
          <w:rFonts w:ascii="Calibri" w:eastAsia="Calibri" w:hAnsi="Calibri" w:cs="Calibri"/>
          <w:lang w:val="en-US"/>
        </w:rPr>
        <w:br w:type="column"/>
      </w:r>
    </w:p>
    <w:p w14:paraId="6D884E60" w14:textId="77777777" w:rsidR="00EB60E9" w:rsidRPr="00EB60E9" w:rsidRDefault="00EB60E9" w:rsidP="00EB60E9">
      <w:pPr>
        <w:pStyle w:val="Body"/>
        <w:rPr>
          <w:rFonts w:ascii="Calibri" w:eastAsia="Calibri" w:hAnsi="Calibri" w:cs="Calibri"/>
          <w:sz w:val="18"/>
          <w:szCs w:val="18"/>
          <w:lang w:val="en-US"/>
        </w:rPr>
      </w:pPr>
    </w:p>
    <w:p w14:paraId="2133A081" w14:textId="77777777" w:rsidR="00EB60E9" w:rsidRPr="007D072C" w:rsidRDefault="00EB60E9" w:rsidP="00EB60E9">
      <w:pPr>
        <w:pStyle w:val="Textoindependiente"/>
        <w:spacing w:before="1"/>
        <w:rPr>
          <w:rFonts w:ascii="Calibri" w:eastAsia="Calibri" w:hAnsi="Calibri" w:cs="Calibri"/>
          <w:sz w:val="14"/>
          <w:szCs w:val="14"/>
        </w:rPr>
      </w:pPr>
    </w:p>
    <w:p w14:paraId="54A1306E" w14:textId="77777777" w:rsidR="00EB60E9" w:rsidRPr="007D072C" w:rsidRDefault="00EB60E9" w:rsidP="00EB60E9">
      <w:pPr>
        <w:pStyle w:val="Textoindependiente"/>
        <w:ind w:left="543"/>
        <w:rPr>
          <w:rFonts w:ascii="Calibri" w:eastAsia="Calibri" w:hAnsi="Calibri" w:cs="Calibri"/>
        </w:rPr>
      </w:pPr>
      <w:r w:rsidRPr="007D072C">
        <w:rPr>
          <w:rFonts w:ascii="Calibri" w:eastAsia="Calibri" w:hAnsi="Calibri" w:cs="Calibri"/>
        </w:rPr>
        <w:t>Yes</w:t>
      </w:r>
    </w:p>
    <w:p w14:paraId="46CBD54F"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num="2" w:space="720" w:equalWidth="0">
            <w:col w:w="5962" w:space="40"/>
            <w:col w:w="5358" w:space="0"/>
          </w:cols>
        </w:sectPr>
      </w:pPr>
    </w:p>
    <w:p w14:paraId="14C32061" w14:textId="77777777" w:rsidR="00EB60E9" w:rsidRPr="007D072C" w:rsidRDefault="00EB60E9" w:rsidP="00EB60E9">
      <w:pPr>
        <w:pStyle w:val="Textoindependiente"/>
        <w:rPr>
          <w:rFonts w:ascii="Calibri" w:eastAsia="Calibri" w:hAnsi="Calibri" w:cs="Calibri"/>
          <w:sz w:val="20"/>
          <w:szCs w:val="20"/>
        </w:rPr>
      </w:pPr>
    </w:p>
    <w:p w14:paraId="1CBDD333" w14:textId="77777777" w:rsidR="00EB60E9" w:rsidRPr="007D072C" w:rsidRDefault="00EB60E9" w:rsidP="00EB60E9">
      <w:pPr>
        <w:pStyle w:val="Textoindependiente"/>
        <w:spacing w:before="8"/>
        <w:rPr>
          <w:rFonts w:ascii="Calibri" w:eastAsia="Calibri" w:hAnsi="Calibri" w:cs="Calibri"/>
          <w:sz w:val="16"/>
          <w:szCs w:val="16"/>
        </w:rPr>
      </w:pPr>
    </w:p>
    <w:p w14:paraId="395C1A94" w14:textId="77777777" w:rsidR="00EB60E9" w:rsidRPr="007D072C" w:rsidRDefault="00EB60E9" w:rsidP="00EB60E9">
      <w:pPr>
        <w:pStyle w:val="Textoindependiente"/>
        <w:spacing w:before="1" w:line="160" w:lineRule="exact"/>
        <w:ind w:left="641"/>
        <w:rPr>
          <w:rFonts w:ascii="Calibri" w:eastAsia="Calibri" w:hAnsi="Calibri" w:cs="Calibri"/>
        </w:rPr>
      </w:pPr>
      <w:r w:rsidRPr="007D072C">
        <w:rPr>
          <w:rFonts w:ascii="Calibri" w:eastAsia="Calibri" w:hAnsi="Calibri" w:cs="Calibri"/>
        </w:rPr>
        <w:t xml:space="preserve">Are there regulatory incentives targeted at network operators or </w:t>
      </w:r>
      <w:proofErr w:type="gramStart"/>
      <w:r w:rsidRPr="007D072C">
        <w:rPr>
          <w:rFonts w:ascii="Calibri" w:eastAsia="Calibri" w:hAnsi="Calibri" w:cs="Calibri"/>
        </w:rPr>
        <w:t>other</w:t>
      </w:r>
      <w:proofErr w:type="gramEnd"/>
    </w:p>
    <w:p w14:paraId="1D746B72" w14:textId="77777777" w:rsidR="00EB60E9" w:rsidRPr="007D072C" w:rsidRDefault="00EB60E9" w:rsidP="00EB60E9">
      <w:pPr>
        <w:pStyle w:val="Textoindependiente"/>
        <w:spacing w:line="124" w:lineRule="exact"/>
        <w:ind w:left="5873" w:right="3904"/>
        <w:jc w:val="center"/>
        <w:rPr>
          <w:rFonts w:ascii="Calibri" w:eastAsia="Calibri" w:hAnsi="Calibri" w:cs="Calibri"/>
        </w:rPr>
      </w:pPr>
      <w:r w:rsidRPr="007D072C">
        <w:rPr>
          <w:rFonts w:ascii="Calibri" w:eastAsia="Calibri" w:hAnsi="Calibri" w:cs="Calibri"/>
        </w:rPr>
        <w:t>No</w:t>
      </w:r>
    </w:p>
    <w:p w14:paraId="164AB96D" w14:textId="77777777" w:rsidR="00EB60E9" w:rsidRPr="007D072C" w:rsidRDefault="00EB60E9" w:rsidP="00EB60E9">
      <w:pPr>
        <w:pStyle w:val="Textoindependiente"/>
        <w:spacing w:line="160" w:lineRule="exact"/>
        <w:ind w:left="641"/>
        <w:rPr>
          <w:rFonts w:ascii="Calibri" w:eastAsia="Calibri" w:hAnsi="Calibri" w:cs="Calibri"/>
        </w:rPr>
      </w:pPr>
      <w:r w:rsidRPr="007D072C">
        <w:rPr>
          <w:rFonts w:ascii="Calibri" w:eastAsia="Calibri" w:hAnsi="Calibri" w:cs="Calibri"/>
        </w:rPr>
        <w:t>digital market players?</w:t>
      </w:r>
    </w:p>
    <w:p w14:paraId="4BB8493D" w14:textId="77777777" w:rsidR="00EB60E9" w:rsidRPr="007D072C" w:rsidRDefault="00EB60E9" w:rsidP="00EB60E9">
      <w:pPr>
        <w:pStyle w:val="Textoindependiente"/>
        <w:rPr>
          <w:rFonts w:ascii="Calibri" w:eastAsia="Calibri" w:hAnsi="Calibri" w:cs="Calibri"/>
          <w:sz w:val="20"/>
          <w:szCs w:val="20"/>
        </w:rPr>
      </w:pPr>
    </w:p>
    <w:p w14:paraId="77DE7D4D" w14:textId="77777777" w:rsidR="00EB60E9" w:rsidRPr="007D072C" w:rsidRDefault="00EB60E9" w:rsidP="00EB60E9">
      <w:pPr>
        <w:pStyle w:val="Textoindependiente"/>
        <w:spacing w:before="3"/>
        <w:rPr>
          <w:rFonts w:ascii="Calibri" w:eastAsia="Calibri" w:hAnsi="Calibri" w:cs="Calibri"/>
          <w:sz w:val="21"/>
          <w:szCs w:val="21"/>
        </w:rPr>
      </w:pPr>
    </w:p>
    <w:p w14:paraId="2D79F281" w14:textId="77777777" w:rsidR="00EB60E9" w:rsidRPr="007D072C" w:rsidRDefault="00EB60E9" w:rsidP="00EB60E9">
      <w:pPr>
        <w:pStyle w:val="Textoindependiente"/>
        <w:spacing w:line="160" w:lineRule="exact"/>
        <w:ind w:left="641"/>
        <w:rPr>
          <w:rFonts w:ascii="Calibri" w:eastAsia="Calibri" w:hAnsi="Calibri" w:cs="Calibri"/>
        </w:rPr>
      </w:pPr>
      <w:r w:rsidRPr="007D072C">
        <w:rPr>
          <w:rFonts w:ascii="Calibri" w:eastAsia="Calibri" w:hAnsi="Calibri" w:cs="Calibri"/>
        </w:rPr>
        <w:t xml:space="preserve">Do codes of conduct </w:t>
      </w:r>
      <w:proofErr w:type="spellStart"/>
      <w:r w:rsidRPr="007D072C">
        <w:rPr>
          <w:rFonts w:ascii="Calibri" w:eastAsia="Calibri" w:hAnsi="Calibri" w:cs="Calibri"/>
        </w:rPr>
        <w:t>exisist</w:t>
      </w:r>
      <w:proofErr w:type="spellEnd"/>
      <w:r w:rsidRPr="007D072C">
        <w:rPr>
          <w:rFonts w:ascii="Calibri" w:eastAsia="Calibri" w:hAnsi="Calibri" w:cs="Calibri"/>
        </w:rPr>
        <w:t xml:space="preserve"> (voluntary or enforceable/required by</w:t>
      </w:r>
    </w:p>
    <w:p w14:paraId="3A58F855" w14:textId="77777777" w:rsidR="00EB60E9" w:rsidRPr="007D072C" w:rsidRDefault="00EB60E9" w:rsidP="00EB60E9">
      <w:pPr>
        <w:pStyle w:val="Textoindependiente"/>
        <w:spacing w:line="124" w:lineRule="exact"/>
        <w:ind w:left="5873" w:right="3904"/>
        <w:jc w:val="center"/>
        <w:rPr>
          <w:rFonts w:ascii="Calibri" w:eastAsia="Calibri" w:hAnsi="Calibri" w:cs="Calibri"/>
        </w:rPr>
      </w:pPr>
      <w:r w:rsidRPr="007D072C">
        <w:rPr>
          <w:rFonts w:ascii="Calibri" w:eastAsia="Calibri" w:hAnsi="Calibri" w:cs="Calibri"/>
        </w:rPr>
        <w:t>No</w:t>
      </w:r>
    </w:p>
    <w:p w14:paraId="023BBAEF" w14:textId="77777777" w:rsidR="00EB60E9" w:rsidRPr="007D072C" w:rsidRDefault="00EB60E9" w:rsidP="00EB60E9">
      <w:pPr>
        <w:pStyle w:val="Textoindependiente"/>
        <w:spacing w:line="160" w:lineRule="exact"/>
        <w:ind w:left="641"/>
        <w:rPr>
          <w:rFonts w:ascii="Calibri" w:eastAsia="Calibri" w:hAnsi="Calibri" w:cs="Calibri"/>
        </w:rPr>
      </w:pPr>
      <w:r w:rsidRPr="007D072C">
        <w:rPr>
          <w:rFonts w:ascii="Calibri" w:eastAsia="Calibri" w:hAnsi="Calibri" w:cs="Calibri"/>
        </w:rPr>
        <w:t>regulator)?</w:t>
      </w:r>
    </w:p>
    <w:p w14:paraId="487F256F" w14:textId="77777777" w:rsidR="00EB60E9" w:rsidRPr="007D072C" w:rsidRDefault="00EB60E9" w:rsidP="00EB60E9">
      <w:pPr>
        <w:pStyle w:val="Textoindependiente"/>
        <w:rPr>
          <w:rFonts w:ascii="Calibri" w:eastAsia="Calibri" w:hAnsi="Calibri" w:cs="Calibri"/>
          <w:sz w:val="20"/>
          <w:szCs w:val="20"/>
        </w:rPr>
      </w:pPr>
    </w:p>
    <w:p w14:paraId="50CBFF86" w14:textId="77777777" w:rsidR="00EB60E9" w:rsidRPr="007D072C" w:rsidRDefault="00EB60E9" w:rsidP="00EB60E9">
      <w:pPr>
        <w:pStyle w:val="Textoindependiente"/>
        <w:spacing w:before="9"/>
        <w:rPr>
          <w:rFonts w:ascii="Calibri" w:eastAsia="Calibri" w:hAnsi="Calibri" w:cs="Calibri"/>
          <w:sz w:val="28"/>
          <w:szCs w:val="28"/>
        </w:rPr>
      </w:pPr>
      <w:r w:rsidRPr="007D072C">
        <w:rPr>
          <w:rFonts w:ascii="Calibri" w:eastAsia="Calibri" w:hAnsi="Calibri" w:cs="Calibri"/>
          <w:noProof/>
        </w:rPr>
        <mc:AlternateContent>
          <mc:Choice Requires="wps">
            <w:drawing>
              <wp:inline distT="0" distB="0" distL="0" distR="0" wp14:anchorId="25D19112" wp14:editId="65C781A3">
                <wp:extent cx="6884669" cy="394336"/>
                <wp:effectExtent l="0" t="0" r="0" b="5715"/>
                <wp:docPr id="1073741846" name="officeArt object" descr="Principios de Diseño de Políticas"/>
                <wp:cNvGraphicFramePr/>
                <a:graphic xmlns:a="http://schemas.openxmlformats.org/drawingml/2006/main">
                  <a:graphicData uri="http://schemas.microsoft.com/office/word/2010/wordprocessingShape">
                    <wps:wsp>
                      <wps:cNvSpPr txBox="1"/>
                      <wps:spPr>
                        <a:xfrm>
                          <a:off x="0" y="0"/>
                          <a:ext cx="6884669" cy="394336"/>
                        </a:xfrm>
                        <a:prstGeom prst="rect">
                          <a:avLst/>
                        </a:prstGeom>
                        <a:solidFill>
                          <a:schemeClr val="bg1"/>
                        </a:solidFill>
                        <a:ln w="12700" cap="flat">
                          <a:noFill/>
                          <a:miter lim="400000"/>
                        </a:ln>
                        <a:effectLst/>
                      </wps:spPr>
                      <wps:txbx>
                        <w:txbxContent>
                          <w:p w14:paraId="0E2324B8" w14:textId="77777777" w:rsidR="00EB60E9" w:rsidRPr="008E1674" w:rsidRDefault="00EB60E9" w:rsidP="00EB60E9">
                            <w:pPr>
                              <w:pStyle w:val="Textoindependiente"/>
                              <w:tabs>
                                <w:tab w:val="right" w:pos="10569"/>
                              </w:tabs>
                              <w:spacing w:before="213"/>
                              <w:ind w:left="248"/>
                              <w:rPr>
                                <w:color w:val="auto"/>
                              </w:rPr>
                            </w:pPr>
                            <w:r w:rsidRPr="008E1674">
                              <w:rPr>
                                <w:b/>
                                <w:bCs/>
                                <w:color w:val="auto"/>
                                <w:u w:color="FFFFFF"/>
                              </w:rPr>
                              <w:t xml:space="preserve">Po l </w:t>
                            </w:r>
                            <w:proofErr w:type="spellStart"/>
                            <w:r w:rsidRPr="008E1674">
                              <w:rPr>
                                <w:b/>
                                <w:bCs/>
                                <w:color w:val="auto"/>
                                <w:u w:color="FFFFFF"/>
                              </w:rPr>
                              <w:t>i</w:t>
                            </w:r>
                            <w:proofErr w:type="spellEnd"/>
                            <w:r w:rsidRPr="008E1674">
                              <w:rPr>
                                <w:b/>
                                <w:bCs/>
                                <w:color w:val="auto"/>
                                <w:u w:color="FFFFFF"/>
                              </w:rPr>
                              <w:t xml:space="preserve"> c y D e s </w:t>
                            </w:r>
                            <w:proofErr w:type="spellStart"/>
                            <w:r w:rsidRPr="008E1674">
                              <w:rPr>
                                <w:b/>
                                <w:bCs/>
                                <w:color w:val="auto"/>
                                <w:u w:color="FFFFFF"/>
                              </w:rPr>
                              <w:t>i</w:t>
                            </w:r>
                            <w:proofErr w:type="spellEnd"/>
                            <w:r w:rsidRPr="008E1674">
                              <w:rPr>
                                <w:b/>
                                <w:bCs/>
                                <w:color w:val="auto"/>
                                <w:u w:color="FFFFFF"/>
                              </w:rPr>
                              <w:t xml:space="preserve"> g n </w:t>
                            </w:r>
                            <w:proofErr w:type="spellStart"/>
                            <w:r w:rsidRPr="008E1674">
                              <w:rPr>
                                <w:b/>
                                <w:bCs/>
                                <w:color w:val="auto"/>
                                <w:u w:color="FFFFFF"/>
                              </w:rPr>
                              <w:t>Pr</w:t>
                            </w:r>
                            <w:proofErr w:type="spellEnd"/>
                            <w:r w:rsidRPr="008E1674">
                              <w:rPr>
                                <w:b/>
                                <w:bCs/>
                                <w:color w:val="auto"/>
                                <w:u w:color="FFFFFF"/>
                              </w:rPr>
                              <w:t xml:space="preserve"> </w:t>
                            </w:r>
                            <w:proofErr w:type="spellStart"/>
                            <w:r w:rsidRPr="008E1674">
                              <w:rPr>
                                <w:b/>
                                <w:bCs/>
                                <w:color w:val="auto"/>
                                <w:u w:color="FFFFFF"/>
                              </w:rPr>
                              <w:t>i</w:t>
                            </w:r>
                            <w:proofErr w:type="spellEnd"/>
                            <w:r w:rsidRPr="008E1674">
                              <w:rPr>
                                <w:b/>
                                <w:bCs/>
                                <w:color w:val="auto"/>
                                <w:u w:color="FFFFFF"/>
                              </w:rPr>
                              <w:t xml:space="preserve"> n c </w:t>
                            </w:r>
                            <w:proofErr w:type="spellStart"/>
                            <w:r w:rsidRPr="008E1674">
                              <w:rPr>
                                <w:b/>
                                <w:bCs/>
                                <w:color w:val="auto"/>
                                <w:u w:color="FFFFFF"/>
                              </w:rPr>
                              <w:t>i</w:t>
                            </w:r>
                            <w:proofErr w:type="spellEnd"/>
                            <w:r w:rsidRPr="008E1674">
                              <w:rPr>
                                <w:b/>
                                <w:bCs/>
                                <w:color w:val="auto"/>
                                <w:u w:color="FFFFFF"/>
                              </w:rPr>
                              <w:t xml:space="preserve"> p l e s</w:t>
                            </w:r>
                            <w:r w:rsidRPr="008E1674">
                              <w:rPr>
                                <w:rFonts w:ascii="Times New Roman" w:eastAsia="Times New Roman" w:hAnsi="Times New Roman" w:cs="Times New Roman"/>
                                <w:color w:val="auto"/>
                                <w:u w:color="FFFFFF"/>
                              </w:rPr>
                              <w:tab/>
                            </w:r>
                            <w:r w:rsidRPr="008E1674">
                              <w:rPr>
                                <w:color w:val="auto"/>
                                <w:u w:color="FFFFFF"/>
                              </w:rPr>
                              <w:t xml:space="preserve">1 </w:t>
                            </w:r>
                            <w:proofErr w:type="gramStart"/>
                            <w:r w:rsidRPr="008E1674">
                              <w:rPr>
                                <w:color w:val="auto"/>
                                <w:u w:color="FFFFFF"/>
                              </w:rPr>
                              <w:t>5 .</w:t>
                            </w:r>
                            <w:proofErr w:type="gramEnd"/>
                            <w:r w:rsidRPr="008E1674">
                              <w:rPr>
                                <w:color w:val="auto"/>
                                <w:u w:color="FFFFFF"/>
                              </w:rPr>
                              <w:t xml:space="preserve"> 7 4</w:t>
                            </w:r>
                          </w:p>
                        </w:txbxContent>
                      </wps:txbx>
                      <wps:bodyPr wrap="square" lIns="0" tIns="0" rIns="0" bIns="0" numCol="1" anchor="t">
                        <a:noAutofit/>
                      </wps:bodyPr>
                    </wps:wsp>
                  </a:graphicData>
                </a:graphic>
              </wp:inline>
            </w:drawing>
          </mc:Choice>
          <mc:Fallback>
            <w:pict>
              <v:shape w14:anchorId="25D19112" id="_x0000_s1029" type="#_x0000_t202" alt="Principios de Diseño de Políticas" style="width:542.1pt;height:3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" fillcolor="white [3212]" stroked="f" strokeweight="1pt">
                <v:stroke miterlimit="4"/>
                <v:textbox inset="0,0,0,0">
                  <w:txbxContent>
                    <w:p w14:paraId="0E2324B8" w14:textId="77777777" w:rsidR="00EB60E9" w:rsidRPr="008E1674" w:rsidRDefault="00EB60E9" w:rsidP="00EB60E9">
                      <w:pPr>
                        <w:pStyle w:val="Textoindependiente"/>
                        <w:tabs>
                          <w:tab w:val="right" w:pos="10569"/>
                        </w:tabs>
                        <w:spacing w:before="213"/>
                        <w:ind w:left="248"/>
                        <w:rPr>
                          <w:color w:val="auto"/>
                        </w:rPr>
                      </w:pPr>
                      <w:r w:rsidRPr="008E1674">
                        <w:rPr>
                          <w:b/>
                          <w:bCs/>
                          <w:color w:val="auto"/>
                          <w:u w:color="FFFFFF"/>
                        </w:rPr>
                        <w:t xml:space="preserve">Po l </w:t>
                      </w:r>
                      <w:proofErr w:type="spellStart"/>
                      <w:r w:rsidRPr="008E1674">
                        <w:rPr>
                          <w:b/>
                          <w:bCs/>
                          <w:color w:val="auto"/>
                          <w:u w:color="FFFFFF"/>
                        </w:rPr>
                        <w:t>i</w:t>
                      </w:r>
                      <w:proofErr w:type="spellEnd"/>
                      <w:r w:rsidRPr="008E1674">
                        <w:rPr>
                          <w:b/>
                          <w:bCs/>
                          <w:color w:val="auto"/>
                          <w:u w:color="FFFFFF"/>
                        </w:rPr>
                        <w:t xml:space="preserve"> c y D e s </w:t>
                      </w:r>
                      <w:proofErr w:type="spellStart"/>
                      <w:r w:rsidRPr="008E1674">
                        <w:rPr>
                          <w:b/>
                          <w:bCs/>
                          <w:color w:val="auto"/>
                          <w:u w:color="FFFFFF"/>
                        </w:rPr>
                        <w:t>i</w:t>
                      </w:r>
                      <w:proofErr w:type="spellEnd"/>
                      <w:r w:rsidRPr="008E1674">
                        <w:rPr>
                          <w:b/>
                          <w:bCs/>
                          <w:color w:val="auto"/>
                          <w:u w:color="FFFFFF"/>
                        </w:rPr>
                        <w:t xml:space="preserve"> g n </w:t>
                      </w:r>
                      <w:proofErr w:type="spellStart"/>
                      <w:r w:rsidRPr="008E1674">
                        <w:rPr>
                          <w:b/>
                          <w:bCs/>
                          <w:color w:val="auto"/>
                          <w:u w:color="FFFFFF"/>
                        </w:rPr>
                        <w:t>Pr</w:t>
                      </w:r>
                      <w:proofErr w:type="spellEnd"/>
                      <w:r w:rsidRPr="008E1674">
                        <w:rPr>
                          <w:b/>
                          <w:bCs/>
                          <w:color w:val="auto"/>
                          <w:u w:color="FFFFFF"/>
                        </w:rPr>
                        <w:t xml:space="preserve"> </w:t>
                      </w:r>
                      <w:proofErr w:type="spellStart"/>
                      <w:r w:rsidRPr="008E1674">
                        <w:rPr>
                          <w:b/>
                          <w:bCs/>
                          <w:color w:val="auto"/>
                          <w:u w:color="FFFFFF"/>
                        </w:rPr>
                        <w:t>i</w:t>
                      </w:r>
                      <w:proofErr w:type="spellEnd"/>
                      <w:r w:rsidRPr="008E1674">
                        <w:rPr>
                          <w:b/>
                          <w:bCs/>
                          <w:color w:val="auto"/>
                          <w:u w:color="FFFFFF"/>
                        </w:rPr>
                        <w:t xml:space="preserve"> n c </w:t>
                      </w:r>
                      <w:proofErr w:type="spellStart"/>
                      <w:r w:rsidRPr="008E1674">
                        <w:rPr>
                          <w:b/>
                          <w:bCs/>
                          <w:color w:val="auto"/>
                          <w:u w:color="FFFFFF"/>
                        </w:rPr>
                        <w:t>i</w:t>
                      </w:r>
                      <w:proofErr w:type="spellEnd"/>
                      <w:r w:rsidRPr="008E1674">
                        <w:rPr>
                          <w:b/>
                          <w:bCs/>
                          <w:color w:val="auto"/>
                          <w:u w:color="FFFFFF"/>
                        </w:rPr>
                        <w:t xml:space="preserve"> p l e s</w:t>
                      </w:r>
                      <w:r w:rsidRPr="008E1674">
                        <w:rPr>
                          <w:rFonts w:ascii="Times New Roman" w:eastAsia="Times New Roman" w:hAnsi="Times New Roman" w:cs="Times New Roman"/>
                          <w:color w:val="auto"/>
                          <w:u w:color="FFFFFF"/>
                        </w:rPr>
                        <w:tab/>
                      </w:r>
                      <w:r w:rsidRPr="008E1674">
                        <w:rPr>
                          <w:color w:val="auto"/>
                          <w:u w:color="FFFFFF"/>
                        </w:rPr>
                        <w:t xml:space="preserve">1 </w:t>
                      </w:r>
                      <w:proofErr w:type="gramStart"/>
                      <w:r w:rsidRPr="008E1674">
                        <w:rPr>
                          <w:color w:val="auto"/>
                          <w:u w:color="FFFFFF"/>
                        </w:rPr>
                        <w:t>5 .</w:t>
                      </w:r>
                      <w:proofErr w:type="gramEnd"/>
                      <w:r w:rsidRPr="008E1674">
                        <w:rPr>
                          <w:color w:val="auto"/>
                          <w:u w:color="FFFFFF"/>
                        </w:rPr>
                        <w:t xml:space="preserve"> 7 4</w:t>
                      </w:r>
                    </w:p>
                  </w:txbxContent>
                </v:textbox>
                <w10:anchorlock/>
              </v:shape>
            </w:pict>
          </mc:Fallback>
        </mc:AlternateContent>
      </w:r>
    </w:p>
    <w:p w14:paraId="3D168D40" w14:textId="77777777" w:rsidR="00EB60E9" w:rsidRPr="007D072C" w:rsidRDefault="00EB60E9" w:rsidP="00EB60E9">
      <w:pPr>
        <w:pStyle w:val="Textoindependiente"/>
        <w:spacing w:before="1"/>
        <w:rPr>
          <w:rFonts w:ascii="Calibri" w:eastAsia="Calibri" w:hAnsi="Calibri" w:cs="Calibri"/>
          <w:sz w:val="6"/>
          <w:szCs w:val="6"/>
        </w:rPr>
      </w:pPr>
    </w:p>
    <w:p w14:paraId="2535945D"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space="720"/>
        </w:sectPr>
      </w:pPr>
    </w:p>
    <w:p w14:paraId="13896B89" w14:textId="77777777" w:rsidR="00EB60E9" w:rsidRPr="007D072C" w:rsidRDefault="00EB60E9" w:rsidP="00EB60E9">
      <w:pPr>
        <w:pStyle w:val="Textoindependiente"/>
        <w:spacing w:before="1"/>
        <w:rPr>
          <w:rFonts w:ascii="Calibri" w:eastAsia="Calibri" w:hAnsi="Calibri" w:cs="Calibri"/>
          <w:sz w:val="21"/>
          <w:szCs w:val="21"/>
        </w:rPr>
      </w:pPr>
    </w:p>
    <w:p w14:paraId="19EF1FA5" w14:textId="77777777" w:rsidR="00EB60E9" w:rsidRPr="007D072C" w:rsidRDefault="00EB60E9" w:rsidP="00EB60E9">
      <w:pPr>
        <w:pStyle w:val="Textoindependiente"/>
        <w:spacing w:line="304" w:lineRule="auto"/>
        <w:ind w:left="641"/>
        <w:rPr>
          <w:rFonts w:ascii="Calibri" w:eastAsia="Calibri" w:hAnsi="Calibri" w:cs="Calibri"/>
        </w:rPr>
      </w:pPr>
      <w:r w:rsidRPr="007D072C">
        <w:rPr>
          <w:rFonts w:ascii="Calibri" w:eastAsia="Calibri" w:hAnsi="Calibri" w:cs="Calibri"/>
        </w:rPr>
        <w:t>Are public consultations designed as a tool to gather feedback from national stakeholders and guide regulatory decision-making?</w:t>
      </w:r>
    </w:p>
    <w:p w14:paraId="059DAB40" w14:textId="77777777" w:rsidR="00EB60E9" w:rsidRPr="007D072C" w:rsidRDefault="00EB60E9" w:rsidP="00EB60E9">
      <w:pPr>
        <w:pStyle w:val="Textoindependiente"/>
        <w:spacing w:before="31" w:line="273" w:lineRule="auto"/>
        <w:ind w:left="542" w:right="529"/>
      </w:pPr>
      <w:r w:rsidRPr="007D072C">
        <w:rPr>
          <w:rFonts w:ascii="Calibri" w:eastAsia="Calibri" w:hAnsi="Calibri" w:cs="Calibri"/>
        </w:rPr>
        <w:br w:type="column"/>
      </w:r>
    </w:p>
    <w:p w14:paraId="0CBF7378" w14:textId="77777777" w:rsidR="00EB60E9" w:rsidRPr="007D072C" w:rsidRDefault="00EB60E9" w:rsidP="00EB60E9">
      <w:pPr>
        <w:pStyle w:val="Textoindependiente"/>
        <w:spacing w:before="31" w:line="273" w:lineRule="auto"/>
        <w:ind w:left="542" w:right="529"/>
        <w:rPr>
          <w:rFonts w:ascii="Calibri" w:eastAsia="Calibri" w:hAnsi="Calibri" w:cs="Calibri"/>
        </w:rPr>
      </w:pPr>
      <w:r w:rsidRPr="007D072C">
        <w:rPr>
          <w:rFonts w:ascii="Calibri" w:eastAsia="Calibri" w:hAnsi="Calibri" w:cs="Calibri"/>
        </w:rPr>
        <w:t>Yes, but there is no requirement/it is unclear what the timeline and process is and whether the regulator incorporates results in their decision-making/ there is no obligation to consider/respond to all comments</w:t>
      </w:r>
    </w:p>
    <w:p w14:paraId="27BD856E" w14:textId="77777777" w:rsidR="00EB60E9" w:rsidRPr="00EB60E9" w:rsidRDefault="00EB60E9" w:rsidP="00EB60E9">
      <w:pPr>
        <w:pStyle w:val="Body"/>
        <w:spacing w:line="273" w:lineRule="auto"/>
        <w:rPr>
          <w:lang w:val="en-US"/>
        </w:rPr>
        <w:sectPr w:rsidR="00EB60E9" w:rsidRPr="00EB60E9">
          <w:type w:val="continuous"/>
          <w:pgSz w:w="12240" w:h="15840"/>
          <w:pgMar w:top="600" w:right="440" w:bottom="460" w:left="440" w:header="0" w:footer="260" w:gutter="0"/>
          <w:cols w:num="2" w:space="720" w:equalWidth="0">
            <w:col w:w="5963" w:space="40"/>
            <w:col w:w="5357" w:space="0"/>
          </w:cols>
        </w:sectPr>
      </w:pPr>
    </w:p>
    <w:p w14:paraId="2CB4A7B3" w14:textId="77777777" w:rsidR="00EB60E9" w:rsidRPr="007D072C" w:rsidRDefault="00EB60E9" w:rsidP="00EB60E9">
      <w:pPr>
        <w:pStyle w:val="Textoindependiente"/>
        <w:spacing w:before="9"/>
        <w:rPr>
          <w:rFonts w:ascii="Calibri" w:eastAsia="Calibri" w:hAnsi="Calibri" w:cs="Calibri"/>
          <w:sz w:val="20"/>
          <w:szCs w:val="20"/>
        </w:rPr>
      </w:pPr>
    </w:p>
    <w:p w14:paraId="29925698"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space="720"/>
        </w:sectPr>
      </w:pPr>
    </w:p>
    <w:p w14:paraId="6E10D384" w14:textId="77777777" w:rsidR="00EB60E9" w:rsidRPr="007D072C" w:rsidRDefault="00EB60E9" w:rsidP="00EB60E9">
      <w:pPr>
        <w:pStyle w:val="Textoindependiente"/>
        <w:spacing w:before="75" w:line="304" w:lineRule="auto"/>
        <w:ind w:left="641"/>
        <w:rPr>
          <w:rFonts w:ascii="Calibri" w:eastAsia="Calibri" w:hAnsi="Calibri" w:cs="Calibri"/>
        </w:rPr>
      </w:pPr>
      <w:r w:rsidRPr="007D072C">
        <w:rPr>
          <w:rFonts w:ascii="Calibri" w:eastAsia="Calibri" w:hAnsi="Calibri" w:cs="Calibri"/>
        </w:rPr>
        <w:t>Is there a formal requirement for Regulatory Impact Assessment (RIA) before regulatory decisions are made?</w:t>
      </w:r>
    </w:p>
    <w:p w14:paraId="168F680A" w14:textId="77777777" w:rsidR="00EB60E9" w:rsidRPr="00EB60E9" w:rsidRDefault="00EB60E9" w:rsidP="00EB60E9">
      <w:pPr>
        <w:pStyle w:val="Body"/>
        <w:spacing w:before="3"/>
        <w:rPr>
          <w:lang w:val="en-US"/>
        </w:rPr>
      </w:pPr>
      <w:r w:rsidRPr="00EB60E9">
        <w:rPr>
          <w:rFonts w:ascii="Calibri" w:eastAsia="Calibri" w:hAnsi="Calibri" w:cs="Calibri"/>
          <w:lang w:val="en-US"/>
        </w:rPr>
        <w:br w:type="column"/>
      </w:r>
    </w:p>
    <w:p w14:paraId="16970F7E" w14:textId="77777777" w:rsidR="00EB60E9" w:rsidRPr="00EB60E9" w:rsidRDefault="00EB60E9" w:rsidP="00EB60E9">
      <w:pPr>
        <w:pStyle w:val="Body"/>
        <w:spacing w:before="3"/>
        <w:rPr>
          <w:rFonts w:ascii="Calibri" w:eastAsia="Calibri" w:hAnsi="Calibri" w:cs="Calibri"/>
          <w:sz w:val="17"/>
          <w:szCs w:val="17"/>
          <w:lang w:val="en-US"/>
        </w:rPr>
      </w:pPr>
    </w:p>
    <w:p w14:paraId="3C3A0FAB" w14:textId="77777777" w:rsidR="00EB60E9" w:rsidRPr="007D072C" w:rsidRDefault="00EB60E9" w:rsidP="00EB60E9">
      <w:pPr>
        <w:pStyle w:val="Textoindependiente"/>
        <w:ind w:left="472"/>
        <w:rPr>
          <w:rFonts w:ascii="Calibri" w:eastAsia="Calibri" w:hAnsi="Calibri" w:cs="Calibri"/>
        </w:rPr>
      </w:pPr>
      <w:r w:rsidRPr="007D072C">
        <w:rPr>
          <w:rFonts w:ascii="Calibri" w:eastAsia="Calibri" w:hAnsi="Calibri" w:cs="Calibri"/>
        </w:rPr>
        <w:t>Yes</w:t>
      </w:r>
    </w:p>
    <w:p w14:paraId="1A77E41F"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num="2" w:space="720" w:equalWidth="0">
            <w:col w:w="6033" w:space="40"/>
            <w:col w:w="5287" w:space="0"/>
          </w:cols>
        </w:sectPr>
      </w:pPr>
    </w:p>
    <w:p w14:paraId="04773A4E" w14:textId="77777777" w:rsidR="00EB60E9" w:rsidRPr="007D072C" w:rsidRDefault="00EB60E9" w:rsidP="00EB60E9">
      <w:pPr>
        <w:pStyle w:val="Textoindependiente"/>
        <w:rPr>
          <w:rFonts w:ascii="Calibri" w:eastAsia="Calibri" w:hAnsi="Calibri" w:cs="Calibri"/>
          <w:sz w:val="20"/>
          <w:szCs w:val="20"/>
        </w:rPr>
      </w:pPr>
    </w:p>
    <w:p w14:paraId="6D0468EC"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space="720"/>
        </w:sectPr>
      </w:pPr>
    </w:p>
    <w:p w14:paraId="5D3A147A" w14:textId="77777777" w:rsidR="00EB60E9" w:rsidRPr="007D072C" w:rsidRDefault="00EB60E9" w:rsidP="00EB60E9">
      <w:pPr>
        <w:pStyle w:val="Textoindependiente"/>
        <w:spacing w:before="8"/>
        <w:rPr>
          <w:rFonts w:ascii="Calibri" w:eastAsia="Calibri" w:hAnsi="Calibri" w:cs="Calibri"/>
          <w:sz w:val="16"/>
          <w:szCs w:val="16"/>
        </w:rPr>
      </w:pPr>
    </w:p>
    <w:p w14:paraId="18307825" w14:textId="77777777" w:rsidR="00EB60E9" w:rsidRPr="007D072C" w:rsidRDefault="00EB60E9" w:rsidP="00EB60E9">
      <w:pPr>
        <w:pStyle w:val="Textoindependiente"/>
        <w:spacing w:line="304" w:lineRule="auto"/>
        <w:ind w:left="641"/>
        <w:rPr>
          <w:rFonts w:ascii="Calibri" w:eastAsia="Calibri" w:hAnsi="Calibri" w:cs="Calibri"/>
        </w:rPr>
      </w:pPr>
      <w:r w:rsidRPr="007D072C">
        <w:rPr>
          <w:rFonts w:ascii="Calibri" w:eastAsia="Calibri" w:hAnsi="Calibri" w:cs="Calibri"/>
        </w:rPr>
        <w:t>Are the decisions of the regulatory authority (entity in charge of regulation) subject to a general administrative procedures law?</w:t>
      </w:r>
    </w:p>
    <w:p w14:paraId="167DE588" w14:textId="77777777" w:rsidR="00EB60E9" w:rsidRPr="00EB60E9" w:rsidRDefault="00EB60E9" w:rsidP="00EB60E9">
      <w:pPr>
        <w:pStyle w:val="Body"/>
        <w:rPr>
          <w:lang w:val="en-US"/>
        </w:rPr>
      </w:pPr>
      <w:r w:rsidRPr="00EB60E9">
        <w:rPr>
          <w:rFonts w:ascii="Calibri" w:eastAsia="Calibri" w:hAnsi="Calibri" w:cs="Calibri"/>
          <w:lang w:val="en-US"/>
        </w:rPr>
        <w:br w:type="column"/>
      </w:r>
    </w:p>
    <w:p w14:paraId="76DB4DD2" w14:textId="77777777" w:rsidR="00EB60E9" w:rsidRPr="00EB60E9" w:rsidRDefault="00EB60E9" w:rsidP="00EB60E9">
      <w:pPr>
        <w:pStyle w:val="Body"/>
        <w:rPr>
          <w:rFonts w:ascii="Calibri" w:eastAsia="Calibri" w:hAnsi="Calibri" w:cs="Calibri"/>
          <w:sz w:val="18"/>
          <w:szCs w:val="18"/>
          <w:lang w:val="en-US"/>
        </w:rPr>
      </w:pPr>
    </w:p>
    <w:p w14:paraId="56457310" w14:textId="77777777" w:rsidR="00EB60E9" w:rsidRPr="007D072C" w:rsidRDefault="00EB60E9" w:rsidP="00EB60E9">
      <w:pPr>
        <w:pStyle w:val="Textoindependiente"/>
        <w:spacing w:before="109"/>
        <w:ind w:left="641"/>
        <w:rPr>
          <w:rFonts w:ascii="Calibri" w:eastAsia="Calibri" w:hAnsi="Calibri" w:cs="Calibri"/>
        </w:rPr>
      </w:pPr>
      <w:r w:rsidRPr="007D072C">
        <w:rPr>
          <w:rFonts w:ascii="Calibri" w:eastAsia="Calibri" w:hAnsi="Calibri" w:cs="Calibri"/>
        </w:rPr>
        <w:lastRenderedPageBreak/>
        <w:t>Yes</w:t>
      </w:r>
    </w:p>
    <w:p w14:paraId="415C1DBB"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num="2" w:space="720" w:equalWidth="0">
            <w:col w:w="5613" w:space="291"/>
            <w:col w:w="5456" w:space="0"/>
          </w:cols>
        </w:sectPr>
      </w:pPr>
    </w:p>
    <w:p w14:paraId="05ED5E83" w14:textId="77777777" w:rsidR="00EB60E9" w:rsidRPr="007D072C" w:rsidRDefault="00EB60E9" w:rsidP="00EB60E9">
      <w:pPr>
        <w:pStyle w:val="Textoindependiente"/>
        <w:rPr>
          <w:rFonts w:ascii="Calibri" w:eastAsia="Calibri" w:hAnsi="Calibri" w:cs="Calibri"/>
          <w:sz w:val="20"/>
          <w:szCs w:val="20"/>
        </w:rPr>
      </w:pPr>
    </w:p>
    <w:p w14:paraId="7E4F7751"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space="720"/>
        </w:sectPr>
      </w:pPr>
    </w:p>
    <w:p w14:paraId="49A15350" w14:textId="77777777" w:rsidR="00EB60E9" w:rsidRPr="007D072C" w:rsidRDefault="00EB60E9" w:rsidP="00EB60E9">
      <w:pPr>
        <w:pStyle w:val="Textoindependiente"/>
        <w:spacing w:before="9"/>
        <w:rPr>
          <w:rFonts w:ascii="Calibri" w:eastAsia="Calibri" w:hAnsi="Calibri" w:cs="Calibri"/>
          <w:sz w:val="16"/>
          <w:szCs w:val="16"/>
        </w:rPr>
      </w:pPr>
    </w:p>
    <w:p w14:paraId="4D060BB0" w14:textId="77777777" w:rsidR="00EB60E9" w:rsidRPr="007D072C" w:rsidRDefault="00EB60E9" w:rsidP="00EB60E9">
      <w:pPr>
        <w:pStyle w:val="Textoindependiente"/>
        <w:spacing w:line="304" w:lineRule="auto"/>
        <w:ind w:left="641"/>
        <w:rPr>
          <w:rFonts w:ascii="Calibri" w:eastAsia="Calibri" w:hAnsi="Calibri" w:cs="Calibri"/>
        </w:rPr>
      </w:pPr>
      <w:r w:rsidRPr="007D072C">
        <w:rPr>
          <w:rFonts w:ascii="Calibri" w:eastAsia="Calibri" w:hAnsi="Calibri" w:cs="Calibri"/>
        </w:rPr>
        <w:t>Can affected parties request reconsideration or appeal adopted regulations to the relevant administrative agency (all sectors)?</w:t>
      </w:r>
    </w:p>
    <w:p w14:paraId="7BFB40CA" w14:textId="77777777" w:rsidR="00EB60E9" w:rsidRPr="00EB60E9" w:rsidRDefault="00EB60E9" w:rsidP="00EB60E9">
      <w:pPr>
        <w:pStyle w:val="Body"/>
        <w:spacing w:before="10"/>
        <w:rPr>
          <w:lang w:val="en-US"/>
        </w:rPr>
      </w:pPr>
      <w:r w:rsidRPr="00EB60E9">
        <w:rPr>
          <w:rFonts w:ascii="Calibri" w:eastAsia="Calibri" w:hAnsi="Calibri" w:cs="Calibri"/>
          <w:lang w:val="en-US"/>
        </w:rPr>
        <w:br w:type="column"/>
      </w:r>
    </w:p>
    <w:p w14:paraId="70F18E20" w14:textId="77777777" w:rsidR="00EB60E9" w:rsidRPr="00EB60E9" w:rsidRDefault="00EB60E9" w:rsidP="00EB60E9">
      <w:pPr>
        <w:pStyle w:val="Body"/>
        <w:spacing w:before="10"/>
        <w:rPr>
          <w:rFonts w:ascii="Calibri" w:eastAsia="Calibri" w:hAnsi="Calibri" w:cs="Calibri"/>
          <w:sz w:val="17"/>
          <w:szCs w:val="17"/>
          <w:lang w:val="en-US"/>
        </w:rPr>
      </w:pPr>
    </w:p>
    <w:p w14:paraId="7DE64E7E" w14:textId="77777777" w:rsidR="00EB60E9" w:rsidRPr="007D072C" w:rsidRDefault="00EB60E9" w:rsidP="00EB60E9">
      <w:pPr>
        <w:pStyle w:val="Textoindependiente"/>
        <w:spacing w:line="273" w:lineRule="auto"/>
        <w:ind w:left="641" w:right="525"/>
        <w:rPr>
          <w:rFonts w:ascii="Calibri" w:eastAsia="Calibri" w:hAnsi="Calibri" w:cs="Calibri"/>
        </w:rPr>
      </w:pPr>
      <w:r w:rsidRPr="007D072C">
        <w:rPr>
          <w:rFonts w:ascii="Calibri" w:eastAsia="Calibri" w:hAnsi="Calibri" w:cs="Calibri"/>
        </w:rPr>
        <w:t>Yes, administrative review by an independent body / the judiciary</w:t>
      </w:r>
    </w:p>
    <w:p w14:paraId="075E3522" w14:textId="77777777" w:rsidR="00EB60E9" w:rsidRPr="00EB60E9" w:rsidRDefault="00EB60E9" w:rsidP="00EB60E9">
      <w:pPr>
        <w:pStyle w:val="Body"/>
        <w:spacing w:line="273" w:lineRule="auto"/>
        <w:rPr>
          <w:lang w:val="en-US"/>
        </w:rPr>
        <w:sectPr w:rsidR="00EB60E9" w:rsidRPr="00EB60E9">
          <w:type w:val="continuous"/>
          <w:pgSz w:w="12240" w:h="15840"/>
          <w:pgMar w:top="600" w:right="440" w:bottom="460" w:left="440" w:header="0" w:footer="260" w:gutter="0"/>
          <w:cols w:num="2" w:space="720" w:equalWidth="0">
            <w:col w:w="5680" w:space="223"/>
            <w:col w:w="5457" w:space="0"/>
          </w:cols>
        </w:sectPr>
      </w:pPr>
    </w:p>
    <w:p w14:paraId="4429087B" w14:textId="77777777" w:rsidR="00EB60E9" w:rsidRPr="007D072C" w:rsidRDefault="00EB60E9" w:rsidP="00EB60E9">
      <w:pPr>
        <w:pStyle w:val="Textoindependiente"/>
        <w:spacing w:before="57" w:line="304" w:lineRule="auto"/>
        <w:ind w:left="641"/>
        <w:rPr>
          <w:rFonts w:ascii="Calibri" w:eastAsia="Calibri" w:hAnsi="Calibri" w:cs="Calibri"/>
        </w:rPr>
      </w:pPr>
      <w:r w:rsidRPr="007D072C">
        <w:rPr>
          <w:rFonts w:ascii="Calibri" w:eastAsia="Calibri" w:hAnsi="Calibri" w:cs="Calibri"/>
        </w:rPr>
        <w:lastRenderedPageBreak/>
        <w:t xml:space="preserve">Are national policy and regulatory frameworks technology and service- </w:t>
      </w:r>
      <w:proofErr w:type="gramStart"/>
      <w:r w:rsidRPr="007D072C">
        <w:rPr>
          <w:rFonts w:ascii="Calibri" w:eastAsia="Calibri" w:hAnsi="Calibri" w:cs="Calibri"/>
        </w:rPr>
        <w:t>neutral ?</w:t>
      </w:r>
      <w:proofErr w:type="gramEnd"/>
    </w:p>
    <w:p w14:paraId="75373A2F" w14:textId="77777777" w:rsidR="00EB60E9" w:rsidRPr="007D072C" w:rsidRDefault="00EB60E9" w:rsidP="00EB60E9">
      <w:pPr>
        <w:pStyle w:val="Textoindependiente"/>
        <w:spacing w:before="70" w:line="273" w:lineRule="auto"/>
        <w:ind w:left="348" w:right="257"/>
      </w:pPr>
      <w:r w:rsidRPr="007D072C">
        <w:rPr>
          <w:rFonts w:ascii="Calibri" w:eastAsia="Calibri" w:hAnsi="Calibri" w:cs="Calibri"/>
        </w:rPr>
        <w:br w:type="column"/>
      </w:r>
    </w:p>
    <w:p w14:paraId="62C025AB" w14:textId="77777777" w:rsidR="00EB60E9" w:rsidRPr="007D072C" w:rsidRDefault="00EB60E9" w:rsidP="00EB60E9">
      <w:pPr>
        <w:pStyle w:val="Textoindependiente"/>
        <w:spacing w:before="70" w:line="273" w:lineRule="auto"/>
        <w:ind w:left="348" w:right="257"/>
        <w:rPr>
          <w:rFonts w:ascii="Calibri" w:eastAsia="Calibri" w:hAnsi="Calibri" w:cs="Calibri"/>
        </w:rPr>
      </w:pPr>
      <w:r w:rsidRPr="007D072C">
        <w:rPr>
          <w:rFonts w:ascii="Calibri" w:eastAsia="Calibri" w:hAnsi="Calibri" w:cs="Calibri"/>
        </w:rPr>
        <w:t xml:space="preserve">Yes, for both authorization/operating </w:t>
      </w:r>
      <w:proofErr w:type="spellStart"/>
      <w:r w:rsidRPr="007D072C">
        <w:rPr>
          <w:rFonts w:ascii="Calibri" w:eastAsia="Calibri" w:hAnsi="Calibri" w:cs="Calibri"/>
        </w:rPr>
        <w:t>licences</w:t>
      </w:r>
      <w:proofErr w:type="spellEnd"/>
      <w:r w:rsidRPr="007D072C">
        <w:rPr>
          <w:rFonts w:ascii="Calibri" w:eastAsia="Calibri" w:hAnsi="Calibri" w:cs="Calibri"/>
        </w:rPr>
        <w:t xml:space="preserve"> and spectrum</w:t>
      </w:r>
    </w:p>
    <w:p w14:paraId="0071F00F" w14:textId="77777777" w:rsidR="00EB60E9" w:rsidRPr="00EB60E9" w:rsidRDefault="00EB60E9" w:rsidP="00EB60E9">
      <w:pPr>
        <w:pStyle w:val="Body"/>
        <w:spacing w:line="273" w:lineRule="auto"/>
        <w:rPr>
          <w:lang w:val="en-US"/>
        </w:rPr>
        <w:sectPr w:rsidR="00EB60E9" w:rsidRPr="00EB60E9">
          <w:headerReference w:type="default" r:id="rId25"/>
          <w:pgSz w:w="12240" w:h="15840"/>
          <w:pgMar w:top="740" w:right="440" w:bottom="460" w:left="440" w:header="0" w:footer="260" w:gutter="0"/>
          <w:cols w:num="2" w:space="720" w:equalWidth="0">
            <w:col w:w="6157" w:space="40"/>
            <w:col w:w="5163" w:space="0"/>
          </w:cols>
        </w:sectPr>
      </w:pPr>
    </w:p>
    <w:p w14:paraId="2E13283F" w14:textId="77777777" w:rsidR="00EB60E9" w:rsidRPr="007D072C" w:rsidRDefault="00EB60E9" w:rsidP="00EB60E9">
      <w:pPr>
        <w:pStyle w:val="Textoindependiente"/>
        <w:rPr>
          <w:rFonts w:ascii="Calibri" w:eastAsia="Calibri" w:hAnsi="Calibri" w:cs="Calibri"/>
          <w:sz w:val="20"/>
          <w:szCs w:val="20"/>
        </w:rPr>
      </w:pPr>
    </w:p>
    <w:p w14:paraId="2FFBC697" w14:textId="77777777" w:rsidR="00EB60E9" w:rsidRPr="007D072C" w:rsidRDefault="00EB60E9" w:rsidP="00EB60E9">
      <w:pPr>
        <w:pStyle w:val="Textoindependiente"/>
        <w:spacing w:before="9"/>
        <w:rPr>
          <w:rFonts w:ascii="Calibri" w:eastAsia="Calibri" w:hAnsi="Calibri" w:cs="Calibri"/>
          <w:sz w:val="16"/>
          <w:szCs w:val="16"/>
        </w:rPr>
      </w:pPr>
    </w:p>
    <w:p w14:paraId="68FE5BB1" w14:textId="77777777" w:rsidR="00EB60E9" w:rsidRPr="007D072C" w:rsidRDefault="00EB60E9" w:rsidP="00EB60E9">
      <w:pPr>
        <w:pStyle w:val="Textoindependiente"/>
        <w:tabs>
          <w:tab w:val="left" w:pos="6544"/>
        </w:tabs>
        <w:ind w:left="641"/>
        <w:rPr>
          <w:rFonts w:ascii="Calibri" w:eastAsia="Calibri" w:hAnsi="Calibri" w:cs="Calibri"/>
        </w:rPr>
      </w:pPr>
      <w:r w:rsidRPr="007D072C">
        <w:rPr>
          <w:rFonts w:ascii="Calibri" w:eastAsia="Calibri" w:hAnsi="Calibri" w:cs="Calibri"/>
        </w:rPr>
        <w:t>Are there mechanisms for regulatory experimentation?</w:t>
      </w:r>
      <w:r w:rsidRPr="007D072C">
        <w:rPr>
          <w:rFonts w:ascii="Calibri" w:eastAsia="Calibri" w:hAnsi="Calibri" w:cs="Calibri"/>
        </w:rPr>
        <w:tab/>
        <w:t>No</w:t>
      </w:r>
    </w:p>
    <w:p w14:paraId="01108CC7" w14:textId="77777777" w:rsidR="00EB60E9" w:rsidRPr="007D072C" w:rsidRDefault="00EB60E9" w:rsidP="00EB60E9">
      <w:pPr>
        <w:pStyle w:val="Textoindependiente"/>
        <w:rPr>
          <w:rFonts w:ascii="Calibri" w:eastAsia="Calibri" w:hAnsi="Calibri" w:cs="Calibri"/>
          <w:sz w:val="18"/>
          <w:szCs w:val="18"/>
        </w:rPr>
      </w:pPr>
    </w:p>
    <w:p w14:paraId="72F566A3" w14:textId="77777777" w:rsidR="00EB60E9" w:rsidRPr="007D072C" w:rsidRDefault="00EB60E9" w:rsidP="00EB60E9">
      <w:pPr>
        <w:pStyle w:val="Textoindependiente"/>
        <w:spacing w:before="3"/>
        <w:rPr>
          <w:rFonts w:ascii="Calibri" w:eastAsia="Calibri" w:hAnsi="Calibri" w:cs="Calibri"/>
          <w:sz w:val="23"/>
          <w:szCs w:val="23"/>
        </w:rPr>
      </w:pPr>
    </w:p>
    <w:p w14:paraId="4B6F6BD5" w14:textId="77777777" w:rsidR="00EB60E9" w:rsidRPr="007D072C" w:rsidRDefault="00EB60E9" w:rsidP="00EB60E9">
      <w:pPr>
        <w:pStyle w:val="Textoindependiente"/>
        <w:tabs>
          <w:tab w:val="left" w:pos="6544"/>
        </w:tabs>
        <w:ind w:left="641"/>
        <w:rPr>
          <w:rFonts w:ascii="Calibri" w:eastAsia="Calibri" w:hAnsi="Calibri" w:cs="Calibri"/>
        </w:rPr>
      </w:pPr>
      <w:r w:rsidRPr="007D072C">
        <w:rPr>
          <w:rFonts w:ascii="Calibri" w:eastAsia="Calibri" w:hAnsi="Calibri" w:cs="Calibri"/>
        </w:rPr>
        <w:t>Do ministries/regulatory agencies conduct ex-post policy reviews?</w:t>
      </w:r>
      <w:r w:rsidRPr="007D072C">
        <w:rPr>
          <w:rFonts w:ascii="Calibri" w:eastAsia="Calibri" w:hAnsi="Calibri" w:cs="Calibri"/>
        </w:rPr>
        <w:tab/>
        <w:t>Yes</w:t>
      </w:r>
    </w:p>
    <w:p w14:paraId="0C88B00F" w14:textId="77777777" w:rsidR="00EB60E9" w:rsidRPr="007D072C" w:rsidRDefault="00EB60E9" w:rsidP="00EB60E9">
      <w:pPr>
        <w:pStyle w:val="Textoindependiente"/>
        <w:rPr>
          <w:rFonts w:ascii="Calibri" w:eastAsia="Calibri" w:hAnsi="Calibri" w:cs="Calibri"/>
          <w:sz w:val="18"/>
          <w:szCs w:val="18"/>
        </w:rPr>
      </w:pPr>
    </w:p>
    <w:p w14:paraId="72D6F594" w14:textId="77777777" w:rsidR="00EB60E9" w:rsidRPr="007D072C" w:rsidRDefault="00EB60E9" w:rsidP="00EB60E9">
      <w:pPr>
        <w:pStyle w:val="Textoindependiente"/>
        <w:spacing w:before="4"/>
        <w:rPr>
          <w:rFonts w:ascii="Calibri" w:eastAsia="Calibri" w:hAnsi="Calibri" w:cs="Calibri"/>
          <w:sz w:val="23"/>
          <w:szCs w:val="23"/>
        </w:rPr>
      </w:pPr>
    </w:p>
    <w:p w14:paraId="3B982F91" w14:textId="77777777" w:rsidR="00EB60E9" w:rsidRPr="007D072C" w:rsidRDefault="00EB60E9" w:rsidP="00EB60E9">
      <w:pPr>
        <w:pStyle w:val="Textoindependiente"/>
        <w:tabs>
          <w:tab w:val="left" w:pos="6544"/>
        </w:tabs>
        <w:ind w:left="641"/>
        <w:rPr>
          <w:rFonts w:ascii="Calibri" w:eastAsia="Calibri" w:hAnsi="Calibri" w:cs="Calibri"/>
        </w:rPr>
      </w:pPr>
      <w:r w:rsidRPr="007D072C">
        <w:rPr>
          <w:rFonts w:ascii="Calibri" w:eastAsia="Calibri" w:hAnsi="Calibri" w:cs="Calibri"/>
        </w:rPr>
        <w:t>Do ministries/regulatory agencies conduct policy rolling reviews?</w:t>
      </w:r>
      <w:r w:rsidRPr="007D072C">
        <w:rPr>
          <w:rFonts w:ascii="Calibri" w:eastAsia="Calibri" w:hAnsi="Calibri" w:cs="Calibri"/>
        </w:rPr>
        <w:tab/>
        <w:t>Yes</w:t>
      </w:r>
    </w:p>
    <w:p w14:paraId="5865B0CE" w14:textId="77777777" w:rsidR="00EB60E9" w:rsidRPr="007D072C" w:rsidRDefault="00EB60E9" w:rsidP="00EB60E9">
      <w:pPr>
        <w:pStyle w:val="Textoindependiente"/>
        <w:rPr>
          <w:rFonts w:ascii="Calibri" w:eastAsia="Calibri" w:hAnsi="Calibri" w:cs="Calibri"/>
          <w:sz w:val="20"/>
          <w:szCs w:val="20"/>
        </w:rPr>
      </w:pPr>
    </w:p>
    <w:p w14:paraId="503CB497"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space="720"/>
        </w:sectPr>
      </w:pPr>
    </w:p>
    <w:p w14:paraId="43E8D1F5" w14:textId="77777777" w:rsidR="00EB60E9" w:rsidRPr="007D072C" w:rsidRDefault="00EB60E9" w:rsidP="00EB60E9">
      <w:pPr>
        <w:pStyle w:val="Textoindependiente"/>
        <w:spacing w:before="4"/>
        <w:rPr>
          <w:rFonts w:ascii="Calibri" w:eastAsia="Calibri" w:hAnsi="Calibri" w:cs="Calibri"/>
          <w:sz w:val="21"/>
          <w:szCs w:val="21"/>
        </w:rPr>
      </w:pPr>
    </w:p>
    <w:p w14:paraId="55CB7A52" w14:textId="77777777" w:rsidR="00EB60E9" w:rsidRPr="007D072C" w:rsidRDefault="00EB60E9" w:rsidP="00EB60E9">
      <w:pPr>
        <w:pStyle w:val="Textoindependiente"/>
        <w:spacing w:line="304" w:lineRule="auto"/>
        <w:ind w:left="641"/>
        <w:rPr>
          <w:rFonts w:ascii="Calibri" w:eastAsia="Calibri" w:hAnsi="Calibri" w:cs="Calibri"/>
        </w:rPr>
      </w:pPr>
      <w:r w:rsidRPr="007D072C">
        <w:rPr>
          <w:rFonts w:ascii="Calibri" w:eastAsia="Calibri" w:hAnsi="Calibri" w:cs="Calibri"/>
        </w:rPr>
        <w:t>Are the laws (all sectors) that are currently in effect available on a single website managed by the government?</w:t>
      </w:r>
    </w:p>
    <w:p w14:paraId="7A207F37" w14:textId="77777777" w:rsidR="00EB60E9" w:rsidRPr="00EB60E9" w:rsidRDefault="00EB60E9" w:rsidP="00EB60E9">
      <w:pPr>
        <w:pStyle w:val="Body"/>
        <w:rPr>
          <w:lang w:val="en-US"/>
        </w:rPr>
      </w:pPr>
      <w:r w:rsidRPr="00EB60E9">
        <w:rPr>
          <w:rFonts w:ascii="Calibri" w:eastAsia="Calibri" w:hAnsi="Calibri" w:cs="Calibri"/>
          <w:lang w:val="en-US"/>
        </w:rPr>
        <w:br w:type="column"/>
      </w:r>
    </w:p>
    <w:p w14:paraId="4BBD629B" w14:textId="77777777" w:rsidR="00EB60E9" w:rsidRPr="00EB60E9" w:rsidRDefault="00EB60E9" w:rsidP="00EB60E9">
      <w:pPr>
        <w:pStyle w:val="Body"/>
        <w:rPr>
          <w:rFonts w:ascii="Calibri" w:eastAsia="Calibri" w:hAnsi="Calibri" w:cs="Calibri"/>
          <w:sz w:val="18"/>
          <w:szCs w:val="18"/>
          <w:lang w:val="en-US"/>
        </w:rPr>
      </w:pPr>
    </w:p>
    <w:p w14:paraId="3B7CB770" w14:textId="77777777" w:rsidR="00EB60E9" w:rsidRPr="007D072C" w:rsidRDefault="00EB60E9" w:rsidP="00EB60E9">
      <w:pPr>
        <w:pStyle w:val="Textoindependiente"/>
        <w:spacing w:before="1"/>
        <w:rPr>
          <w:rFonts w:ascii="Calibri" w:eastAsia="Calibri" w:hAnsi="Calibri" w:cs="Calibri"/>
          <w:sz w:val="14"/>
          <w:szCs w:val="14"/>
        </w:rPr>
      </w:pPr>
    </w:p>
    <w:p w14:paraId="3A962971" w14:textId="77777777" w:rsidR="00EB60E9" w:rsidRPr="007D072C" w:rsidRDefault="00EB60E9" w:rsidP="00EB60E9">
      <w:pPr>
        <w:pStyle w:val="Textoindependiente"/>
        <w:spacing w:before="1"/>
        <w:ind w:left="327"/>
        <w:rPr>
          <w:rFonts w:ascii="Calibri" w:eastAsia="Calibri" w:hAnsi="Calibri" w:cs="Calibri"/>
        </w:rPr>
      </w:pPr>
      <w:r w:rsidRPr="007D072C">
        <w:rPr>
          <w:rFonts w:ascii="Calibri" w:eastAsia="Calibri" w:hAnsi="Calibri" w:cs="Calibri"/>
        </w:rPr>
        <w:t>Yes</w:t>
      </w:r>
    </w:p>
    <w:p w14:paraId="2DC0A127"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num="2" w:space="720" w:equalWidth="0">
            <w:col w:w="6178" w:space="40"/>
            <w:col w:w="5142" w:space="0"/>
          </w:cols>
        </w:sectPr>
      </w:pPr>
    </w:p>
    <w:p w14:paraId="51F32B7C" w14:textId="77777777" w:rsidR="00EB60E9" w:rsidRPr="007D072C" w:rsidRDefault="00EB60E9" w:rsidP="00EB60E9">
      <w:pPr>
        <w:pStyle w:val="Textoindependiente"/>
        <w:rPr>
          <w:rFonts w:ascii="Calibri" w:eastAsia="Calibri" w:hAnsi="Calibri" w:cs="Calibri"/>
          <w:sz w:val="20"/>
          <w:szCs w:val="20"/>
        </w:rPr>
      </w:pPr>
    </w:p>
    <w:p w14:paraId="78D81779"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space="720"/>
        </w:sectPr>
      </w:pPr>
    </w:p>
    <w:p w14:paraId="15097E96" w14:textId="77777777" w:rsidR="00EB60E9" w:rsidRPr="007D072C" w:rsidRDefault="00EB60E9" w:rsidP="00EB60E9">
      <w:pPr>
        <w:pStyle w:val="Textoindependiente"/>
        <w:spacing w:before="8"/>
        <w:rPr>
          <w:rFonts w:ascii="Calibri" w:eastAsia="Calibri" w:hAnsi="Calibri" w:cs="Calibri"/>
          <w:sz w:val="16"/>
          <w:szCs w:val="16"/>
        </w:rPr>
      </w:pPr>
    </w:p>
    <w:p w14:paraId="2849FD43" w14:textId="77777777" w:rsidR="00EB60E9" w:rsidRPr="007D072C" w:rsidRDefault="00EB60E9" w:rsidP="00EB60E9">
      <w:pPr>
        <w:pStyle w:val="Textoindependiente"/>
        <w:spacing w:before="1" w:line="304" w:lineRule="auto"/>
        <w:ind w:left="641"/>
        <w:jc w:val="both"/>
        <w:rPr>
          <w:rFonts w:ascii="Calibri" w:eastAsia="Calibri" w:hAnsi="Calibri" w:cs="Calibri"/>
        </w:rPr>
      </w:pPr>
      <w:r w:rsidRPr="007D072C">
        <w:rPr>
          <w:rFonts w:ascii="Calibri" w:eastAsia="Calibri" w:hAnsi="Calibri" w:cs="Calibri"/>
        </w:rPr>
        <w:t>Is public access to information ensured and fundamental freedoms protected, in accordance with national legislation and international agreements?</w:t>
      </w:r>
    </w:p>
    <w:p w14:paraId="3985B2BB" w14:textId="77777777" w:rsidR="00EB60E9" w:rsidRPr="00EB60E9" w:rsidRDefault="00EB60E9" w:rsidP="00EB60E9">
      <w:pPr>
        <w:pStyle w:val="Body"/>
        <w:rPr>
          <w:lang w:val="en-US"/>
        </w:rPr>
      </w:pPr>
      <w:r w:rsidRPr="00EB60E9">
        <w:rPr>
          <w:rFonts w:ascii="Calibri" w:eastAsia="Calibri" w:hAnsi="Calibri" w:cs="Calibri"/>
          <w:lang w:val="en-US"/>
        </w:rPr>
        <w:br w:type="column"/>
      </w:r>
    </w:p>
    <w:p w14:paraId="59267D09" w14:textId="77777777" w:rsidR="00EB60E9" w:rsidRPr="00EB60E9" w:rsidRDefault="00EB60E9" w:rsidP="00EB60E9">
      <w:pPr>
        <w:pStyle w:val="Body"/>
        <w:rPr>
          <w:rFonts w:ascii="Calibri" w:eastAsia="Calibri" w:hAnsi="Calibri" w:cs="Calibri"/>
          <w:sz w:val="18"/>
          <w:szCs w:val="18"/>
          <w:lang w:val="en-US"/>
        </w:rPr>
      </w:pPr>
    </w:p>
    <w:p w14:paraId="34979897" w14:textId="77777777" w:rsidR="00EB60E9" w:rsidRPr="007D072C" w:rsidRDefault="00EB60E9" w:rsidP="00EB60E9">
      <w:pPr>
        <w:pStyle w:val="Textoindependiente"/>
        <w:spacing w:before="4"/>
        <w:rPr>
          <w:rFonts w:ascii="Calibri" w:eastAsia="Calibri" w:hAnsi="Calibri" w:cs="Calibri"/>
          <w:sz w:val="20"/>
          <w:szCs w:val="20"/>
        </w:rPr>
      </w:pPr>
    </w:p>
    <w:p w14:paraId="36C595EC" w14:textId="77777777" w:rsidR="00EB60E9" w:rsidRPr="007D072C" w:rsidRDefault="00EB60E9" w:rsidP="00EB60E9">
      <w:pPr>
        <w:pStyle w:val="Textoindependiente"/>
        <w:ind w:left="635"/>
        <w:rPr>
          <w:rFonts w:ascii="Calibri" w:eastAsia="Calibri" w:hAnsi="Calibri" w:cs="Calibri"/>
        </w:rPr>
      </w:pPr>
      <w:r w:rsidRPr="007D072C">
        <w:rPr>
          <w:rFonts w:ascii="Calibri" w:eastAsia="Calibri" w:hAnsi="Calibri" w:cs="Calibri"/>
        </w:rPr>
        <w:t>Yes</w:t>
      </w:r>
    </w:p>
    <w:p w14:paraId="551559FF"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num="2" w:space="720" w:equalWidth="0">
            <w:col w:w="5870" w:space="40"/>
            <w:col w:w="5450" w:space="0"/>
          </w:cols>
        </w:sectPr>
      </w:pPr>
    </w:p>
    <w:p w14:paraId="2F2A6E9E" w14:textId="77777777" w:rsidR="00EB60E9" w:rsidRPr="007D072C" w:rsidRDefault="00EB60E9" w:rsidP="00EB60E9">
      <w:pPr>
        <w:pStyle w:val="Textoindependiente"/>
        <w:rPr>
          <w:rFonts w:ascii="Calibri" w:eastAsia="Calibri" w:hAnsi="Calibri" w:cs="Calibri"/>
          <w:sz w:val="20"/>
          <w:szCs w:val="20"/>
        </w:rPr>
      </w:pPr>
    </w:p>
    <w:p w14:paraId="09E27B38" w14:textId="77777777" w:rsidR="00EB60E9" w:rsidRPr="00EB60E9" w:rsidRDefault="00EB60E9" w:rsidP="00EB60E9">
      <w:pPr>
        <w:pStyle w:val="Body"/>
        <w:rPr>
          <w:lang w:val="en-US"/>
        </w:rPr>
        <w:sectPr w:rsidR="00EB60E9" w:rsidRPr="00EB60E9">
          <w:type w:val="continuous"/>
          <w:pgSz w:w="12240" w:h="15840"/>
          <w:pgMar w:top="600" w:right="440" w:bottom="460" w:left="440" w:header="0" w:footer="260" w:gutter="0"/>
          <w:cols w:space="720"/>
        </w:sectPr>
      </w:pPr>
    </w:p>
    <w:p w14:paraId="509DC253" w14:textId="77777777" w:rsidR="00EB60E9" w:rsidRPr="007D072C" w:rsidRDefault="00EB60E9" w:rsidP="00EB60E9">
      <w:pPr>
        <w:pStyle w:val="Textoindependiente"/>
        <w:spacing w:before="8"/>
        <w:rPr>
          <w:rFonts w:ascii="Calibri" w:eastAsia="Calibri" w:hAnsi="Calibri" w:cs="Calibri"/>
          <w:sz w:val="16"/>
          <w:szCs w:val="16"/>
        </w:rPr>
      </w:pPr>
    </w:p>
    <w:p w14:paraId="4F34BFB8" w14:textId="77777777" w:rsidR="00EB60E9" w:rsidRPr="007D072C" w:rsidRDefault="00EB60E9" w:rsidP="00EB60E9">
      <w:pPr>
        <w:pStyle w:val="Textoindependiente"/>
        <w:spacing w:line="304" w:lineRule="auto"/>
        <w:ind w:left="641"/>
        <w:rPr>
          <w:rFonts w:ascii="Calibri" w:eastAsia="Calibri" w:hAnsi="Calibri" w:cs="Calibri"/>
        </w:rPr>
      </w:pPr>
      <w:r w:rsidRPr="007D072C">
        <w:rPr>
          <w:rFonts w:ascii="Calibri" w:eastAsia="Calibri" w:hAnsi="Calibri" w:cs="Calibri"/>
        </w:rPr>
        <w:t>Are there ethics rules in place that apply to the regulator</w:t>
      </w:r>
      <w:r w:rsidRPr="007D072C">
        <w:rPr>
          <w:rFonts w:ascii="Calibri" w:eastAsia="Calibri" w:hAnsi="Calibri" w:cs="Calibri"/>
          <w:sz w:val="13"/>
          <w:szCs w:val="13"/>
        </w:rPr>
        <w:t>’</w:t>
      </w:r>
      <w:r w:rsidRPr="007D072C">
        <w:rPr>
          <w:rFonts w:ascii="Calibri" w:eastAsia="Calibri" w:hAnsi="Calibri" w:cs="Calibri"/>
        </w:rPr>
        <w:t xml:space="preserve">s staff, including Head/Chairperson and Members/Commissioners (e.g., improper acceptance of gifts, personal and </w:t>
      </w:r>
      <w:r w:rsidRPr="007D072C">
        <w:rPr>
          <w:rFonts w:ascii="Calibri" w:eastAsia="Calibri" w:hAnsi="Calibri" w:cs="Calibri"/>
          <w:sz w:val="13"/>
          <w:szCs w:val="13"/>
        </w:rPr>
        <w:t>ﬁ</w:t>
      </w:r>
      <w:r w:rsidRPr="007D072C">
        <w:rPr>
          <w:rFonts w:ascii="Calibri" w:eastAsia="Calibri" w:hAnsi="Calibri" w:cs="Calibri"/>
        </w:rPr>
        <w:t>nancial con</w:t>
      </w:r>
      <w:r w:rsidRPr="007D072C">
        <w:rPr>
          <w:rFonts w:ascii="Calibri" w:eastAsia="Calibri" w:hAnsi="Calibri" w:cs="Calibri"/>
          <w:sz w:val="13"/>
          <w:szCs w:val="13"/>
        </w:rPr>
        <w:t>ﬂ</w:t>
      </w:r>
      <w:r w:rsidRPr="007D072C">
        <w:rPr>
          <w:rFonts w:ascii="Calibri" w:eastAsia="Calibri" w:hAnsi="Calibri" w:cs="Calibri"/>
        </w:rPr>
        <w:t>icts of interest, post- employment obligations, etc.)?</w:t>
      </w:r>
    </w:p>
    <w:p w14:paraId="35ABE051" w14:textId="77777777" w:rsidR="00EB60E9" w:rsidRPr="00EB60E9" w:rsidRDefault="00EB60E9" w:rsidP="00EB60E9">
      <w:pPr>
        <w:pStyle w:val="Body"/>
        <w:rPr>
          <w:lang w:val="en-US"/>
        </w:rPr>
      </w:pPr>
      <w:r w:rsidRPr="00EB60E9">
        <w:rPr>
          <w:rFonts w:ascii="Calibri" w:eastAsia="Calibri" w:hAnsi="Calibri" w:cs="Calibri"/>
          <w:lang w:val="en-US"/>
        </w:rPr>
        <w:br w:type="column"/>
      </w:r>
    </w:p>
    <w:p w14:paraId="1DC9618A" w14:textId="77777777" w:rsidR="00EB60E9" w:rsidRPr="00EB60E9" w:rsidRDefault="00EB60E9" w:rsidP="00EB60E9">
      <w:pPr>
        <w:pStyle w:val="Body"/>
        <w:rPr>
          <w:rFonts w:ascii="Calibri" w:eastAsia="Calibri" w:hAnsi="Calibri" w:cs="Calibri"/>
          <w:sz w:val="18"/>
          <w:szCs w:val="18"/>
          <w:lang w:val="en-US"/>
        </w:rPr>
      </w:pPr>
    </w:p>
    <w:p w14:paraId="51AFA401" w14:textId="77777777" w:rsidR="00EB60E9" w:rsidRPr="007D072C" w:rsidRDefault="00EB60E9" w:rsidP="00EB60E9">
      <w:pPr>
        <w:pStyle w:val="Textoindependiente"/>
        <w:rPr>
          <w:rFonts w:ascii="Calibri" w:eastAsia="Calibri" w:hAnsi="Calibri" w:cs="Calibri"/>
          <w:sz w:val="18"/>
          <w:szCs w:val="18"/>
        </w:rPr>
      </w:pPr>
    </w:p>
    <w:p w14:paraId="5A338F08" w14:textId="77777777" w:rsidR="00EB60E9" w:rsidRPr="007D072C" w:rsidRDefault="00EB60E9" w:rsidP="00EB60E9">
      <w:pPr>
        <w:pStyle w:val="Textoindependiente"/>
        <w:spacing w:before="151"/>
        <w:ind w:left="174"/>
        <w:rPr>
          <w:rFonts w:ascii="Calibri" w:eastAsia="Calibri" w:hAnsi="Calibri" w:cs="Calibri"/>
        </w:rPr>
      </w:pPr>
      <w:r w:rsidRPr="007D072C">
        <w:rPr>
          <w:rFonts w:ascii="Calibri" w:eastAsia="Calibri" w:hAnsi="Calibri" w:cs="Calibri"/>
        </w:rPr>
        <w:t>Yes</w:t>
      </w:r>
    </w:p>
    <w:p w14:paraId="0703097D" w14:textId="77777777" w:rsidR="00EB60E9" w:rsidRPr="00BE5B0E" w:rsidRDefault="00EB60E9" w:rsidP="00EB60E9">
      <w:pPr>
        <w:pStyle w:val="Body"/>
        <w:rPr>
          <w:lang w:val="en-US"/>
        </w:rPr>
        <w:sectPr w:rsidR="00EB60E9" w:rsidRPr="00BE5B0E">
          <w:type w:val="continuous"/>
          <w:pgSz w:w="12240" w:h="15840"/>
          <w:pgMar w:top="600" w:right="440" w:bottom="460" w:left="440" w:header="0" w:footer="260" w:gutter="0"/>
          <w:cols w:num="2" w:space="720" w:equalWidth="0">
            <w:col w:w="6331" w:space="40"/>
            <w:col w:w="4989" w:space="0"/>
          </w:cols>
        </w:sectPr>
      </w:pPr>
    </w:p>
    <w:p w14:paraId="1A8FC340" w14:textId="77777777" w:rsidR="00EB60E9" w:rsidRPr="007D072C" w:rsidRDefault="00EB60E9" w:rsidP="00EB60E9">
      <w:pPr>
        <w:pStyle w:val="Textoindependiente"/>
        <w:rPr>
          <w:rFonts w:ascii="Calibri" w:eastAsia="Calibri" w:hAnsi="Calibri" w:cs="Calibri"/>
          <w:sz w:val="20"/>
          <w:szCs w:val="20"/>
        </w:rPr>
      </w:pPr>
    </w:p>
    <w:p w14:paraId="184222A1" w14:textId="77777777" w:rsidR="00EB60E9" w:rsidRPr="007D072C" w:rsidRDefault="00EB60E9" w:rsidP="00EB60E9">
      <w:pPr>
        <w:pStyle w:val="Textoindependiente"/>
        <w:rPr>
          <w:rFonts w:ascii="Calibri" w:eastAsia="Calibri" w:hAnsi="Calibri" w:cs="Calibri"/>
          <w:sz w:val="20"/>
          <w:szCs w:val="20"/>
        </w:rPr>
      </w:pPr>
    </w:p>
    <w:p w14:paraId="3C372CB1" w14:textId="77777777" w:rsidR="00EB60E9" w:rsidRPr="007D072C" w:rsidRDefault="00EB60E9" w:rsidP="00EB60E9">
      <w:pPr>
        <w:pStyle w:val="Textoindependiente"/>
        <w:spacing w:before="4"/>
        <w:rPr>
          <w:rFonts w:ascii="Calibri" w:eastAsia="Calibri" w:hAnsi="Calibri" w:cs="Calibri"/>
          <w:sz w:val="18"/>
          <w:szCs w:val="18"/>
        </w:rPr>
      </w:pPr>
    </w:p>
    <w:p w14:paraId="2BBA509A" w14:textId="77777777" w:rsidR="00EB60E9" w:rsidRPr="007D072C" w:rsidRDefault="00EB60E9" w:rsidP="00EB60E9">
      <w:pPr>
        <w:pStyle w:val="Textoindependiente"/>
        <w:spacing w:before="1" w:line="273" w:lineRule="auto"/>
        <w:ind w:left="393" w:right="383"/>
        <w:rPr>
          <w:rFonts w:ascii="Calibri" w:eastAsia="Calibri" w:hAnsi="Calibri" w:cs="Calibri"/>
        </w:rPr>
      </w:pPr>
      <w:r w:rsidRPr="007D072C">
        <w:rPr>
          <w:rFonts w:ascii="Calibri" w:eastAsia="Calibri" w:hAnsi="Calibri" w:cs="Calibri"/>
        </w:rPr>
        <w:t>Note: The G5 Benchmark is based on self-reported information gathered via of</w:t>
      </w:r>
      <w:r w:rsidRPr="007D072C">
        <w:rPr>
          <w:rFonts w:ascii="Calibri" w:eastAsia="Calibri" w:hAnsi="Calibri" w:cs="Calibri"/>
          <w:sz w:val="13"/>
          <w:szCs w:val="13"/>
        </w:rPr>
        <w:t>ﬁ</w:t>
      </w:r>
      <w:r w:rsidRPr="007D072C">
        <w:rPr>
          <w:rFonts w:ascii="Calibri" w:eastAsia="Calibri" w:hAnsi="Calibri" w:cs="Calibri"/>
        </w:rPr>
        <w:t>cial ITU Surveys to Member States Administrations, datasets compiled by international organizations as well as desktop research based on of</w:t>
      </w:r>
      <w:r w:rsidRPr="007D072C">
        <w:rPr>
          <w:rFonts w:ascii="Calibri" w:eastAsia="Calibri" w:hAnsi="Calibri" w:cs="Calibri"/>
          <w:sz w:val="13"/>
          <w:szCs w:val="13"/>
        </w:rPr>
        <w:t>ﬁ</w:t>
      </w:r>
      <w:r w:rsidRPr="007D072C">
        <w:rPr>
          <w:rFonts w:ascii="Calibri" w:eastAsia="Calibri" w:hAnsi="Calibri" w:cs="Calibri"/>
        </w:rPr>
        <w:t>cial government sources and direct outreach to national telecom/ICT regulatory authorities. Of</w:t>
      </w:r>
      <w:r w:rsidRPr="007D072C">
        <w:rPr>
          <w:rFonts w:ascii="Calibri" w:eastAsia="Calibri" w:hAnsi="Calibri" w:cs="Calibri"/>
          <w:sz w:val="13"/>
          <w:szCs w:val="13"/>
        </w:rPr>
        <w:t>ﬁ</w:t>
      </w:r>
      <w:r w:rsidRPr="007D072C">
        <w:rPr>
          <w:rFonts w:ascii="Calibri" w:eastAsia="Calibri" w:hAnsi="Calibri" w:cs="Calibri"/>
        </w:rPr>
        <w:t>cial data received from Member States Administrations has been veri</w:t>
      </w:r>
      <w:r w:rsidRPr="007D072C">
        <w:rPr>
          <w:rFonts w:ascii="Calibri" w:eastAsia="Calibri" w:hAnsi="Calibri" w:cs="Calibri"/>
          <w:sz w:val="13"/>
          <w:szCs w:val="13"/>
        </w:rPr>
        <w:t>ﬁ</w:t>
      </w:r>
      <w:r w:rsidRPr="007D072C">
        <w:rPr>
          <w:rFonts w:ascii="Calibri" w:eastAsia="Calibri" w:hAnsi="Calibri" w:cs="Calibri"/>
        </w:rPr>
        <w:t>ed to the extent reasonably feasible.</w:t>
      </w:r>
    </w:p>
    <w:p w14:paraId="25B2F6AB" w14:textId="77777777" w:rsidR="00EB60E9" w:rsidRPr="007D072C" w:rsidRDefault="00EB60E9" w:rsidP="00EB60E9">
      <w:pPr>
        <w:pStyle w:val="Textoindependiente"/>
        <w:spacing w:before="3"/>
        <w:rPr>
          <w:rFonts w:ascii="Calibri" w:eastAsia="Calibri" w:hAnsi="Calibri" w:cs="Calibri"/>
          <w:sz w:val="29"/>
          <w:szCs w:val="29"/>
        </w:rPr>
      </w:pPr>
      <w:r w:rsidRPr="007D072C">
        <w:rPr>
          <w:rFonts w:ascii="Calibri" w:eastAsia="Calibri" w:hAnsi="Calibri" w:cs="Calibri"/>
          <w:noProof/>
        </w:rPr>
        <mc:AlternateContent>
          <mc:Choice Requires="wps">
            <w:drawing>
              <wp:inline distT="0" distB="0" distL="0" distR="0" wp14:anchorId="549A4D02" wp14:editId="76F8D13B">
                <wp:extent cx="6884669" cy="379096"/>
                <wp:effectExtent l="0" t="0" r="0" b="1905"/>
                <wp:docPr id="1073741849"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84669" cy="379096"/>
                        </a:xfrm>
                        <a:prstGeom prst="rect">
                          <a:avLst/>
                        </a:prstGeom>
                        <a:solidFill>
                          <a:srgbClr val="1482C6"/>
                        </a:solidFill>
                        <a:ln w="12700" cap="flat">
                          <a:noFill/>
                          <a:miter lim="400000"/>
                        </a:ln>
                        <a:effectLst/>
                      </wps:spPr>
                      <wps:txbx>
                        <w:txbxContent>
                          <w:p w14:paraId="75447165" w14:textId="77777777" w:rsidR="00EB60E9" w:rsidRDefault="00EB60E9" w:rsidP="00EB60E9">
                            <w:pPr>
                              <w:pStyle w:val="Textoindependiente"/>
                              <w:tabs>
                                <w:tab w:val="right" w:pos="10569"/>
                              </w:tabs>
                              <w:spacing w:before="200"/>
                              <w:ind w:left="248"/>
                            </w:pPr>
                            <w:r w:rsidRPr="00051D9A">
                              <w:rPr>
                                <w:color w:val="auto"/>
                                <w:u w:color="FFFFFF"/>
                                <w:lang w:val="es-ES_tradnl"/>
                              </w:rPr>
                              <w:t xml:space="preserve">O v </w:t>
                            </w:r>
                            <w:proofErr w:type="gramStart"/>
                            <w:r w:rsidRPr="00051D9A">
                              <w:rPr>
                                <w:color w:val="auto"/>
                                <w:u w:color="FFFFFF"/>
                                <w:lang w:val="es-ES_tradnl"/>
                              </w:rPr>
                              <w:t>e</w:t>
                            </w:r>
                            <w:proofErr w:type="gramEnd"/>
                            <w:r w:rsidRPr="00051D9A">
                              <w:rPr>
                                <w:color w:val="auto"/>
                                <w:u w:color="FFFFFF"/>
                                <w:lang w:val="es-ES_tradnl"/>
                              </w:rPr>
                              <w:t xml:space="preserve"> r a l </w:t>
                            </w:r>
                            <w:proofErr w:type="spellStart"/>
                            <w:r w:rsidRPr="00051D9A">
                              <w:rPr>
                                <w:color w:val="auto"/>
                                <w:u w:color="FFFFFF"/>
                                <w:lang w:val="es-ES_tradnl"/>
                              </w:rPr>
                              <w:t>l</w:t>
                            </w:r>
                            <w:proofErr w:type="spellEnd"/>
                            <w:r w:rsidRPr="00051D9A">
                              <w:rPr>
                                <w:color w:val="auto"/>
                                <w:u w:color="FFFFFF"/>
                                <w:lang w:val="es-ES_tradnl"/>
                              </w:rPr>
                              <w:t xml:space="preserve"> S c o re</w:t>
                            </w:r>
                            <w:r>
                              <w:rPr>
                                <w:rFonts w:ascii="Times New Roman" w:eastAsia="Times New Roman" w:hAnsi="Times New Roman" w:cs="Times New Roman"/>
                                <w:color w:val="FFFFFF"/>
                                <w:u w:color="FFFFFF"/>
                                <w:lang w:val="es-ES_tradnl"/>
                              </w:rPr>
                              <w:tab/>
                            </w:r>
                            <w:r w:rsidRPr="00051D9A">
                              <w:rPr>
                                <w:color w:val="auto"/>
                                <w:u w:color="FFFFFF"/>
                                <w:lang w:val="es-ES_tradnl"/>
                              </w:rPr>
                              <w:t xml:space="preserve">6 5 . </w:t>
                            </w:r>
                            <w:r w:rsidRPr="00051D9A">
                              <w:rPr>
                                <w:color w:val="auto"/>
                                <w:u w:color="FFFFFF"/>
                              </w:rPr>
                              <w:t>9 0</w:t>
                            </w:r>
                          </w:p>
                        </w:txbxContent>
                      </wps:txbx>
                      <wps:bodyPr wrap="square" lIns="0" tIns="0" rIns="0" bIns="0" numCol="1" anchor="t">
                        <a:noAutofit/>
                      </wps:bodyPr>
                    </wps:wsp>
                  </a:graphicData>
                </a:graphic>
              </wp:inline>
            </w:drawing>
          </mc:Choice>
          <mc:Fallback>
            <w:pict>
              <v:shape w14:anchorId="549A4D02" id="_x0000_s1030" type="#_x0000_t202" style="width:542.1pt;height:2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" fillcolor="#1482c6" stroked="f" strokeweight="1pt">
                <v:stroke miterlimit="4"/>
                <v:textbox inset="0,0,0,0">
                  <w:txbxContent>
                    <w:p w14:paraId="75447165" w14:textId="77777777" w:rsidR="00EB60E9" w:rsidRDefault="00EB60E9" w:rsidP="00EB60E9">
                      <w:pPr>
                        <w:pStyle w:val="Textoindependiente"/>
                        <w:tabs>
                          <w:tab w:val="right" w:pos="10569"/>
                        </w:tabs>
                        <w:spacing w:before="200"/>
                        <w:ind w:left="248"/>
                      </w:pPr>
                      <w:r w:rsidRPr="00051D9A">
                        <w:rPr>
                          <w:color w:val="auto"/>
                          <w:u w:color="FFFFFF"/>
                          <w:lang w:val="es-ES_tradnl"/>
                        </w:rPr>
                        <w:t xml:space="preserve">O v e r a l </w:t>
                      </w:r>
                      <w:proofErr w:type="spellStart"/>
                      <w:r w:rsidRPr="00051D9A">
                        <w:rPr>
                          <w:color w:val="auto"/>
                          <w:u w:color="FFFFFF"/>
                          <w:lang w:val="es-ES_tradnl"/>
                        </w:rPr>
                        <w:t>l</w:t>
                      </w:r>
                      <w:proofErr w:type="spellEnd"/>
                      <w:r w:rsidRPr="00051D9A">
                        <w:rPr>
                          <w:color w:val="auto"/>
                          <w:u w:color="FFFFFF"/>
                          <w:lang w:val="es-ES_tradnl"/>
                        </w:rPr>
                        <w:t xml:space="preserve"> S c o re</w:t>
                      </w:r>
                      <w:r>
                        <w:rPr>
                          <w:rFonts w:ascii="Times New Roman" w:eastAsia="Times New Roman" w:hAnsi="Times New Roman" w:cs="Times New Roman"/>
                          <w:color w:val="FFFFFF"/>
                          <w:u w:color="FFFFFF"/>
                          <w:lang w:val="es-ES_tradnl"/>
                        </w:rPr>
                        <w:tab/>
                      </w:r>
                      <w:r w:rsidRPr="00051D9A">
                        <w:rPr>
                          <w:color w:val="auto"/>
                          <w:u w:color="FFFFFF"/>
                          <w:lang w:val="es-ES_tradnl"/>
                        </w:rPr>
                        <w:t xml:space="preserve">6 </w:t>
                      </w:r>
                      <w:proofErr w:type="gramStart"/>
                      <w:r w:rsidRPr="00051D9A">
                        <w:rPr>
                          <w:color w:val="auto"/>
                          <w:u w:color="FFFFFF"/>
                          <w:lang w:val="es-ES_tradnl"/>
                        </w:rPr>
                        <w:t>5 .</w:t>
                      </w:r>
                      <w:proofErr w:type="gramEnd"/>
                      <w:r w:rsidRPr="00051D9A">
                        <w:rPr>
                          <w:color w:val="auto"/>
                          <w:u w:color="FFFFFF"/>
                          <w:lang w:val="es-ES_tradnl"/>
                        </w:rPr>
                        <w:t xml:space="preserve"> </w:t>
                      </w:r>
                      <w:r w:rsidRPr="00051D9A">
                        <w:rPr>
                          <w:color w:val="auto"/>
                          <w:u w:color="FFFFFF"/>
                        </w:rPr>
                        <w:t>9 0</w:t>
                      </w:r>
                    </w:p>
                  </w:txbxContent>
                </v:textbox>
                <w10:anchorlock/>
              </v:shape>
            </w:pict>
          </mc:Fallback>
        </mc:AlternateContent>
      </w:r>
    </w:p>
    <w:p w14:paraId="5DADC5FA" w14:textId="77777777" w:rsidR="00EB60E9" w:rsidRPr="007D072C" w:rsidRDefault="00EB60E9" w:rsidP="00EB60E9">
      <w:pPr>
        <w:pStyle w:val="Textoindependiente"/>
        <w:spacing w:before="6"/>
        <w:rPr>
          <w:rFonts w:ascii="Calibri" w:eastAsia="Calibri" w:hAnsi="Calibri" w:cs="Calibri"/>
          <w:sz w:val="16"/>
          <w:szCs w:val="16"/>
        </w:rPr>
      </w:pPr>
    </w:p>
    <w:p w14:paraId="6E90E913" w14:textId="77777777" w:rsidR="00EB60E9" w:rsidRDefault="00EB60E9" w:rsidP="00EB60E9">
      <w:pPr>
        <w:pStyle w:val="Body"/>
        <w:tabs>
          <w:tab w:val="left" w:pos="10626"/>
        </w:tabs>
        <w:spacing w:before="58"/>
        <w:ind w:left="517"/>
      </w:pPr>
      <w:r w:rsidRPr="007D072C">
        <w:rPr>
          <w:rFonts w:ascii="Calibri" w:eastAsia="Calibri" w:hAnsi="Calibri" w:cs="Calibri"/>
          <w:sz w:val="15"/>
          <w:szCs w:val="15"/>
        </w:rPr>
        <w:t>G5</w:t>
      </w:r>
      <w:r w:rsidRPr="007D072C">
        <w:rPr>
          <w:rFonts w:ascii="Calibri" w:eastAsia="Calibri" w:hAnsi="Calibri" w:cs="Calibri"/>
          <w:spacing w:val="-9"/>
          <w:sz w:val="15"/>
          <w:szCs w:val="15"/>
        </w:rPr>
        <w:t xml:space="preserve"> </w:t>
      </w:r>
      <w:r w:rsidRPr="007D072C">
        <w:rPr>
          <w:rFonts w:ascii="Calibri" w:eastAsia="Calibri" w:hAnsi="Calibri" w:cs="Calibri"/>
          <w:sz w:val="15"/>
          <w:szCs w:val="15"/>
          <w:lang w:val="de-DE"/>
        </w:rPr>
        <w:t>Benchmark</w:t>
      </w:r>
      <w:r w:rsidRPr="007D072C">
        <w:rPr>
          <w:rFonts w:ascii="Calibri" w:eastAsia="Calibri" w:hAnsi="Calibri" w:cs="Calibri"/>
          <w:spacing w:val="-8"/>
          <w:sz w:val="15"/>
          <w:szCs w:val="15"/>
        </w:rPr>
        <w:t xml:space="preserve"> </w:t>
      </w:r>
      <w:r w:rsidRPr="00BE5B0E">
        <w:rPr>
          <w:rFonts w:ascii="Calibri" w:eastAsia="Calibri" w:hAnsi="Calibri" w:cs="Calibri"/>
          <w:sz w:val="15"/>
          <w:szCs w:val="15"/>
          <w:lang w:val="es-MX"/>
        </w:rPr>
        <w:t>2021,</w:t>
      </w:r>
      <w:r w:rsidRPr="007D072C">
        <w:rPr>
          <w:rFonts w:ascii="Calibri" w:eastAsia="Calibri" w:hAnsi="Calibri" w:cs="Calibri"/>
          <w:spacing w:val="-8"/>
          <w:sz w:val="15"/>
          <w:szCs w:val="15"/>
        </w:rPr>
        <w:t xml:space="preserve"> </w:t>
      </w:r>
      <w:r w:rsidRPr="007D072C">
        <w:rPr>
          <w:rFonts w:ascii="Calibri" w:eastAsia="Calibri" w:hAnsi="Calibri" w:cs="Calibri"/>
          <w:spacing w:val="-2"/>
          <w:sz w:val="15"/>
          <w:szCs w:val="15"/>
          <w:lang w:val="nl-NL"/>
        </w:rPr>
        <w:t>Mexico</w:t>
      </w:r>
      <w:r>
        <w:rPr>
          <w:rFonts w:ascii="Calibri" w:eastAsia="Calibri" w:hAnsi="Calibri" w:cs="Calibri"/>
          <w:sz w:val="15"/>
          <w:szCs w:val="15"/>
        </w:rPr>
        <w:tab/>
      </w:r>
    </w:p>
    <w:p w14:paraId="2BD2750B" w14:textId="211DA24B" w:rsidR="00CD33F7" w:rsidRDefault="00CD33F7" w:rsidP="00A31C5A">
      <w:r w:rsidRPr="00CD33F7">
        <w:rPr>
          <w:noProof/>
        </w:rPr>
        <w:drawing>
          <wp:inline distT="0" distB="0" distL="0" distR="0" wp14:anchorId="00EC00A7" wp14:editId="3B1B9158">
            <wp:extent cx="6332220" cy="2555875"/>
            <wp:effectExtent l="0" t="0" r="0" b="0"/>
            <wp:docPr id="7" name="Imagen 7" descr="Nota que proporciona información sobre 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332220" cy="2555875"/>
                    </a:xfrm>
                    <a:prstGeom prst="rect">
                      <a:avLst/>
                    </a:prstGeom>
                  </pic:spPr>
                </pic:pic>
              </a:graphicData>
            </a:graphic>
          </wp:inline>
        </w:drawing>
      </w:r>
    </w:p>
    <w:p w14:paraId="25271A40" w14:textId="1D366766" w:rsidR="00CD33F7" w:rsidRPr="00A31C5A" w:rsidRDefault="00CD33F7" w:rsidP="00A31C5A"/>
    <w:sectPr w:rsidR="00CD33F7" w:rsidRPr="00A31C5A" w:rsidSect="0068060B">
      <w:headerReference w:type="even" r:id="rId27"/>
      <w:headerReference w:type="default" r:id="rId28"/>
      <w:headerReference w:type="first" r:id="rId29"/>
      <w:pgSz w:w="12240" w:h="15840" w:code="1"/>
      <w:pgMar w:top="1701" w:right="1134" w:bottom="1134" w:left="1134" w:header="425" w:footer="6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D5244" w14:textId="77777777" w:rsidR="001E3195" w:rsidRDefault="001E3195" w:rsidP="0068060B">
      <w:pPr>
        <w:spacing w:after="0" w:line="240" w:lineRule="auto"/>
      </w:pPr>
      <w:r>
        <w:separator/>
      </w:r>
    </w:p>
  </w:endnote>
  <w:endnote w:type="continuationSeparator" w:id="0">
    <w:p w14:paraId="27930EF6" w14:textId="77777777" w:rsidR="001E3195" w:rsidRDefault="001E3195" w:rsidP="00680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8000006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2661634"/>
      <w:docPartObj>
        <w:docPartGallery w:val="Page Numbers (Bottom of Page)"/>
        <w:docPartUnique/>
      </w:docPartObj>
    </w:sdtPr>
    <w:sdtEndPr/>
    <w:sdtContent>
      <w:sdt>
        <w:sdtPr>
          <w:id w:val="-1769616900"/>
          <w:docPartObj>
            <w:docPartGallery w:val="Page Numbers (Top of Page)"/>
            <w:docPartUnique/>
          </w:docPartObj>
        </w:sdtPr>
        <w:sdtEndPr/>
        <w:sdtContent>
          <w:p w14:paraId="7844B49E" w14:textId="5AA40201" w:rsidR="00771600" w:rsidRDefault="00771600" w:rsidP="00771600">
            <w:pPr>
              <w:pStyle w:val="Piedepgina"/>
              <w:jc w:val="right"/>
            </w:pPr>
            <w:r w:rsidRPr="00771600">
              <w:rPr>
                <w:rFonts w:asciiTheme="minorHAnsi" w:hAnsiTheme="minorHAnsi" w:cstheme="minorHAnsi"/>
                <w:lang w:val="es-ES"/>
              </w:rPr>
              <w:t xml:space="preserve">Página </w:t>
            </w:r>
            <w:r w:rsidRPr="00771600">
              <w:rPr>
                <w:rFonts w:asciiTheme="minorHAnsi" w:hAnsiTheme="minorHAnsi" w:cstheme="minorHAnsi"/>
                <w:bCs/>
                <w:sz w:val="24"/>
                <w:szCs w:val="24"/>
              </w:rPr>
              <w:fldChar w:fldCharType="begin"/>
            </w:r>
            <w:r w:rsidRPr="00771600">
              <w:rPr>
                <w:rFonts w:asciiTheme="minorHAnsi" w:hAnsiTheme="minorHAnsi" w:cstheme="minorHAnsi"/>
                <w:bCs/>
              </w:rPr>
              <w:instrText>PAGE</w:instrText>
            </w:r>
            <w:r w:rsidRPr="00771600">
              <w:rPr>
                <w:rFonts w:asciiTheme="minorHAnsi" w:hAnsiTheme="minorHAnsi" w:cstheme="minorHAnsi"/>
                <w:bCs/>
                <w:sz w:val="24"/>
                <w:szCs w:val="24"/>
              </w:rPr>
              <w:fldChar w:fldCharType="separate"/>
            </w:r>
            <w:r w:rsidRPr="00771600">
              <w:rPr>
                <w:rFonts w:asciiTheme="minorHAnsi" w:hAnsiTheme="minorHAnsi" w:cstheme="minorHAnsi"/>
                <w:bCs/>
                <w:lang w:val="es-ES"/>
              </w:rPr>
              <w:t>2</w:t>
            </w:r>
            <w:r w:rsidRPr="00771600">
              <w:rPr>
                <w:rFonts w:asciiTheme="minorHAnsi" w:hAnsiTheme="minorHAnsi" w:cstheme="minorHAnsi"/>
                <w:bCs/>
                <w:sz w:val="24"/>
                <w:szCs w:val="24"/>
              </w:rPr>
              <w:fldChar w:fldCharType="end"/>
            </w:r>
            <w:r w:rsidRPr="00771600">
              <w:rPr>
                <w:rFonts w:asciiTheme="minorHAnsi" w:hAnsiTheme="minorHAnsi" w:cstheme="minorHAnsi"/>
                <w:lang w:val="es-ES"/>
              </w:rPr>
              <w:t xml:space="preserve"> de </w:t>
            </w:r>
            <w:r w:rsidRPr="00771600">
              <w:rPr>
                <w:rFonts w:asciiTheme="minorHAnsi" w:hAnsiTheme="minorHAnsi" w:cstheme="minorHAnsi"/>
                <w:bCs/>
                <w:sz w:val="24"/>
                <w:szCs w:val="24"/>
              </w:rPr>
              <w:fldChar w:fldCharType="begin"/>
            </w:r>
            <w:r w:rsidRPr="00771600">
              <w:rPr>
                <w:rFonts w:asciiTheme="minorHAnsi" w:hAnsiTheme="minorHAnsi" w:cstheme="minorHAnsi"/>
                <w:bCs/>
              </w:rPr>
              <w:instrText>NUMPAGES</w:instrText>
            </w:r>
            <w:r w:rsidRPr="00771600">
              <w:rPr>
                <w:rFonts w:asciiTheme="minorHAnsi" w:hAnsiTheme="minorHAnsi" w:cstheme="minorHAnsi"/>
                <w:bCs/>
                <w:sz w:val="24"/>
                <w:szCs w:val="24"/>
              </w:rPr>
              <w:fldChar w:fldCharType="separate"/>
            </w:r>
            <w:r w:rsidRPr="00771600">
              <w:rPr>
                <w:rFonts w:asciiTheme="minorHAnsi" w:hAnsiTheme="minorHAnsi" w:cstheme="minorHAnsi"/>
                <w:bCs/>
                <w:lang w:val="es-ES"/>
              </w:rPr>
              <w:t>2</w:t>
            </w:r>
            <w:r w:rsidRPr="00771600">
              <w:rPr>
                <w:rFonts w:asciiTheme="minorHAnsi" w:hAnsiTheme="minorHAnsi" w:cstheme="minorHAnsi"/>
                <w:bCs/>
                <w:sz w:val="24"/>
                <w:szCs w:val="24"/>
              </w:rPr>
              <w:fldChar w:fldCharType="end"/>
            </w:r>
          </w:p>
        </w:sdtContent>
      </w:sdt>
    </w:sdtContent>
  </w:sdt>
  <w:p w14:paraId="50B2E855" w14:textId="77777777" w:rsidR="00EB60E9" w:rsidRDefault="00EB60E9">
    <w:pPr>
      <w:pStyle w:val="Textoindependiente"/>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6892864"/>
      <w:docPartObj>
        <w:docPartGallery w:val="Page Numbers (Bottom of Page)"/>
        <w:docPartUnique/>
      </w:docPartObj>
    </w:sdtPr>
    <w:sdtEndPr/>
    <w:sdtContent>
      <w:sdt>
        <w:sdtPr>
          <w:id w:val="-897516667"/>
          <w:docPartObj>
            <w:docPartGallery w:val="Page Numbers (Top of Page)"/>
            <w:docPartUnique/>
          </w:docPartObj>
        </w:sdtPr>
        <w:sdtEndPr/>
        <w:sdtContent>
          <w:p w14:paraId="3CF7D797" w14:textId="7DAA51A0" w:rsidR="00771600" w:rsidRDefault="00771600">
            <w:pPr>
              <w:pStyle w:val="Piedepgina"/>
              <w:jc w:val="right"/>
            </w:pPr>
            <w:r w:rsidRPr="00771600">
              <w:rPr>
                <w:rFonts w:asciiTheme="minorHAnsi" w:hAnsiTheme="minorHAnsi" w:cstheme="minorHAnsi"/>
                <w:lang w:val="es-ES"/>
              </w:rPr>
              <w:t xml:space="preserve">Página </w:t>
            </w:r>
            <w:r w:rsidRPr="00771600">
              <w:rPr>
                <w:rFonts w:asciiTheme="minorHAnsi" w:hAnsiTheme="minorHAnsi" w:cstheme="minorHAnsi"/>
                <w:bCs/>
                <w:sz w:val="24"/>
                <w:szCs w:val="24"/>
              </w:rPr>
              <w:fldChar w:fldCharType="begin"/>
            </w:r>
            <w:r w:rsidRPr="00771600">
              <w:rPr>
                <w:rFonts w:asciiTheme="minorHAnsi" w:hAnsiTheme="minorHAnsi" w:cstheme="minorHAnsi"/>
                <w:bCs/>
              </w:rPr>
              <w:instrText>PAGE</w:instrText>
            </w:r>
            <w:r w:rsidRPr="00771600">
              <w:rPr>
                <w:rFonts w:asciiTheme="minorHAnsi" w:hAnsiTheme="minorHAnsi" w:cstheme="minorHAnsi"/>
                <w:bCs/>
                <w:sz w:val="24"/>
                <w:szCs w:val="24"/>
              </w:rPr>
              <w:fldChar w:fldCharType="separate"/>
            </w:r>
            <w:r w:rsidRPr="00771600">
              <w:rPr>
                <w:rFonts w:asciiTheme="minorHAnsi" w:hAnsiTheme="minorHAnsi" w:cstheme="minorHAnsi"/>
                <w:bCs/>
                <w:lang w:val="es-ES"/>
              </w:rPr>
              <w:t>2</w:t>
            </w:r>
            <w:r w:rsidRPr="00771600">
              <w:rPr>
                <w:rFonts w:asciiTheme="minorHAnsi" w:hAnsiTheme="minorHAnsi" w:cstheme="minorHAnsi"/>
                <w:bCs/>
                <w:sz w:val="24"/>
                <w:szCs w:val="24"/>
              </w:rPr>
              <w:fldChar w:fldCharType="end"/>
            </w:r>
            <w:r w:rsidRPr="00771600">
              <w:rPr>
                <w:rFonts w:asciiTheme="minorHAnsi" w:hAnsiTheme="minorHAnsi" w:cstheme="minorHAnsi"/>
                <w:lang w:val="es-ES"/>
              </w:rPr>
              <w:t xml:space="preserve"> de </w:t>
            </w:r>
            <w:r w:rsidRPr="00771600">
              <w:rPr>
                <w:rFonts w:asciiTheme="minorHAnsi" w:hAnsiTheme="minorHAnsi" w:cstheme="minorHAnsi"/>
                <w:bCs/>
                <w:sz w:val="24"/>
                <w:szCs w:val="24"/>
              </w:rPr>
              <w:fldChar w:fldCharType="begin"/>
            </w:r>
            <w:r w:rsidRPr="00771600">
              <w:rPr>
                <w:rFonts w:asciiTheme="minorHAnsi" w:hAnsiTheme="minorHAnsi" w:cstheme="minorHAnsi"/>
                <w:bCs/>
              </w:rPr>
              <w:instrText>NUMPAGES</w:instrText>
            </w:r>
            <w:r w:rsidRPr="00771600">
              <w:rPr>
                <w:rFonts w:asciiTheme="minorHAnsi" w:hAnsiTheme="minorHAnsi" w:cstheme="minorHAnsi"/>
                <w:bCs/>
                <w:sz w:val="24"/>
                <w:szCs w:val="24"/>
              </w:rPr>
              <w:fldChar w:fldCharType="separate"/>
            </w:r>
            <w:r w:rsidRPr="00771600">
              <w:rPr>
                <w:rFonts w:asciiTheme="minorHAnsi" w:hAnsiTheme="minorHAnsi" w:cstheme="minorHAnsi"/>
                <w:bCs/>
                <w:lang w:val="es-ES"/>
              </w:rPr>
              <w:t>2</w:t>
            </w:r>
            <w:r w:rsidRPr="00771600">
              <w:rPr>
                <w:rFonts w:asciiTheme="minorHAnsi" w:hAnsiTheme="minorHAnsi" w:cstheme="minorHAnsi"/>
                <w:bCs/>
                <w:sz w:val="24"/>
                <w:szCs w:val="24"/>
              </w:rPr>
              <w:fldChar w:fldCharType="end"/>
            </w:r>
          </w:p>
        </w:sdtContent>
      </w:sdt>
    </w:sdtContent>
  </w:sdt>
  <w:p w14:paraId="70E3672F" w14:textId="77777777" w:rsidR="00022EC9" w:rsidRDefault="00022E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3BBE0" w14:textId="77777777" w:rsidR="001E3195" w:rsidRDefault="001E3195" w:rsidP="0068060B">
      <w:pPr>
        <w:spacing w:after="0" w:line="240" w:lineRule="auto"/>
      </w:pPr>
      <w:r>
        <w:separator/>
      </w:r>
    </w:p>
  </w:footnote>
  <w:footnote w:type="continuationSeparator" w:id="0">
    <w:p w14:paraId="6D2AC5D8" w14:textId="77777777" w:rsidR="001E3195" w:rsidRDefault="001E3195" w:rsidP="0068060B">
      <w:pPr>
        <w:spacing w:after="0" w:line="240" w:lineRule="auto"/>
      </w:pPr>
      <w:r>
        <w:continuationSeparator/>
      </w:r>
    </w:p>
  </w:footnote>
  <w:footnote w:id="1">
    <w:p w14:paraId="2E7884BF" w14:textId="77777777" w:rsidR="00EB60E9" w:rsidRPr="00EB60E9" w:rsidRDefault="00EB60E9" w:rsidP="00022EC9">
      <w:pPr>
        <w:pStyle w:val="Textonotapie"/>
        <w:jc w:val="both"/>
        <w:rPr>
          <w:lang w:val="es-MX"/>
        </w:rPr>
      </w:pPr>
      <w:r>
        <w:rPr>
          <w:rFonts w:ascii="Calibri" w:eastAsia="Calibri" w:hAnsi="Calibri" w:cs="Calibri"/>
          <w:vertAlign w:val="superscript"/>
          <w:lang w:val="es-ES_tradnl"/>
        </w:rPr>
        <w:footnoteRef/>
      </w:r>
      <w:r>
        <w:rPr>
          <w:rFonts w:ascii="Calibri" w:eastAsia="Calibri" w:hAnsi="Calibri" w:cs="Calibri"/>
          <w:lang w:val="es-ES_tradnl"/>
        </w:rPr>
        <w:t xml:space="preserve"> vid. Sitio web de la GSR21 en https://www.itu.int/en/ITU-D/Conferences/GSR/Pages/GSR.aspx </w:t>
      </w:r>
    </w:p>
  </w:footnote>
  <w:footnote w:id="2">
    <w:p w14:paraId="60894DC1" w14:textId="77777777" w:rsidR="00EB60E9" w:rsidRPr="00EB60E9" w:rsidRDefault="00EB60E9" w:rsidP="00022EC9">
      <w:pPr>
        <w:pStyle w:val="Textonotapie"/>
        <w:jc w:val="both"/>
        <w:rPr>
          <w:lang w:val="es-MX"/>
        </w:rPr>
      </w:pPr>
      <w:r>
        <w:rPr>
          <w:rFonts w:ascii="Calibri" w:eastAsia="Calibri" w:hAnsi="Calibri" w:cs="Calibri"/>
          <w:vertAlign w:val="superscript"/>
          <w:lang w:val="es-ES_tradnl"/>
        </w:rPr>
        <w:footnoteRef/>
      </w:r>
      <w:r>
        <w:rPr>
          <w:rFonts w:ascii="Calibri" w:eastAsia="Calibri" w:hAnsi="Calibri" w:cs="Calibri"/>
          <w:lang w:val="es-ES_tradnl"/>
        </w:rPr>
        <w:t xml:space="preserve"> </w:t>
      </w:r>
      <w:proofErr w:type="spellStart"/>
      <w:r>
        <w:rPr>
          <w:rFonts w:ascii="Calibri" w:eastAsia="Calibri" w:hAnsi="Calibri" w:cs="Calibri"/>
          <w:lang w:val="es-ES_tradnl"/>
        </w:rPr>
        <w:t>n.b.</w:t>
      </w:r>
      <w:proofErr w:type="spellEnd"/>
      <w:r>
        <w:rPr>
          <w:rFonts w:ascii="Calibri" w:eastAsia="Calibri" w:hAnsi="Calibri" w:cs="Calibri"/>
          <w:lang w:val="es-ES_tradnl"/>
        </w:rPr>
        <w:t xml:space="preserve"> los temas discutidos incluyeron: a) la creación de capacidad, b) la contratación de personal regulador, c) financiamiento y aceptación, d) incentivos negativos, e) información y apoyo.</w:t>
      </w:r>
    </w:p>
  </w:footnote>
  <w:footnote w:id="3">
    <w:p w14:paraId="0E78D210" w14:textId="77777777" w:rsidR="00EB60E9" w:rsidRPr="0005077B" w:rsidRDefault="00EB60E9" w:rsidP="00022EC9">
      <w:pPr>
        <w:pStyle w:val="Textonotapie"/>
        <w:jc w:val="both"/>
        <w:rPr>
          <w:rFonts w:ascii="Calibri" w:eastAsia="Calibri" w:hAnsi="Calibri" w:cs="Calibri"/>
          <w:lang w:val="es-ES_tradnl"/>
        </w:rPr>
      </w:pPr>
      <w:r>
        <w:rPr>
          <w:rFonts w:ascii="Calibri" w:eastAsia="Calibri" w:hAnsi="Calibri" w:cs="Calibri"/>
          <w:vertAlign w:val="superscript"/>
          <w:lang w:val="es-ES_tradnl"/>
        </w:rPr>
        <w:footnoteRef/>
      </w:r>
      <w:r>
        <w:rPr>
          <w:rFonts w:ascii="Calibri" w:eastAsia="Calibri" w:hAnsi="Calibri" w:cs="Calibri"/>
          <w:lang w:val="es-ES_tradnl"/>
        </w:rPr>
        <w:t xml:space="preserve"> </w:t>
      </w:r>
      <w:proofErr w:type="spellStart"/>
      <w:r>
        <w:rPr>
          <w:rFonts w:ascii="Calibri" w:eastAsia="Calibri" w:hAnsi="Calibri" w:cs="Calibri"/>
          <w:lang w:val="es-ES_tradnl"/>
        </w:rPr>
        <w:t>N.b.</w:t>
      </w:r>
      <w:proofErr w:type="spellEnd"/>
      <w:r>
        <w:rPr>
          <w:rFonts w:ascii="Calibri" w:eastAsia="Calibri" w:hAnsi="Calibri" w:cs="Calibri"/>
          <w:lang w:val="es-ES_tradnl"/>
        </w:rPr>
        <w:t xml:space="preserve"> El ICT </w:t>
      </w:r>
      <w:proofErr w:type="spellStart"/>
      <w:r>
        <w:rPr>
          <w:rFonts w:ascii="Calibri" w:eastAsia="Calibri" w:hAnsi="Calibri" w:cs="Calibri"/>
          <w:lang w:val="es-ES_tradnl"/>
        </w:rPr>
        <w:t>Regulatory</w:t>
      </w:r>
      <w:proofErr w:type="spellEnd"/>
      <w:r>
        <w:rPr>
          <w:rFonts w:ascii="Calibri" w:eastAsia="Calibri" w:hAnsi="Calibri" w:cs="Calibri"/>
          <w:lang w:val="es-ES_tradnl"/>
        </w:rPr>
        <w:t xml:space="preserve"> </w:t>
      </w:r>
      <w:proofErr w:type="spellStart"/>
      <w:r>
        <w:rPr>
          <w:rFonts w:ascii="Calibri" w:eastAsia="Calibri" w:hAnsi="Calibri" w:cs="Calibri"/>
          <w:lang w:val="es-ES_tradnl"/>
        </w:rPr>
        <w:t>Tracker</w:t>
      </w:r>
      <w:proofErr w:type="spellEnd"/>
      <w:r>
        <w:rPr>
          <w:rFonts w:ascii="Calibri" w:eastAsia="Calibri" w:hAnsi="Calibri" w:cs="Calibri"/>
          <w:lang w:val="es-ES_tradnl"/>
        </w:rPr>
        <w:t xml:space="preserve"> (Rastreador de la Regulación de las TIC) es “una herramienta basada en evidencias para ayudar a los responsables de la toma de decisiones y a los reguladores a dar sentido a la rápida evolución de la regulación de las TIC. El Rastreador señala los cambios que se están produciendo en el entorno normativo de las TIC. Facilita la evaluación comparativa y la identificación de las tendencias en los marcos legales y reglamentarios de las </w:t>
      </w:r>
      <w:proofErr w:type="spellStart"/>
      <w:r>
        <w:rPr>
          <w:rFonts w:ascii="Calibri" w:eastAsia="Calibri" w:hAnsi="Calibri" w:cs="Calibri"/>
          <w:lang w:val="es-ES_tradnl"/>
        </w:rPr>
        <w:t>TIC.El</w:t>
      </w:r>
      <w:proofErr w:type="spellEnd"/>
      <w:r>
        <w:rPr>
          <w:rFonts w:ascii="Calibri" w:eastAsia="Calibri" w:hAnsi="Calibri" w:cs="Calibri"/>
          <w:lang w:val="es-ES_tradnl"/>
        </w:rPr>
        <w:t xml:space="preserve"> Rastreador no mide la calidad, el nivel de aplicación o el rendimiento de los marcos normativos vigentes, sino que registra su existencia y sus características. Ayuda a seguir el progreso y a identificar las lagunas en los marcos regulatorios, lo que permite justificar una mayor reforma regulatoria para lograr un sector de las TIC vibrante e inclusivo”. (UIT,2019) vid. https://app.gen5.digital/tracker/about</w:t>
      </w:r>
    </w:p>
  </w:footnote>
  <w:footnote w:id="4">
    <w:p w14:paraId="4C1F6755" w14:textId="77777777" w:rsidR="00EB60E9" w:rsidRDefault="00EB60E9" w:rsidP="00EB60E9">
      <w:pPr>
        <w:pStyle w:val="Body"/>
      </w:pPr>
      <w:r>
        <w:rPr>
          <w:rFonts w:ascii="Calibri" w:eastAsia="Calibri" w:hAnsi="Calibri" w:cs="Calibri"/>
          <w:vertAlign w:val="superscript"/>
        </w:rPr>
        <w:footnoteRef/>
      </w:r>
      <w:r>
        <w:rPr>
          <w:rFonts w:ascii="Calibri" w:eastAsia="Calibri" w:hAnsi="Calibri" w:cs="Calibri"/>
          <w:sz w:val="20"/>
          <w:szCs w:val="20"/>
        </w:rPr>
        <w:t xml:space="preserve"> Siglas en inglés de </w:t>
      </w:r>
      <w:proofErr w:type="spellStart"/>
      <w:r>
        <w:rPr>
          <w:rFonts w:ascii="Calibri" w:eastAsia="Calibri" w:hAnsi="Calibri" w:cs="Calibri"/>
          <w:sz w:val="20"/>
          <w:szCs w:val="20"/>
        </w:rPr>
        <w:t>Upper</w:t>
      </w:r>
      <w:proofErr w:type="spellEnd"/>
      <w:r>
        <w:rPr>
          <w:rFonts w:ascii="Calibri" w:eastAsia="Calibri" w:hAnsi="Calibri" w:cs="Calibri"/>
          <w:sz w:val="20"/>
          <w:szCs w:val="20"/>
        </w:rPr>
        <w:t xml:space="preserve"> Control </w:t>
      </w:r>
      <w:proofErr w:type="spellStart"/>
      <w:r>
        <w:rPr>
          <w:rFonts w:ascii="Calibri" w:eastAsia="Calibri" w:hAnsi="Calibri" w:cs="Calibri"/>
          <w:sz w:val="20"/>
          <w:szCs w:val="20"/>
        </w:rPr>
        <w:t>Limit</w:t>
      </w:r>
      <w:proofErr w:type="spellEnd"/>
      <w:r>
        <w:rPr>
          <w:rFonts w:ascii="Calibri" w:eastAsia="Calibri" w:hAnsi="Calibri" w:cs="Calibri"/>
          <w:sz w:val="20"/>
          <w:szCs w:val="20"/>
        </w:rPr>
        <w:t xml:space="preserve"> o límite de control superior. Se utiliza normalmente para el llamado control estadístico en ingeniería de la calidad.</w:t>
      </w:r>
    </w:p>
  </w:footnote>
  <w:footnote w:id="5">
    <w:p w14:paraId="6BCC1892" w14:textId="77777777" w:rsidR="00EB60E9" w:rsidRPr="00EB60E9" w:rsidRDefault="00EB60E9" w:rsidP="00EB60E9">
      <w:pPr>
        <w:pStyle w:val="Textonotapie"/>
        <w:rPr>
          <w:lang w:val="es-MX"/>
        </w:rPr>
      </w:pPr>
      <w:r>
        <w:rPr>
          <w:rFonts w:ascii="Calibri" w:eastAsia="Calibri" w:hAnsi="Calibri" w:cs="Calibri"/>
          <w:vertAlign w:val="superscript"/>
          <w:lang w:val="es-ES_tradnl"/>
        </w:rPr>
        <w:footnoteRef/>
      </w:r>
      <w:r>
        <w:rPr>
          <w:rFonts w:ascii="Calibri" w:eastAsia="Calibri" w:hAnsi="Calibri" w:cs="Calibri"/>
          <w:lang w:val="es-ES_tradnl"/>
        </w:rPr>
        <w:t xml:space="preserve"> El texto del tratado de Budapest se encuentra en </w:t>
      </w:r>
      <w:hyperlink r:id="rId1" w:history="1">
        <w:r>
          <w:rPr>
            <w:rStyle w:val="Hyperlink0"/>
          </w:rPr>
          <w:t>https://www.coe.int/en/web/cybercrime/the-budapest-convention</w:t>
        </w:r>
      </w:hyperlink>
      <w:r>
        <w:rPr>
          <w:rFonts w:ascii="Calibri" w:eastAsia="Calibri" w:hAnsi="Calibri" w:cs="Calibri"/>
          <w:lang w:val="es-ES_tradnl"/>
        </w:rPr>
        <w:t xml:space="preserve">. </w:t>
      </w:r>
    </w:p>
  </w:footnote>
  <w:footnote w:id="6">
    <w:p w14:paraId="0FD77A13" w14:textId="77777777" w:rsidR="00EB60E9" w:rsidRPr="00EB60E9" w:rsidRDefault="00EB60E9" w:rsidP="00EB60E9">
      <w:pPr>
        <w:pStyle w:val="Textonotapie"/>
        <w:rPr>
          <w:lang w:val="es-MX"/>
        </w:rPr>
      </w:pPr>
      <w:r>
        <w:rPr>
          <w:rFonts w:ascii="Calibri" w:eastAsia="Calibri" w:hAnsi="Calibri" w:cs="Calibri"/>
          <w:vertAlign w:val="superscript"/>
          <w:lang w:val="es-ES_tradnl"/>
        </w:rPr>
        <w:footnoteRef/>
      </w:r>
      <w:r>
        <w:rPr>
          <w:rFonts w:ascii="Calibri" w:eastAsia="Calibri" w:hAnsi="Calibri" w:cs="Calibri"/>
          <w:lang w:val="es-ES_tradnl"/>
        </w:rPr>
        <w:t xml:space="preserve"> El texto del tratado de Tampere se encuentra en </w:t>
      </w:r>
      <w:hyperlink r:id="rId2" w:history="1">
        <w:r>
          <w:rPr>
            <w:rStyle w:val="Hyperlink0"/>
          </w:rPr>
          <w:t>https://www.itu.int/en/ITU-D/Emergency-Telecommunications/Pages/TampereConvention.aspx</w:t>
        </w:r>
      </w:hyperlink>
    </w:p>
  </w:footnote>
  <w:footnote w:id="7">
    <w:p w14:paraId="5872E712" w14:textId="77777777" w:rsidR="00EB60E9" w:rsidRPr="00C92CE0" w:rsidRDefault="00EB60E9" w:rsidP="00EB60E9">
      <w:pPr>
        <w:pStyle w:val="Textonotapie"/>
        <w:rPr>
          <w:lang w:val="es-ES"/>
        </w:rPr>
      </w:pPr>
      <w:r>
        <w:rPr>
          <w:rStyle w:val="Refdenotaalpie"/>
        </w:rPr>
        <w:footnoteRef/>
      </w:r>
      <w:r w:rsidRPr="00EB60E9">
        <w:rPr>
          <w:lang w:val="es-MX"/>
        </w:rPr>
        <w:t xml:space="preserve"> </w:t>
      </w:r>
      <w:r>
        <w:rPr>
          <w:lang w:val="es-ES"/>
        </w:rPr>
        <w:t>Por ejemplo, el Banco de México y los bancos como el del Bienestar</w:t>
      </w:r>
    </w:p>
  </w:footnote>
  <w:footnote w:id="8">
    <w:p w14:paraId="4B1771E8" w14:textId="77777777" w:rsidR="00EB60E9" w:rsidRPr="004A5BBA" w:rsidRDefault="00EB60E9" w:rsidP="00EB60E9">
      <w:pPr>
        <w:pStyle w:val="Textonotapie"/>
        <w:rPr>
          <w:lang w:val="es-ES"/>
        </w:rPr>
      </w:pPr>
      <w:r>
        <w:rPr>
          <w:rStyle w:val="Refdenotaalpie"/>
        </w:rPr>
        <w:footnoteRef/>
      </w:r>
      <w:r w:rsidRPr="00EB60E9">
        <w:rPr>
          <w:lang w:val="es-MX"/>
        </w:rPr>
        <w:t xml:space="preserve"> </w:t>
      </w:r>
      <w:r>
        <w:rPr>
          <w:lang w:val="es-ES"/>
        </w:rPr>
        <w:t>Ver Reporte sobre México publicado por la UIT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B97FB" w14:textId="0F41420E" w:rsidR="00EB60E9" w:rsidRDefault="001E3195" w:rsidP="00022EC9">
    <w:pPr>
      <w:pStyle w:val="HeaderFooter"/>
    </w:pPr>
    <w:r>
      <w:rPr>
        <w:noProof/>
        <w:bdr w:val="none" w:sz="0" w:space="0" w:color="auto"/>
      </w:rPr>
      <w:pict w14:anchorId="248D4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46.4pt;margin-top:-87.05pt;width:609.6pt;height:793.9pt;z-index:-251648000;mso-position-horizontal-relative:margin;mso-position-vertical-relative:margin" o:allowincell="f">
          <v:imagedata r:id="rId1" o:title="VI CC logo (hoj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8C736" w14:textId="739CF63A" w:rsidR="00EB60E9" w:rsidRDefault="00EB60E9">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0BC6C" w14:textId="7CF3F05E" w:rsidR="00EB60E9" w:rsidRDefault="00EB60E9">
    <w:pPr>
      <w:pStyle w:val="HeaderFoo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DEF02" w14:textId="12126DA0" w:rsidR="00EB60E9" w:rsidRDefault="00EB60E9">
    <w:pPr>
      <w:pStyle w:val="HeaderFoo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DE569" w14:textId="1CBA3193" w:rsidR="00EB60E9" w:rsidRDefault="00EB60E9">
    <w:pPr>
      <w:pStyle w:val="HeaderFoo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00F4E" w14:textId="111274EA" w:rsidR="00EB60E9" w:rsidRDefault="00EB60E9">
    <w:pPr>
      <w:pStyle w:val="HeaderFoo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D0686" w14:textId="77777777" w:rsidR="0068060B" w:rsidRDefault="001E3195">
    <w:pPr>
      <w:pStyle w:val="Encabezado"/>
    </w:pPr>
    <w:r>
      <w:rPr>
        <w:noProof/>
        <w:lang w:eastAsia="es-MX"/>
      </w:rPr>
      <w:pict w14:anchorId="208F61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807735" o:spid="_x0000_s2053" type="#_x0000_t75" style="position:absolute;left:0;text-align:left;margin-left:0;margin-top:0;width:609.6pt;height:793.9pt;z-index:-251657216;mso-position-horizontal:center;mso-position-horizontal-relative:margin;mso-position-vertical:center;mso-position-vertical-relative:margin" o:allowincell="f">
          <v:imagedata r:id="rId1" o:title="VI CC logo (hoja)-01"/>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83BA7" w14:textId="77777777" w:rsidR="0068060B" w:rsidRDefault="001E3195">
    <w:pPr>
      <w:pStyle w:val="Encabezado"/>
    </w:pPr>
    <w:r>
      <w:rPr>
        <w:noProof/>
        <w:lang w:eastAsia="es-MX"/>
      </w:rPr>
      <w:pict w14:anchorId="37ADE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807736" o:spid="_x0000_s2054" type="#_x0000_t75" style="position:absolute;left:0;text-align:left;margin-left:0;margin-top:0;width:609.6pt;height:793.9pt;z-index:-251656192;mso-position-horizontal:center;mso-position-horizontal-relative:margin;mso-position-vertical:center;mso-position-vertical-relative:margin" o:allowincell="f">
          <v:imagedata r:id="rId1" o:title="VI CC logo (hoja)-01"/>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3B54A" w14:textId="77777777" w:rsidR="00A77687" w:rsidRDefault="001E3195">
    <w:pPr>
      <w:pStyle w:val="Encabezado"/>
    </w:pPr>
    <w:r>
      <w:rPr>
        <w:noProof/>
        <w:lang w:eastAsia="es-MX"/>
      </w:rPr>
      <w:pict w14:anchorId="248D4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807734" o:spid="_x0000_s2052" type="#_x0000_t75" style="position:absolute;left:0;text-align:left;margin-left:-55.6pt;margin-top:-85.4pt;width:609.6pt;height:793.9pt;z-index:-251658240;mso-position-horizontal-relative:margin;mso-position-vertical-relative:margin" o:allowincell="f">
          <v:imagedata r:id="rId1" o:title="VI CC logo (hoj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B2965"/>
    <w:multiLevelType w:val="hybridMultilevel"/>
    <w:tmpl w:val="5B0666F6"/>
    <w:numStyleLink w:val="ImportedStyle1"/>
  </w:abstractNum>
  <w:abstractNum w:abstractNumId="1" w15:restartNumberingAfterBreak="0">
    <w:nsid w:val="066868E9"/>
    <w:multiLevelType w:val="hybridMultilevel"/>
    <w:tmpl w:val="F060297E"/>
    <w:styleLink w:val="ImportedStyle2"/>
    <w:lvl w:ilvl="0" w:tplc="3B5EEC06">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60C28AB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17789980">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2CC4E246">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36DE2E10">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71A2F42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0A1AFD18">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4EFC736E">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AAEE1074">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1F0917"/>
    <w:multiLevelType w:val="multilevel"/>
    <w:tmpl w:val="EF320F02"/>
    <w:lvl w:ilvl="0">
      <w:start w:val="1"/>
      <w:numFmt w:val="decimal"/>
      <w:pStyle w:val="Titta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BFF3265"/>
    <w:multiLevelType w:val="hybridMultilevel"/>
    <w:tmpl w:val="3E2EEC88"/>
    <w:lvl w:ilvl="0" w:tplc="6F988CC0">
      <w:start w:val="1"/>
      <w:numFmt w:val="upperRoman"/>
      <w:pStyle w:val="IncisoVta"/>
      <w:lvlText w:val="%1."/>
      <w:lvlJc w:val="left"/>
      <w:pPr>
        <w:ind w:left="1069" w:hanging="360"/>
      </w:pPr>
      <w:rPr>
        <w:rFonts w:ascii="Arial" w:hAnsi="Arial" w:hint="default"/>
        <w:b/>
        <w:i w:val="0"/>
        <w:caps w:val="0"/>
        <w:strike w:val="0"/>
        <w:dstrike w:val="0"/>
        <w:vanish w:val="0"/>
        <w:color w:val="4D9D45"/>
        <w:sz w:val="2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471CE4"/>
    <w:multiLevelType w:val="multilevel"/>
    <w:tmpl w:val="23C49058"/>
    <w:styleLink w:val="Num1"/>
    <w:lvl w:ilvl="0">
      <w:start w:val="1"/>
      <w:numFmt w:val="decimal"/>
      <w:pStyle w:val="Tit1"/>
      <w:lvlText w:val="%1."/>
      <w:lvlJc w:val="left"/>
      <w:pPr>
        <w:ind w:left="851" w:hanging="851"/>
      </w:pPr>
      <w:rPr>
        <w:rFonts w:ascii="Arial" w:hAnsi="Arial" w:hint="default"/>
        <w:b/>
        <w:i w:val="0"/>
        <w:caps w:val="0"/>
        <w:smallCaps w:val="0"/>
        <w:strike w:val="0"/>
        <w:dstrike w:val="0"/>
        <w:vanish w:val="0"/>
        <w:color w:val="4D9D45"/>
        <w:sz w:val="24"/>
        <w:vertAlign w:val="baseline"/>
      </w:rPr>
    </w:lvl>
    <w:lvl w:ilvl="1">
      <w:start w:val="1"/>
      <w:numFmt w:val="decimal"/>
      <w:pStyle w:val="Tit2"/>
      <w:lvlText w:val="%1.%2."/>
      <w:lvlJc w:val="left"/>
      <w:pPr>
        <w:ind w:left="1701" w:hanging="850"/>
      </w:pPr>
      <w:rPr>
        <w:rFonts w:ascii="Arial" w:hAnsi="Arial" w:hint="default"/>
        <w:b/>
        <w:i w:val="0"/>
        <w:caps w:val="0"/>
        <w:smallCaps w:val="0"/>
        <w:strike w:val="0"/>
        <w:dstrike w:val="0"/>
        <w:vanish w:val="0"/>
        <w:color w:val="4D9D45"/>
        <w:sz w:val="20"/>
        <w:vertAlign w:val="baseline"/>
      </w:rPr>
    </w:lvl>
    <w:lvl w:ilvl="2">
      <w:start w:val="1"/>
      <w:numFmt w:val="decimal"/>
      <w:pStyle w:val="Tt3"/>
      <w:lvlText w:val="%1.%3.1"/>
      <w:lvlJc w:val="right"/>
      <w:pPr>
        <w:ind w:left="2835" w:hanging="1134"/>
      </w:pPr>
      <w:rPr>
        <w:rFonts w:ascii="Arial" w:hAnsi="Arial" w:hint="default"/>
        <w:b/>
        <w:i w:val="0"/>
        <w:caps w:val="0"/>
        <w:strike w:val="0"/>
        <w:dstrike w:val="0"/>
        <w:vanish w:val="0"/>
        <w:color w:val="4D9D45"/>
        <w:sz w:val="20"/>
        <w:vertAlign w:val="baseline"/>
      </w:rPr>
    </w:lvl>
    <w:lvl w:ilvl="3">
      <w:start w:val="1"/>
      <w:numFmt w:val="decimal"/>
      <w:lvlText w:val="%3.%1.%4.1"/>
      <w:lvlJc w:val="left"/>
      <w:pPr>
        <w:ind w:left="3686" w:hanging="1134"/>
      </w:pPr>
      <w:rPr>
        <w:rFonts w:ascii="Arial" w:hAnsi="Arial" w:hint="default"/>
        <w:b/>
        <w:i w:val="0"/>
        <w:caps w:val="0"/>
        <w:smallCaps w:val="0"/>
        <w:strike w:val="0"/>
        <w:dstrike w:val="0"/>
        <w:vanish w:val="0"/>
        <w:color w:val="4D9D45"/>
        <w:sz w:val="20"/>
        <w:vertAlign w:val="baseline"/>
      </w:rPr>
    </w:lvl>
    <w:lvl w:ilvl="4">
      <w:start w:val="1"/>
      <w:numFmt w:val="lowerLetter"/>
      <w:lvlText w:val="%5."/>
      <w:lvlJc w:val="left"/>
      <w:pPr>
        <w:ind w:left="20534" w:hanging="360"/>
      </w:pPr>
      <w:rPr>
        <w:rFonts w:hint="default"/>
      </w:rPr>
    </w:lvl>
    <w:lvl w:ilvl="5">
      <w:start w:val="1"/>
      <w:numFmt w:val="lowerRoman"/>
      <w:lvlText w:val="%6."/>
      <w:lvlJc w:val="right"/>
      <w:pPr>
        <w:ind w:left="21254" w:hanging="180"/>
      </w:pPr>
      <w:rPr>
        <w:rFonts w:hint="default"/>
      </w:rPr>
    </w:lvl>
    <w:lvl w:ilvl="6">
      <w:start w:val="1"/>
      <w:numFmt w:val="decimal"/>
      <w:lvlText w:val="%7."/>
      <w:lvlJc w:val="left"/>
      <w:pPr>
        <w:ind w:left="21974" w:hanging="360"/>
      </w:pPr>
      <w:rPr>
        <w:rFonts w:hint="default"/>
      </w:rPr>
    </w:lvl>
    <w:lvl w:ilvl="7">
      <w:start w:val="1"/>
      <w:numFmt w:val="lowerLetter"/>
      <w:lvlText w:val="%8."/>
      <w:lvlJc w:val="left"/>
      <w:pPr>
        <w:ind w:left="22694" w:hanging="360"/>
      </w:pPr>
      <w:rPr>
        <w:rFonts w:hint="default"/>
      </w:rPr>
    </w:lvl>
    <w:lvl w:ilvl="8">
      <w:start w:val="1"/>
      <w:numFmt w:val="lowerRoman"/>
      <w:lvlText w:val="%9."/>
      <w:lvlJc w:val="right"/>
      <w:pPr>
        <w:ind w:left="23414" w:hanging="180"/>
      </w:pPr>
      <w:rPr>
        <w:rFonts w:hint="default"/>
      </w:rPr>
    </w:lvl>
  </w:abstractNum>
  <w:abstractNum w:abstractNumId="5" w15:restartNumberingAfterBreak="0">
    <w:nsid w:val="21545927"/>
    <w:multiLevelType w:val="hybridMultilevel"/>
    <w:tmpl w:val="BBC4E756"/>
    <w:lvl w:ilvl="0" w:tplc="724068D8">
      <w:start w:val="1"/>
      <w:numFmt w:val="lowerLetter"/>
      <w:pStyle w:val="IncisoI"/>
      <w:lvlText w:val="%1)"/>
      <w:lvlJc w:val="left"/>
      <w:pPr>
        <w:ind w:left="1069" w:hanging="360"/>
      </w:pPr>
      <w:rPr>
        <w:rFonts w:ascii="Arial" w:hAnsi="Arial" w:hint="default"/>
        <w:b/>
        <w:i w:val="0"/>
        <w:caps w:val="0"/>
        <w:strike w:val="0"/>
        <w:dstrike w:val="0"/>
        <w:vanish w:val="0"/>
        <w:color w:val="4D9D45"/>
        <w:sz w:val="20"/>
        <w:vertAlign w:val="baseline"/>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25AF64D7"/>
    <w:multiLevelType w:val="hybridMultilevel"/>
    <w:tmpl w:val="9E546A2A"/>
    <w:styleLink w:val="ImportedStyle4"/>
    <w:lvl w:ilvl="0" w:tplc="60E47E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16A1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B08C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8E875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E80A6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7281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74FF1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026B7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1E0C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BDE20CA"/>
    <w:multiLevelType w:val="hybridMultilevel"/>
    <w:tmpl w:val="2CBA6736"/>
    <w:lvl w:ilvl="0" w:tplc="FFAC2290">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3117721D"/>
    <w:multiLevelType w:val="hybridMultilevel"/>
    <w:tmpl w:val="37340FB8"/>
    <w:styleLink w:val="ImportedStyle5"/>
    <w:lvl w:ilvl="0" w:tplc="5A18BDE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FD05BB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6B813AC">
      <w:start w:val="1"/>
      <w:numFmt w:val="lowerRoman"/>
      <w:lvlText w:val="%3."/>
      <w:lvlJc w:val="left"/>
      <w:pPr>
        <w:ind w:left="2160"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3" w:tplc="EE90972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9D80DE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8C61A62">
      <w:start w:val="1"/>
      <w:numFmt w:val="lowerRoman"/>
      <w:lvlText w:val="%6."/>
      <w:lvlJc w:val="left"/>
      <w:pPr>
        <w:ind w:left="4320"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6" w:tplc="64FC732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2E1A2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97E1C9A">
      <w:start w:val="1"/>
      <w:numFmt w:val="lowerRoman"/>
      <w:lvlText w:val="%9."/>
      <w:lvlJc w:val="left"/>
      <w:pPr>
        <w:ind w:left="6480" w:hanging="2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25655FF"/>
    <w:multiLevelType w:val="multilevel"/>
    <w:tmpl w:val="754A05A2"/>
    <w:styleLink w:val="ListasMemoria"/>
    <w:lvl w:ilvl="0">
      <w:start w:val="1"/>
      <w:numFmt w:val="decimal"/>
      <w:lvlText w:val="%1."/>
      <w:lvlJc w:val="left"/>
      <w:pPr>
        <w:ind w:left="851" w:hanging="851"/>
      </w:pPr>
      <w:rPr>
        <w:rFonts w:ascii="Arial" w:hAnsi="Arial" w:hint="default"/>
        <w:b/>
        <w:color w:val="4D9D45"/>
        <w:sz w:val="24"/>
      </w:rPr>
    </w:lvl>
    <w:lvl w:ilvl="1">
      <w:start w:val="1"/>
      <w:numFmt w:val="decimal"/>
      <w:lvlText w:val="%1.%2."/>
      <w:lvlJc w:val="left"/>
      <w:pPr>
        <w:tabs>
          <w:tab w:val="num" w:pos="851"/>
        </w:tabs>
        <w:ind w:left="1701" w:hanging="850"/>
      </w:pPr>
      <w:rPr>
        <w:rFonts w:hint="default"/>
        <w:b/>
        <w:color w:val="4D9D45"/>
        <w:sz w:val="20"/>
      </w:rPr>
    </w:lvl>
    <w:lvl w:ilvl="2">
      <w:start w:val="1"/>
      <w:numFmt w:val="decimal"/>
      <w:lvlText w:val="%1.%2.%3."/>
      <w:lvlJc w:val="left"/>
      <w:pPr>
        <w:tabs>
          <w:tab w:val="num" w:pos="3969"/>
        </w:tabs>
        <w:ind w:left="2835" w:hanging="1134"/>
      </w:pPr>
      <w:rPr>
        <w:rFonts w:hint="default"/>
        <w:b/>
        <w:color w:val="4D9D45"/>
        <w:sz w:val="20"/>
      </w:rPr>
    </w:lvl>
    <w:lvl w:ilvl="3">
      <w:start w:val="1"/>
      <w:numFmt w:val="decimal"/>
      <w:lvlText w:val="%1.%2.%3.%4."/>
      <w:lvlJc w:val="left"/>
      <w:pPr>
        <w:tabs>
          <w:tab w:val="num" w:pos="2552"/>
        </w:tabs>
        <w:ind w:left="3969" w:hanging="1417"/>
      </w:pPr>
      <w:rPr>
        <w:rFonts w:hint="default"/>
        <w:b/>
        <w:color w:val="4D9D45"/>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51A6309"/>
    <w:multiLevelType w:val="hybridMultilevel"/>
    <w:tmpl w:val="9CA4C59E"/>
    <w:numStyleLink w:val="ImportedStyle3"/>
  </w:abstractNum>
  <w:abstractNum w:abstractNumId="11" w15:restartNumberingAfterBreak="0">
    <w:nsid w:val="42476340"/>
    <w:multiLevelType w:val="hybridMultilevel"/>
    <w:tmpl w:val="9CA4C59E"/>
    <w:styleLink w:val="ImportedStyle3"/>
    <w:lvl w:ilvl="0" w:tplc="F586C4B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CC0C5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E16041C">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1AD811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7E8D23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2685D0">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18501A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785ED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7293E0">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2C50A49"/>
    <w:multiLevelType w:val="hybridMultilevel"/>
    <w:tmpl w:val="9E546A2A"/>
    <w:numStyleLink w:val="ImportedStyle4"/>
  </w:abstractNum>
  <w:abstractNum w:abstractNumId="13" w15:restartNumberingAfterBreak="0">
    <w:nsid w:val="5A1D5D42"/>
    <w:multiLevelType w:val="multilevel"/>
    <w:tmpl w:val="0B04E85E"/>
    <w:lvl w:ilvl="0">
      <w:start w:val="1"/>
      <w:numFmt w:val="decimal"/>
      <w:pStyle w:val="Incis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B672BB3"/>
    <w:multiLevelType w:val="hybridMultilevel"/>
    <w:tmpl w:val="5B0666F6"/>
    <w:styleLink w:val="ImportedStyle1"/>
    <w:lvl w:ilvl="0" w:tplc="87960D1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7F45CA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424F4F4">
      <w:start w:val="1"/>
      <w:numFmt w:val="lowerRoman"/>
      <w:lvlText w:val="%3."/>
      <w:lvlJc w:val="left"/>
      <w:pPr>
        <w:ind w:left="2160"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3" w:tplc="BCDE2F7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C48439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D6C56C2">
      <w:start w:val="1"/>
      <w:numFmt w:val="lowerRoman"/>
      <w:lvlText w:val="%6."/>
      <w:lvlJc w:val="left"/>
      <w:pPr>
        <w:ind w:left="4320"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6" w:tplc="E342F4E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04CC6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5268B10">
      <w:start w:val="1"/>
      <w:numFmt w:val="lowerRoman"/>
      <w:lvlText w:val="%9."/>
      <w:lvlJc w:val="left"/>
      <w:pPr>
        <w:ind w:left="6480" w:hanging="2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3321273"/>
    <w:multiLevelType w:val="hybridMultilevel"/>
    <w:tmpl w:val="F060297E"/>
    <w:numStyleLink w:val="ImportedStyle2"/>
  </w:abstractNum>
  <w:num w:numId="1">
    <w:abstractNumId w:val="9"/>
  </w:num>
  <w:num w:numId="2">
    <w:abstractNumId w:val="5"/>
  </w:num>
  <w:num w:numId="3">
    <w:abstractNumId w:val="3"/>
  </w:num>
  <w:num w:numId="4">
    <w:abstractNumId w:val="4"/>
  </w:num>
  <w:num w:numId="5">
    <w:abstractNumId w:val="13"/>
  </w:num>
  <w:num w:numId="6">
    <w:abstractNumId w:val="2"/>
  </w:num>
  <w:num w:numId="7">
    <w:abstractNumId w:val="14"/>
  </w:num>
  <w:num w:numId="8">
    <w:abstractNumId w:val="1"/>
  </w:num>
  <w:num w:numId="9">
    <w:abstractNumId w:val="11"/>
  </w:num>
  <w:num w:numId="10">
    <w:abstractNumId w:val="8"/>
  </w:num>
  <w:num w:numId="11">
    <w:abstractNumId w:val="6"/>
  </w:num>
  <w:num w:numId="12">
    <w:abstractNumId w:val="0"/>
  </w:num>
  <w:num w:numId="13">
    <w:abstractNumId w:val="15"/>
  </w:num>
  <w:num w:numId="14">
    <w:abstractNumId w:val="10"/>
  </w:num>
  <w:num w:numId="15">
    <w:abstractNumId w:val="12"/>
  </w:num>
  <w:num w:numId="16">
    <w:abstractNumId w:val="12"/>
    <w:lvlOverride w:ilvl="0">
      <w:lvl w:ilvl="0" w:tplc="27EAA91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3A4272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393888A4">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69F0A59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192E5F5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B148A66C">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F1D2A88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B462826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A4480062">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7">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styleLockTheme/>
  <w:styleLockQFSet/>
  <w:defaultTabStop w:val="708"/>
  <w:hyphenationZone w:val="425"/>
  <w:drawingGridHorizontalSpacing w:val="11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60B"/>
    <w:rsid w:val="00022EC9"/>
    <w:rsid w:val="00051D9A"/>
    <w:rsid w:val="000B3CB5"/>
    <w:rsid w:val="000B7268"/>
    <w:rsid w:val="000C7A22"/>
    <w:rsid w:val="000D2B75"/>
    <w:rsid w:val="000E1E50"/>
    <w:rsid w:val="00121588"/>
    <w:rsid w:val="001D7277"/>
    <w:rsid w:val="001E3195"/>
    <w:rsid w:val="00223312"/>
    <w:rsid w:val="003D2AF7"/>
    <w:rsid w:val="00401CF1"/>
    <w:rsid w:val="0043209C"/>
    <w:rsid w:val="00486382"/>
    <w:rsid w:val="0053345D"/>
    <w:rsid w:val="00541C28"/>
    <w:rsid w:val="00546FEE"/>
    <w:rsid w:val="005819D2"/>
    <w:rsid w:val="005A265B"/>
    <w:rsid w:val="00607E52"/>
    <w:rsid w:val="00641023"/>
    <w:rsid w:val="0068060B"/>
    <w:rsid w:val="006C157B"/>
    <w:rsid w:val="006C4FFD"/>
    <w:rsid w:val="006F16DA"/>
    <w:rsid w:val="007254D2"/>
    <w:rsid w:val="00731508"/>
    <w:rsid w:val="007439C6"/>
    <w:rsid w:val="00771600"/>
    <w:rsid w:val="00773D6D"/>
    <w:rsid w:val="007E4AA6"/>
    <w:rsid w:val="0084437E"/>
    <w:rsid w:val="008C5A99"/>
    <w:rsid w:val="008D7789"/>
    <w:rsid w:val="008E1674"/>
    <w:rsid w:val="00955049"/>
    <w:rsid w:val="00972B09"/>
    <w:rsid w:val="009D2B9E"/>
    <w:rsid w:val="00A31C5A"/>
    <w:rsid w:val="00A547B6"/>
    <w:rsid w:val="00A7377D"/>
    <w:rsid w:val="00A77687"/>
    <w:rsid w:val="00AF4447"/>
    <w:rsid w:val="00B329D4"/>
    <w:rsid w:val="00B35743"/>
    <w:rsid w:val="00BC19F9"/>
    <w:rsid w:val="00BE5B0E"/>
    <w:rsid w:val="00C2382B"/>
    <w:rsid w:val="00C80B7E"/>
    <w:rsid w:val="00CD33F7"/>
    <w:rsid w:val="00D03C60"/>
    <w:rsid w:val="00D63D06"/>
    <w:rsid w:val="00D85D8D"/>
    <w:rsid w:val="00E02FCE"/>
    <w:rsid w:val="00E251CF"/>
    <w:rsid w:val="00EA0372"/>
    <w:rsid w:val="00EB60E9"/>
    <w:rsid w:val="00ED12DB"/>
    <w:rsid w:val="00F268AA"/>
    <w:rsid w:val="00F51E40"/>
    <w:rsid w:val="00F837BC"/>
    <w:rsid w:val="00FC71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A5A1FC9"/>
  <w15:chartTrackingRefBased/>
  <w15:docId w15:val="{D48E8C2A-7888-461D-A0F0-5E788587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s-MX" w:eastAsia="en-US" w:bidi="ar-SA"/>
      </w:rPr>
    </w:rPrDefault>
    <w:pPrDefault>
      <w:pPr>
        <w:spacing w:after="240" w:line="2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FCE"/>
  </w:style>
  <w:style w:type="paragraph" w:styleId="Ttulo1">
    <w:name w:val="heading 1"/>
    <w:basedOn w:val="Normal"/>
    <w:next w:val="Normal"/>
    <w:link w:val="Ttulo1Car"/>
    <w:uiPriority w:val="9"/>
    <w:qFormat/>
    <w:rsid w:val="006410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next w:val="Body"/>
    <w:link w:val="Ttulo2Car"/>
    <w:uiPriority w:val="9"/>
    <w:unhideWhenUsed/>
    <w:qFormat/>
    <w:rsid w:val="00ED12DB"/>
    <w:pPr>
      <w:keepNext/>
      <w:pBdr>
        <w:top w:val="nil"/>
        <w:left w:val="nil"/>
        <w:bottom w:val="nil"/>
        <w:right w:val="nil"/>
        <w:between w:val="nil"/>
        <w:bar w:val="nil"/>
      </w:pBdr>
      <w:spacing w:after="0" w:line="240" w:lineRule="auto"/>
      <w:jc w:val="left"/>
      <w:outlineLvl w:val="1"/>
    </w:pPr>
    <w:rPr>
      <w:rFonts w:ascii="Helvetica Neue" w:eastAsia="Helvetica Neue" w:hAnsi="Helvetica Neue" w:cs="Helvetica Neue"/>
      <w:b/>
      <w:bCs/>
      <w:color w:val="000000"/>
      <w:sz w:val="32"/>
      <w:szCs w:val="32"/>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ListasMemoria">
    <w:name w:val="Listas Memoria"/>
    <w:uiPriority w:val="99"/>
    <w:rsid w:val="00955049"/>
    <w:pPr>
      <w:numPr>
        <w:numId w:val="1"/>
      </w:numPr>
    </w:pPr>
  </w:style>
  <w:style w:type="paragraph" w:customStyle="1" w:styleId="Tit1">
    <w:name w:val="Tit1"/>
    <w:basedOn w:val="Cpotxt"/>
    <w:next w:val="Tit2"/>
    <w:qFormat/>
    <w:rsid w:val="00955049"/>
    <w:pPr>
      <w:numPr>
        <w:numId w:val="4"/>
      </w:numPr>
    </w:pPr>
    <w:rPr>
      <w:b/>
      <w:caps/>
      <w:color w:val="4D9D45"/>
      <w:sz w:val="24"/>
    </w:rPr>
  </w:style>
  <w:style w:type="paragraph" w:customStyle="1" w:styleId="Cpotxt">
    <w:name w:val="Cpo. txt"/>
    <w:link w:val="CpotxtCar"/>
    <w:qFormat/>
    <w:rsid w:val="00955049"/>
  </w:style>
  <w:style w:type="character" w:customStyle="1" w:styleId="CpotxtCar">
    <w:name w:val="Cpo. txt Car"/>
    <w:basedOn w:val="Fuentedeprrafopredeter"/>
    <w:link w:val="Cpotxt"/>
    <w:rsid w:val="00955049"/>
    <w:rPr>
      <w:rFonts w:ascii="Arial" w:hAnsi="Arial"/>
      <w:sz w:val="20"/>
    </w:rPr>
  </w:style>
  <w:style w:type="paragraph" w:customStyle="1" w:styleId="Cabeza">
    <w:name w:val="Cabeza"/>
    <w:basedOn w:val="Cpotxt"/>
    <w:link w:val="CabezaCar"/>
    <w:qFormat/>
    <w:rsid w:val="00955049"/>
    <w:pPr>
      <w:spacing w:before="2400" w:after="0" w:line="360" w:lineRule="exact"/>
      <w:ind w:right="2835"/>
    </w:pPr>
    <w:rPr>
      <w:b/>
      <w:caps/>
      <w:color w:val="4D9D45"/>
      <w:w w:val="105"/>
      <w:sz w:val="24"/>
    </w:rPr>
  </w:style>
  <w:style w:type="character" w:customStyle="1" w:styleId="CabezaCar">
    <w:name w:val="Cabeza Car"/>
    <w:basedOn w:val="Fuentedeprrafopredeter"/>
    <w:link w:val="Cabeza"/>
    <w:rsid w:val="00955049"/>
    <w:rPr>
      <w:rFonts w:ascii="Arial" w:hAnsi="Arial"/>
      <w:b/>
      <w:caps/>
      <w:color w:val="4D9D45"/>
      <w:w w:val="105"/>
      <w:sz w:val="24"/>
    </w:rPr>
  </w:style>
  <w:style w:type="paragraph" w:customStyle="1" w:styleId="Inciso1">
    <w:name w:val="Inciso 1)"/>
    <w:basedOn w:val="Normal"/>
    <w:link w:val="Inciso1Car"/>
    <w:qFormat/>
    <w:rsid w:val="00955049"/>
    <w:pPr>
      <w:numPr>
        <w:numId w:val="5"/>
      </w:numPr>
      <w:ind w:left="1276" w:hanging="567"/>
      <w:contextualSpacing/>
    </w:pPr>
    <w:rPr>
      <w:rFonts w:eastAsia="Calibri" w:cs="Arial"/>
      <w:w w:val="105"/>
      <w:shd w:val="clear" w:color="auto" w:fill="FFFFFF"/>
    </w:rPr>
  </w:style>
  <w:style w:type="character" w:customStyle="1" w:styleId="Inciso1Car">
    <w:name w:val="Inciso 1) Car"/>
    <w:basedOn w:val="Fuentedeprrafopredeter"/>
    <w:link w:val="Inciso1"/>
    <w:rsid w:val="00955049"/>
    <w:rPr>
      <w:rFonts w:eastAsia="Calibri" w:cs="Arial"/>
      <w:w w:val="105"/>
    </w:rPr>
  </w:style>
  <w:style w:type="paragraph" w:customStyle="1" w:styleId="Incisoa">
    <w:name w:val="Inciso a)"/>
    <w:basedOn w:val="Cpotxt"/>
    <w:link w:val="IncisoaCar"/>
    <w:qFormat/>
    <w:rsid w:val="00955049"/>
    <w:pPr>
      <w:tabs>
        <w:tab w:val="num" w:pos="720"/>
      </w:tabs>
      <w:ind w:left="1276" w:hanging="567"/>
      <w:contextualSpacing/>
    </w:pPr>
    <w:rPr>
      <w:rFonts w:eastAsia="Calibri" w:cs="Arial"/>
      <w:w w:val="105"/>
      <w:shd w:val="clear" w:color="auto" w:fill="FFFFFF"/>
    </w:rPr>
  </w:style>
  <w:style w:type="character" w:customStyle="1" w:styleId="IncisoaCar">
    <w:name w:val="Inciso a) Car"/>
    <w:basedOn w:val="Fuentedeprrafopredeter"/>
    <w:link w:val="Incisoa"/>
    <w:rsid w:val="00955049"/>
    <w:rPr>
      <w:rFonts w:ascii="Arial" w:eastAsia="Calibri" w:hAnsi="Arial" w:cs="Arial"/>
      <w:w w:val="105"/>
      <w:sz w:val="20"/>
      <w:szCs w:val="20"/>
    </w:rPr>
  </w:style>
  <w:style w:type="paragraph" w:customStyle="1" w:styleId="IncisoI">
    <w:name w:val="Inciso I)"/>
    <w:basedOn w:val="Cpotxt"/>
    <w:link w:val="IncisoICar"/>
    <w:qFormat/>
    <w:rsid w:val="00955049"/>
    <w:pPr>
      <w:numPr>
        <w:numId w:val="2"/>
      </w:numPr>
      <w:ind w:left="1276" w:hanging="567"/>
      <w:contextualSpacing/>
    </w:pPr>
    <w:rPr>
      <w:rFonts w:eastAsia="Calibri" w:cs="Arial"/>
      <w:w w:val="105"/>
    </w:rPr>
  </w:style>
  <w:style w:type="character" w:customStyle="1" w:styleId="IncisoICar">
    <w:name w:val="Inciso I) Car"/>
    <w:basedOn w:val="Fuentedeprrafopredeter"/>
    <w:link w:val="IncisoI"/>
    <w:rsid w:val="00955049"/>
    <w:rPr>
      <w:rFonts w:eastAsia="Calibri" w:cs="Arial"/>
      <w:w w:val="105"/>
    </w:rPr>
  </w:style>
  <w:style w:type="paragraph" w:customStyle="1" w:styleId="IncisoVta">
    <w:name w:val="Inciso Vñta"/>
    <w:basedOn w:val="Cpotxt"/>
    <w:link w:val="IncisoVtaCar"/>
    <w:qFormat/>
    <w:rsid w:val="00955049"/>
    <w:pPr>
      <w:numPr>
        <w:numId w:val="3"/>
      </w:numPr>
      <w:ind w:left="1276" w:hanging="567"/>
      <w:contextualSpacing/>
    </w:pPr>
    <w:rPr>
      <w:rFonts w:eastAsia="Calibri" w:cs="Arial"/>
      <w:w w:val="105"/>
    </w:rPr>
  </w:style>
  <w:style w:type="character" w:customStyle="1" w:styleId="IncisoVtaCar">
    <w:name w:val="Inciso Vñta Car"/>
    <w:basedOn w:val="Fuentedeprrafopredeter"/>
    <w:link w:val="IncisoVta"/>
    <w:rsid w:val="00955049"/>
    <w:rPr>
      <w:rFonts w:eastAsia="Calibri" w:cs="Arial"/>
      <w:w w:val="105"/>
    </w:rPr>
  </w:style>
  <w:style w:type="paragraph" w:customStyle="1" w:styleId="NegritasVde">
    <w:name w:val="Negritas Vde"/>
    <w:basedOn w:val="Normal"/>
    <w:link w:val="NegritasVdeCar"/>
    <w:qFormat/>
    <w:rsid w:val="00955049"/>
    <w:pPr>
      <w:outlineLvl w:val="1"/>
    </w:pPr>
    <w:rPr>
      <w:b/>
      <w:color w:val="4D9D45"/>
      <w:w w:val="105"/>
    </w:rPr>
  </w:style>
  <w:style w:type="character" w:customStyle="1" w:styleId="NegritasVdeCar">
    <w:name w:val="Negritas Vde Car"/>
    <w:basedOn w:val="Fuentedeprrafopredeter"/>
    <w:link w:val="NegritasVde"/>
    <w:rsid w:val="00955049"/>
    <w:rPr>
      <w:rFonts w:ascii="Arial" w:hAnsi="Arial"/>
      <w:b/>
      <w:color w:val="4D9D45"/>
      <w:w w:val="105"/>
      <w:sz w:val="20"/>
    </w:rPr>
  </w:style>
  <w:style w:type="paragraph" w:customStyle="1" w:styleId="Ngta">
    <w:name w:val="Ngta"/>
    <w:basedOn w:val="NegritasVde"/>
    <w:link w:val="NgtaCar"/>
    <w:qFormat/>
    <w:rsid w:val="00955049"/>
  </w:style>
  <w:style w:type="character" w:customStyle="1" w:styleId="NgtaCar">
    <w:name w:val="Ngta Car"/>
    <w:basedOn w:val="NegritasVdeCar"/>
    <w:link w:val="Ngta"/>
    <w:rsid w:val="00955049"/>
    <w:rPr>
      <w:rFonts w:ascii="Arial" w:hAnsi="Arial"/>
      <w:b/>
      <w:color w:val="4D9D45"/>
      <w:w w:val="105"/>
      <w:sz w:val="20"/>
    </w:rPr>
  </w:style>
  <w:style w:type="paragraph" w:customStyle="1" w:styleId="Pg">
    <w:name w:val="Pg"/>
    <w:basedOn w:val="Cpotxt"/>
    <w:link w:val="PgCar"/>
    <w:qFormat/>
    <w:rsid w:val="00955049"/>
    <w:pPr>
      <w:spacing w:after="0"/>
      <w:jc w:val="right"/>
    </w:pPr>
    <w:rPr>
      <w:b/>
      <w:color w:val="FFFFFF" w:themeColor="background1"/>
      <w:w w:val="105"/>
      <w:sz w:val="16"/>
    </w:rPr>
  </w:style>
  <w:style w:type="character" w:customStyle="1" w:styleId="PgCar">
    <w:name w:val="Pg Car"/>
    <w:basedOn w:val="Fuentedeprrafopredeter"/>
    <w:link w:val="Pg"/>
    <w:rsid w:val="00955049"/>
    <w:rPr>
      <w:rFonts w:ascii="Arial" w:hAnsi="Arial"/>
      <w:b/>
      <w:color w:val="FFFFFF" w:themeColor="background1"/>
      <w:w w:val="105"/>
      <w:sz w:val="16"/>
    </w:rPr>
  </w:style>
  <w:style w:type="paragraph" w:customStyle="1" w:styleId="Pie">
    <w:name w:val="Pie"/>
    <w:basedOn w:val="Cpotxt"/>
    <w:qFormat/>
    <w:rsid w:val="00955049"/>
    <w:pPr>
      <w:ind w:left="284"/>
    </w:pPr>
    <w:rPr>
      <w:b/>
      <w:color w:val="000000" w:themeColor="text1"/>
      <w:w w:val="105"/>
      <w:sz w:val="16"/>
    </w:rPr>
  </w:style>
  <w:style w:type="paragraph" w:customStyle="1" w:styleId="Resaltado">
    <w:name w:val="Resaltado"/>
    <w:basedOn w:val="Cpotxt"/>
    <w:qFormat/>
    <w:rsid w:val="00955049"/>
    <w:pPr>
      <w:ind w:left="567"/>
    </w:pPr>
    <w:rPr>
      <w:w w:val="105"/>
    </w:rPr>
  </w:style>
  <w:style w:type="paragraph" w:customStyle="1" w:styleId="TablaNorm">
    <w:name w:val="Tabla Norm"/>
    <w:basedOn w:val="Cpotxt"/>
    <w:link w:val="TablaNormCar"/>
    <w:qFormat/>
    <w:rsid w:val="00955049"/>
    <w:pPr>
      <w:spacing w:before="40" w:after="40"/>
      <w:jc w:val="center"/>
    </w:pPr>
  </w:style>
  <w:style w:type="character" w:customStyle="1" w:styleId="TablaNormCar">
    <w:name w:val="Tabla Norm Car"/>
    <w:basedOn w:val="Fuentedeprrafopredeter"/>
    <w:link w:val="TablaNorm"/>
    <w:rsid w:val="00955049"/>
    <w:rPr>
      <w:rFonts w:ascii="Arial" w:hAnsi="Arial"/>
      <w:sz w:val="20"/>
    </w:rPr>
  </w:style>
  <w:style w:type="paragraph" w:customStyle="1" w:styleId="TitGrficas">
    <w:name w:val="Tit Gráficas"/>
    <w:basedOn w:val="NegritasVde"/>
    <w:link w:val="TitGrficasCar"/>
    <w:qFormat/>
    <w:rsid w:val="00955049"/>
    <w:pPr>
      <w:jc w:val="center"/>
    </w:pPr>
    <w:rPr>
      <w:u w:val="double"/>
    </w:rPr>
  </w:style>
  <w:style w:type="character" w:customStyle="1" w:styleId="TitGrficasCar">
    <w:name w:val="Tit Gráficas Car"/>
    <w:basedOn w:val="NegritasVdeCar"/>
    <w:link w:val="TitGrficas"/>
    <w:rsid w:val="00955049"/>
    <w:rPr>
      <w:rFonts w:ascii="Arial" w:hAnsi="Arial"/>
      <w:b/>
      <w:color w:val="4D9D45"/>
      <w:w w:val="105"/>
      <w:sz w:val="20"/>
      <w:u w:val="double"/>
    </w:rPr>
  </w:style>
  <w:style w:type="paragraph" w:customStyle="1" w:styleId="TitTablas">
    <w:name w:val="Tit Tablas"/>
    <w:basedOn w:val="TitGrficas"/>
    <w:link w:val="TitTablasCar"/>
    <w:qFormat/>
    <w:rsid w:val="00955049"/>
    <w:pPr>
      <w:outlineLvl w:val="9"/>
    </w:pPr>
    <w:rPr>
      <w:u w:val="dotted"/>
    </w:rPr>
  </w:style>
  <w:style w:type="character" w:customStyle="1" w:styleId="TitTablasCar">
    <w:name w:val="Tit Tablas Car"/>
    <w:basedOn w:val="TitGrficasCar"/>
    <w:link w:val="TitTablas"/>
    <w:rsid w:val="00955049"/>
    <w:rPr>
      <w:rFonts w:ascii="Arial" w:hAnsi="Arial"/>
      <w:b/>
      <w:color w:val="4D9D45"/>
      <w:w w:val="105"/>
      <w:sz w:val="20"/>
      <w:u w:val="dotted"/>
    </w:rPr>
  </w:style>
  <w:style w:type="paragraph" w:customStyle="1" w:styleId="Tit2">
    <w:name w:val="Tit2"/>
    <w:basedOn w:val="Tit1"/>
    <w:next w:val="Normal"/>
    <w:link w:val="Tit2Car"/>
    <w:qFormat/>
    <w:rsid w:val="00955049"/>
    <w:pPr>
      <w:numPr>
        <w:ilvl w:val="1"/>
      </w:numPr>
      <w:outlineLvl w:val="1"/>
    </w:pPr>
    <w:rPr>
      <w:w w:val="105"/>
      <w:sz w:val="20"/>
    </w:rPr>
  </w:style>
  <w:style w:type="character" w:customStyle="1" w:styleId="Tit2Car">
    <w:name w:val="Tit2 Car"/>
    <w:basedOn w:val="Fuentedeprrafopredeter"/>
    <w:link w:val="Tit2"/>
    <w:rsid w:val="00955049"/>
    <w:rPr>
      <w:b/>
      <w:caps/>
      <w:color w:val="4D9D45"/>
      <w:w w:val="105"/>
    </w:rPr>
  </w:style>
  <w:style w:type="paragraph" w:customStyle="1" w:styleId="Tt3">
    <w:name w:val="Tít3"/>
    <w:basedOn w:val="Tit2"/>
    <w:next w:val="Normal"/>
    <w:link w:val="Tt3Car"/>
    <w:qFormat/>
    <w:rsid w:val="00955049"/>
    <w:pPr>
      <w:numPr>
        <w:ilvl w:val="2"/>
      </w:numPr>
      <w:spacing w:before="240"/>
    </w:pPr>
  </w:style>
  <w:style w:type="character" w:customStyle="1" w:styleId="Tt3Car">
    <w:name w:val="Tít3 Car"/>
    <w:basedOn w:val="Fuentedeprrafopredeter"/>
    <w:link w:val="Tt3"/>
    <w:rsid w:val="00955049"/>
    <w:rPr>
      <w:b/>
      <w:caps/>
      <w:color w:val="4D9D45"/>
      <w:w w:val="105"/>
    </w:rPr>
  </w:style>
  <w:style w:type="character" w:styleId="Hipervnculo">
    <w:name w:val="Hyperlink"/>
    <w:basedOn w:val="CpotxtCar"/>
    <w:uiPriority w:val="99"/>
    <w:unhideWhenUsed/>
    <w:qFormat/>
    <w:rsid w:val="00955049"/>
    <w:rPr>
      <w:rFonts w:ascii="Arial" w:hAnsi="Arial"/>
      <w:b w:val="0"/>
      <w:i w:val="0"/>
      <w:caps w:val="0"/>
      <w:smallCaps w:val="0"/>
      <w:strike w:val="0"/>
      <w:dstrike w:val="0"/>
      <w:vanish w:val="0"/>
      <w:color w:val="4D9D45"/>
      <w:spacing w:val="0"/>
      <w:w w:val="100"/>
      <w:position w:val="0"/>
      <w:sz w:val="20"/>
      <w:u w:val="none"/>
      <w:vertAlign w:val="baseline"/>
    </w:rPr>
  </w:style>
  <w:style w:type="numbering" w:customStyle="1" w:styleId="Num1">
    <w:name w:val="Num1"/>
    <w:uiPriority w:val="99"/>
    <w:locked/>
    <w:rsid w:val="00955049"/>
    <w:pPr>
      <w:numPr>
        <w:numId w:val="4"/>
      </w:numPr>
    </w:pPr>
  </w:style>
  <w:style w:type="table" w:customStyle="1" w:styleId="Mediciones">
    <w:name w:val="Mediciones"/>
    <w:basedOn w:val="Tablanormal"/>
    <w:uiPriority w:val="99"/>
    <w:rsid w:val="00E02FCE"/>
    <w:pPr>
      <w:spacing w:after="0" w:line="240" w:lineRule="auto"/>
      <w:jc w:val="center"/>
    </w:pPr>
    <w:tblPr>
      <w:tblStyleRowBandSize w:val="1"/>
      <w:tblBorders>
        <w:top w:val="single" w:sz="4" w:space="0" w:color="4D9D45"/>
        <w:left w:val="single" w:sz="4" w:space="0" w:color="4D9D45"/>
        <w:bottom w:val="single" w:sz="4" w:space="0" w:color="4D9D45"/>
        <w:right w:val="single" w:sz="4" w:space="0" w:color="4D9D45"/>
        <w:insideH w:val="single" w:sz="4" w:space="0" w:color="4D9D45"/>
        <w:insideV w:val="single" w:sz="4" w:space="0" w:color="4D9D45"/>
      </w:tblBorders>
    </w:tblPr>
    <w:tcPr>
      <w:vAlign w:val="center"/>
    </w:tcPr>
    <w:tblStylePr w:type="firstRow">
      <w:rPr>
        <w:rFonts w:ascii="Arial" w:hAnsi="Arial"/>
        <w:b/>
        <w:color w:val="FFFFFF" w:themeColor="background1"/>
        <w:sz w:val="20"/>
      </w:rPr>
      <w:tblPr/>
      <w:tcPr>
        <w:shd w:val="clear" w:color="auto" w:fill="4D9D45"/>
      </w:tcPr>
    </w:tblStylePr>
    <w:tblStylePr w:type="band1Horz">
      <w:tblPr/>
      <w:tcPr>
        <w:shd w:val="clear" w:color="auto" w:fill="D9D9D9" w:themeFill="background1" w:themeFillShade="D9"/>
      </w:tcPr>
    </w:tblStylePr>
    <w:tblStylePr w:type="band2Horz">
      <w:tblPr/>
      <w:tcPr>
        <w:shd w:val="clear" w:color="auto" w:fill="E2EFD9" w:themeFill="accent6" w:themeFillTint="33"/>
      </w:tcPr>
    </w:tblStylePr>
  </w:style>
  <w:style w:type="table" w:customStyle="1" w:styleId="Definiciones">
    <w:name w:val="Definiciones"/>
    <w:basedOn w:val="Tablanormal"/>
    <w:uiPriority w:val="99"/>
    <w:rsid w:val="00773D6D"/>
    <w:pPr>
      <w:spacing w:after="0" w:line="240" w:lineRule="auto"/>
      <w:jc w:val="left"/>
    </w:pPr>
    <w:tblPr/>
    <w:trPr>
      <w:tblHeader/>
    </w:trPr>
    <w:tcPr>
      <w:shd w:val="clear" w:color="auto" w:fill="auto"/>
    </w:tcPr>
    <w:tblStylePr w:type="firstRow">
      <w:pPr>
        <w:jc w:val="center"/>
      </w:pPr>
      <w:rPr>
        <w:rFonts w:ascii="Arial" w:hAnsi="Arial"/>
        <w:b/>
        <w:color w:val="FFFFFF" w:themeColor="background1"/>
        <w:sz w:val="20"/>
      </w:rPr>
      <w:tblPr/>
      <w:tcPr>
        <w:shd w:val="clear" w:color="auto" w:fill="A6A6A6" w:themeFill="background1" w:themeFillShade="A6"/>
        <w:vAlign w:val="center"/>
      </w:tcPr>
    </w:tblStylePr>
    <w:tblStylePr w:type="firstCol">
      <w:rPr>
        <w:rFonts w:ascii="Arial" w:hAnsi="Arial"/>
        <w:b/>
        <w:sz w:val="20"/>
      </w:rPr>
    </w:tblStylePr>
    <w:tblStylePr w:type="lastCol">
      <w:pPr>
        <w:jc w:val="left"/>
      </w:pPr>
      <w:rPr>
        <w:rFonts w:ascii="Arial" w:hAnsi="Arial"/>
        <w:sz w:val="20"/>
      </w:rPr>
      <w:tblPr/>
      <w:tcPr>
        <w:vAlign w:val="center"/>
      </w:tcPr>
    </w:tblStylePr>
  </w:style>
  <w:style w:type="paragraph" w:customStyle="1" w:styleId="Texto">
    <w:name w:val="Texto"/>
    <w:link w:val="TextoCar"/>
    <w:qFormat/>
    <w:rsid w:val="00A547B6"/>
  </w:style>
  <w:style w:type="character" w:customStyle="1" w:styleId="TextoCar">
    <w:name w:val="Texto Car"/>
    <w:basedOn w:val="Fuentedeprrafopredeter"/>
    <w:link w:val="Texto"/>
    <w:rsid w:val="00A547B6"/>
  </w:style>
  <w:style w:type="character" w:customStyle="1" w:styleId="Negritas">
    <w:name w:val="Negritas"/>
    <w:basedOn w:val="Fuentedeprrafopredeter"/>
    <w:uiPriority w:val="1"/>
    <w:qFormat/>
    <w:rsid w:val="007439C6"/>
    <w:rPr>
      <w:rFonts w:ascii="Arial" w:hAnsi="Arial"/>
      <w:b/>
      <w:sz w:val="20"/>
    </w:rPr>
  </w:style>
  <w:style w:type="paragraph" w:customStyle="1" w:styleId="EstiloTextoSuperndice">
    <w:name w:val="Estilo Texto + Superíndice"/>
    <w:basedOn w:val="Texto"/>
    <w:autoRedefine/>
    <w:rsid w:val="00E02FCE"/>
    <w:rPr>
      <w:color w:val="4D9D45"/>
      <w:sz w:val="18"/>
      <w:vertAlign w:val="superscript"/>
    </w:rPr>
  </w:style>
  <w:style w:type="paragraph" w:customStyle="1" w:styleId="Tittab">
    <w:name w:val="Tit tab"/>
    <w:basedOn w:val="Normal"/>
    <w:link w:val="TittabCar"/>
    <w:autoRedefine/>
    <w:qFormat/>
    <w:rsid w:val="00E02FCE"/>
    <w:pPr>
      <w:numPr>
        <w:numId w:val="6"/>
      </w:numPr>
      <w:ind w:hanging="360"/>
      <w:jc w:val="center"/>
      <w:outlineLvl w:val="0"/>
    </w:pPr>
    <w:rPr>
      <w:b/>
      <w:color w:val="4D9D45"/>
      <w:sz w:val="22"/>
    </w:rPr>
  </w:style>
  <w:style w:type="character" w:customStyle="1" w:styleId="TittabCar">
    <w:name w:val="Tit tab Car"/>
    <w:basedOn w:val="Fuentedeprrafopredeter"/>
    <w:link w:val="Tittab"/>
    <w:rsid w:val="00E02FCE"/>
    <w:rPr>
      <w:b/>
      <w:color w:val="4D9D45"/>
      <w:sz w:val="22"/>
    </w:rPr>
  </w:style>
  <w:style w:type="paragraph" w:customStyle="1" w:styleId="CABEZAL">
    <w:name w:val="CABEZAL"/>
    <w:basedOn w:val="Texto"/>
    <w:link w:val="CABEZALCar"/>
    <w:autoRedefine/>
    <w:qFormat/>
    <w:rsid w:val="006F16DA"/>
    <w:pPr>
      <w:spacing w:after="120"/>
    </w:pPr>
    <w:rPr>
      <w:b/>
      <w:color w:val="FFFFFF" w:themeColor="background1"/>
      <w:sz w:val="24"/>
      <w:szCs w:val="24"/>
    </w:rPr>
  </w:style>
  <w:style w:type="character" w:customStyle="1" w:styleId="CABEZALCar">
    <w:name w:val="CABEZAL Car"/>
    <w:basedOn w:val="TextoCar"/>
    <w:link w:val="CABEZAL"/>
    <w:rsid w:val="006F16DA"/>
    <w:rPr>
      <w:b/>
      <w:color w:val="FFFFFF" w:themeColor="background1"/>
      <w:sz w:val="24"/>
      <w:szCs w:val="24"/>
    </w:rPr>
  </w:style>
  <w:style w:type="paragraph" w:styleId="Encabezado">
    <w:name w:val="header"/>
    <w:basedOn w:val="Normal"/>
    <w:link w:val="EncabezadoCar"/>
    <w:uiPriority w:val="99"/>
    <w:unhideWhenUsed/>
    <w:rsid w:val="006806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060B"/>
  </w:style>
  <w:style w:type="paragraph" w:styleId="Piedepgina">
    <w:name w:val="footer"/>
    <w:basedOn w:val="Normal"/>
    <w:link w:val="PiedepginaCar"/>
    <w:uiPriority w:val="99"/>
    <w:unhideWhenUsed/>
    <w:rsid w:val="006806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060B"/>
  </w:style>
  <w:style w:type="paragraph" w:styleId="Prrafodelista">
    <w:name w:val="List Paragraph"/>
    <w:basedOn w:val="Normal"/>
    <w:uiPriority w:val="34"/>
    <w:qFormat/>
    <w:rsid w:val="00541C28"/>
    <w:pPr>
      <w:spacing w:after="0" w:line="240" w:lineRule="auto"/>
      <w:ind w:left="720"/>
      <w:contextualSpacing/>
      <w:jc w:val="left"/>
    </w:pPr>
    <w:rPr>
      <w:rFonts w:asciiTheme="minorHAnsi" w:hAnsiTheme="minorHAnsi"/>
      <w:sz w:val="24"/>
      <w:szCs w:val="24"/>
      <w:lang w:val="en-US"/>
    </w:rPr>
  </w:style>
  <w:style w:type="paragraph" w:styleId="Textonotapie">
    <w:name w:val="footnote text"/>
    <w:basedOn w:val="Normal"/>
    <w:link w:val="TextonotapieCar"/>
    <w:unhideWhenUsed/>
    <w:rsid w:val="00541C28"/>
    <w:pPr>
      <w:spacing w:after="0" w:line="240" w:lineRule="auto"/>
      <w:jc w:val="left"/>
    </w:pPr>
    <w:rPr>
      <w:rFonts w:asciiTheme="minorHAnsi" w:hAnsiTheme="minorHAnsi"/>
      <w:lang w:val="en-US"/>
    </w:rPr>
  </w:style>
  <w:style w:type="character" w:customStyle="1" w:styleId="TextonotapieCar">
    <w:name w:val="Texto nota pie Car"/>
    <w:basedOn w:val="Fuentedeprrafopredeter"/>
    <w:link w:val="Textonotapie"/>
    <w:uiPriority w:val="99"/>
    <w:rsid w:val="00541C28"/>
    <w:rPr>
      <w:rFonts w:asciiTheme="minorHAnsi" w:hAnsiTheme="minorHAnsi"/>
      <w:lang w:val="en-US"/>
    </w:rPr>
  </w:style>
  <w:style w:type="character" w:styleId="Refdenotaalpie">
    <w:name w:val="footnote reference"/>
    <w:basedOn w:val="Fuentedeprrafopredeter"/>
    <w:uiPriority w:val="99"/>
    <w:unhideWhenUsed/>
    <w:rsid w:val="00541C28"/>
    <w:rPr>
      <w:vertAlign w:val="superscript"/>
    </w:rPr>
  </w:style>
  <w:style w:type="table" w:styleId="Tablaconcuadrcula">
    <w:name w:val="Table Grid"/>
    <w:basedOn w:val="Tablanormal"/>
    <w:uiPriority w:val="39"/>
    <w:rsid w:val="00D63D06"/>
    <w:pPr>
      <w:spacing w:after="0" w:line="240" w:lineRule="auto"/>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63D06"/>
    <w:rPr>
      <w:sz w:val="16"/>
      <w:szCs w:val="16"/>
    </w:rPr>
  </w:style>
  <w:style w:type="paragraph" w:styleId="Textocomentario">
    <w:name w:val="annotation text"/>
    <w:basedOn w:val="Normal"/>
    <w:link w:val="TextocomentarioCar"/>
    <w:uiPriority w:val="99"/>
    <w:unhideWhenUsed/>
    <w:rsid w:val="00D63D06"/>
    <w:pPr>
      <w:spacing w:line="240" w:lineRule="auto"/>
    </w:pPr>
  </w:style>
  <w:style w:type="character" w:customStyle="1" w:styleId="TextocomentarioCar">
    <w:name w:val="Texto comentario Car"/>
    <w:basedOn w:val="Fuentedeprrafopredeter"/>
    <w:link w:val="Textocomentario"/>
    <w:uiPriority w:val="99"/>
    <w:rsid w:val="00D63D06"/>
  </w:style>
  <w:style w:type="paragraph" w:styleId="Asuntodelcomentario">
    <w:name w:val="annotation subject"/>
    <w:basedOn w:val="Textocomentario"/>
    <w:next w:val="Textocomentario"/>
    <w:link w:val="AsuntodelcomentarioCar"/>
    <w:uiPriority w:val="99"/>
    <w:semiHidden/>
    <w:unhideWhenUsed/>
    <w:rsid w:val="00D63D06"/>
    <w:rPr>
      <w:b/>
      <w:bCs/>
    </w:rPr>
  </w:style>
  <w:style w:type="character" w:customStyle="1" w:styleId="AsuntodelcomentarioCar">
    <w:name w:val="Asunto del comentario Car"/>
    <w:basedOn w:val="TextocomentarioCar"/>
    <w:link w:val="Asuntodelcomentario"/>
    <w:uiPriority w:val="99"/>
    <w:semiHidden/>
    <w:rsid w:val="00D63D06"/>
    <w:rPr>
      <w:b/>
      <w:bCs/>
    </w:rPr>
  </w:style>
  <w:style w:type="paragraph" w:styleId="Textodeglobo">
    <w:name w:val="Balloon Text"/>
    <w:basedOn w:val="Normal"/>
    <w:link w:val="TextodegloboCar"/>
    <w:uiPriority w:val="99"/>
    <w:semiHidden/>
    <w:unhideWhenUsed/>
    <w:rsid w:val="00D63D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D06"/>
    <w:rPr>
      <w:rFonts w:ascii="Segoe UI" w:hAnsi="Segoe UI" w:cs="Segoe UI"/>
      <w:sz w:val="18"/>
      <w:szCs w:val="18"/>
    </w:rPr>
  </w:style>
  <w:style w:type="paragraph" w:customStyle="1" w:styleId="Body">
    <w:name w:val="Body"/>
    <w:rsid w:val="006C157B"/>
    <w:pPr>
      <w:pBdr>
        <w:top w:val="nil"/>
        <w:left w:val="nil"/>
        <w:bottom w:val="nil"/>
        <w:right w:val="nil"/>
        <w:between w:val="nil"/>
        <w:bar w:val="nil"/>
      </w:pBdr>
      <w:spacing w:after="0" w:line="276" w:lineRule="auto"/>
      <w:jc w:val="left"/>
    </w:pPr>
    <w:rPr>
      <w:rFonts w:eastAsia="Arial Unicode MS" w:cs="Arial Unicode MS"/>
      <w:color w:val="000000"/>
      <w:sz w:val="22"/>
      <w:szCs w:val="22"/>
      <w:u w:color="000000"/>
      <w:bdr w:val="nil"/>
      <w:lang w:val="es-ES_tradnl" w:eastAsia="es-MX"/>
    </w:rPr>
  </w:style>
  <w:style w:type="numbering" w:customStyle="1" w:styleId="ImportedStyle1">
    <w:name w:val="Imported Style 1"/>
    <w:rsid w:val="006C157B"/>
    <w:pPr>
      <w:numPr>
        <w:numId w:val="7"/>
      </w:numPr>
    </w:pPr>
  </w:style>
  <w:style w:type="character" w:customStyle="1" w:styleId="Link">
    <w:name w:val="Link"/>
    <w:rsid w:val="006C157B"/>
    <w:rPr>
      <w:color w:val="0563C1"/>
      <w:u w:val="single" w:color="0563C1"/>
    </w:rPr>
  </w:style>
  <w:style w:type="character" w:customStyle="1" w:styleId="Hyperlink0">
    <w:name w:val="Hyperlink.0"/>
    <w:basedOn w:val="Link"/>
    <w:rsid w:val="006C157B"/>
    <w:rPr>
      <w:rFonts w:ascii="Calibri" w:eastAsia="Calibri" w:hAnsi="Calibri" w:cs="Calibri"/>
      <w:color w:val="0563C1"/>
      <w:sz w:val="20"/>
      <w:szCs w:val="20"/>
      <w:u w:val="single" w:color="0563C1"/>
      <w:lang w:val="es-ES_tradnl"/>
    </w:rPr>
  </w:style>
  <w:style w:type="numbering" w:customStyle="1" w:styleId="ImportedStyle2">
    <w:name w:val="Imported Style 2"/>
    <w:rsid w:val="006C157B"/>
    <w:pPr>
      <w:numPr>
        <w:numId w:val="8"/>
      </w:numPr>
    </w:pPr>
  </w:style>
  <w:style w:type="paragraph" w:customStyle="1" w:styleId="Default">
    <w:name w:val="Default"/>
    <w:rsid w:val="006C157B"/>
    <w:pPr>
      <w:pBdr>
        <w:top w:val="nil"/>
        <w:left w:val="nil"/>
        <w:bottom w:val="nil"/>
        <w:right w:val="nil"/>
        <w:between w:val="nil"/>
        <w:bar w:val="nil"/>
      </w:pBdr>
      <w:spacing w:after="0" w:line="240" w:lineRule="auto"/>
      <w:jc w:val="left"/>
    </w:pPr>
    <w:rPr>
      <w:rFonts w:ascii="Helvetica Neue" w:eastAsia="Helvetica Neue" w:hAnsi="Helvetica Neue" w:cs="Helvetica Neue"/>
      <w:color w:val="000000"/>
      <w:sz w:val="22"/>
      <w:szCs w:val="22"/>
      <w:bdr w:val="nil"/>
      <w:lang w:eastAsia="es-MX"/>
    </w:rPr>
  </w:style>
  <w:style w:type="numbering" w:customStyle="1" w:styleId="ImportedStyle3">
    <w:name w:val="Imported Style 3"/>
    <w:rsid w:val="006C157B"/>
    <w:pPr>
      <w:numPr>
        <w:numId w:val="9"/>
      </w:numPr>
    </w:pPr>
  </w:style>
  <w:style w:type="paragraph" w:customStyle="1" w:styleId="ListBullet1">
    <w:name w:val="~ListBullet1"/>
    <w:rsid w:val="006C157B"/>
    <w:pPr>
      <w:pBdr>
        <w:top w:val="nil"/>
        <w:left w:val="nil"/>
        <w:bottom w:val="nil"/>
        <w:right w:val="nil"/>
        <w:between w:val="nil"/>
        <w:bar w:val="nil"/>
      </w:pBdr>
      <w:tabs>
        <w:tab w:val="left" w:pos="1780"/>
      </w:tabs>
      <w:spacing w:before="60" w:after="60" w:line="240" w:lineRule="auto"/>
    </w:pPr>
    <w:rPr>
      <w:rFonts w:ascii="Cambria" w:eastAsia="Cambria" w:hAnsi="Cambria" w:cs="Cambria"/>
      <w:color w:val="000000"/>
      <w:sz w:val="22"/>
      <w:szCs w:val="22"/>
      <w:u w:color="000000"/>
      <w:bdr w:val="nil"/>
      <w:lang w:val="es-ES_tradnl" w:eastAsia="es-MX"/>
    </w:rPr>
  </w:style>
  <w:style w:type="numbering" w:customStyle="1" w:styleId="ImportedStyle5">
    <w:name w:val="Imported Style 5"/>
    <w:rsid w:val="006C157B"/>
    <w:pPr>
      <w:numPr>
        <w:numId w:val="10"/>
      </w:numPr>
    </w:pPr>
  </w:style>
  <w:style w:type="character" w:customStyle="1" w:styleId="Ttulo2Car">
    <w:name w:val="Título 2 Car"/>
    <w:basedOn w:val="Fuentedeprrafopredeter"/>
    <w:link w:val="Ttulo2"/>
    <w:uiPriority w:val="9"/>
    <w:rsid w:val="00ED12DB"/>
    <w:rPr>
      <w:rFonts w:ascii="Helvetica Neue" w:eastAsia="Helvetica Neue" w:hAnsi="Helvetica Neue" w:cs="Helvetica Neue"/>
      <w:b/>
      <w:bCs/>
      <w:color w:val="000000"/>
      <w:sz w:val="32"/>
      <w:szCs w:val="32"/>
      <w:bdr w:val="nil"/>
      <w:lang w:eastAsia="es-MX"/>
    </w:rPr>
  </w:style>
  <w:style w:type="numbering" w:customStyle="1" w:styleId="ImportedStyle4">
    <w:name w:val="Imported Style 4"/>
    <w:rsid w:val="00ED12DB"/>
    <w:pPr>
      <w:numPr>
        <w:numId w:val="11"/>
      </w:numPr>
    </w:pPr>
  </w:style>
  <w:style w:type="character" w:customStyle="1" w:styleId="Hyperlink2">
    <w:name w:val="Hyperlink.2"/>
    <w:basedOn w:val="Link"/>
    <w:rsid w:val="00ED12DB"/>
    <w:rPr>
      <w:rFonts w:ascii="Lucida Grande" w:eastAsia="Lucida Grande" w:hAnsi="Lucida Grande" w:cs="Lucida Grande"/>
      <w:b/>
      <w:bCs/>
      <w:color w:val="3366CC"/>
      <w:sz w:val="20"/>
      <w:szCs w:val="20"/>
      <w:u w:val="single" w:color="3366CC"/>
      <w:lang w:val="en-US"/>
    </w:rPr>
  </w:style>
  <w:style w:type="paragraph" w:styleId="NormalWeb">
    <w:name w:val="Normal (Web)"/>
    <w:basedOn w:val="Normal"/>
    <w:uiPriority w:val="99"/>
    <w:unhideWhenUsed/>
    <w:rsid w:val="00ED12DB"/>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paragraph" w:customStyle="1" w:styleId="HeaderFooter">
    <w:name w:val="Header &amp; Footer"/>
    <w:rsid w:val="00EB60E9"/>
    <w:pPr>
      <w:pBdr>
        <w:top w:val="nil"/>
        <w:left w:val="nil"/>
        <w:bottom w:val="nil"/>
        <w:right w:val="nil"/>
        <w:between w:val="nil"/>
        <w:bar w:val="nil"/>
      </w:pBdr>
      <w:tabs>
        <w:tab w:val="right" w:pos="9020"/>
      </w:tabs>
      <w:spacing w:after="0" w:line="240" w:lineRule="auto"/>
      <w:jc w:val="left"/>
    </w:pPr>
    <w:rPr>
      <w:rFonts w:ascii="Helvetica Neue" w:eastAsia="Arial Unicode MS" w:hAnsi="Helvetica Neue" w:cs="Arial Unicode MS"/>
      <w:color w:val="000000"/>
      <w:sz w:val="24"/>
      <w:szCs w:val="24"/>
      <w:bdr w:val="nil"/>
    </w:rPr>
  </w:style>
  <w:style w:type="paragraph" w:styleId="Textoindependiente">
    <w:name w:val="Body Text"/>
    <w:link w:val="TextoindependienteCar"/>
    <w:rsid w:val="00EB60E9"/>
    <w:pPr>
      <w:widowControl w:val="0"/>
      <w:pBdr>
        <w:top w:val="nil"/>
        <w:left w:val="nil"/>
        <w:bottom w:val="nil"/>
        <w:right w:val="nil"/>
        <w:between w:val="nil"/>
        <w:bar w:val="nil"/>
      </w:pBdr>
      <w:spacing w:after="0" w:line="240" w:lineRule="auto"/>
      <w:jc w:val="left"/>
    </w:pPr>
    <w:rPr>
      <w:rFonts w:eastAsia="Arial" w:cs="Arial"/>
      <w:color w:val="000000"/>
      <w:sz w:val="17"/>
      <w:szCs w:val="17"/>
      <w:u w:color="000000"/>
      <w:bdr w:val="nil"/>
      <w:lang w:val="en-US"/>
    </w:rPr>
  </w:style>
  <w:style w:type="character" w:customStyle="1" w:styleId="TextoindependienteCar">
    <w:name w:val="Texto independiente Car"/>
    <w:basedOn w:val="Fuentedeprrafopredeter"/>
    <w:link w:val="Textoindependiente"/>
    <w:rsid w:val="00EB60E9"/>
    <w:rPr>
      <w:rFonts w:eastAsia="Arial" w:cs="Arial"/>
      <w:color w:val="000000"/>
      <w:sz w:val="17"/>
      <w:szCs w:val="17"/>
      <w:u w:color="000000"/>
      <w:bdr w:val="nil"/>
      <w:lang w:val="en-US"/>
    </w:rPr>
  </w:style>
  <w:style w:type="character" w:customStyle="1" w:styleId="Hyperlink1">
    <w:name w:val="Hyperlink.1"/>
    <w:basedOn w:val="Link"/>
    <w:rsid w:val="00EB60E9"/>
    <w:rPr>
      <w:color w:val="0000FF"/>
      <w:sz w:val="24"/>
      <w:szCs w:val="24"/>
      <w:u w:val="single" w:color="0000FF"/>
      <w:lang w:val="es-ES_tradnl"/>
    </w:rPr>
  </w:style>
  <w:style w:type="paragraph" w:styleId="Ttulo">
    <w:name w:val="Title"/>
    <w:next w:val="Body"/>
    <w:link w:val="TtuloCar"/>
    <w:uiPriority w:val="10"/>
    <w:qFormat/>
    <w:rsid w:val="00EB60E9"/>
    <w:pPr>
      <w:keepNext/>
      <w:keepLines/>
      <w:pBdr>
        <w:top w:val="nil"/>
        <w:left w:val="nil"/>
        <w:bottom w:val="nil"/>
        <w:right w:val="nil"/>
        <w:between w:val="nil"/>
        <w:bar w:val="nil"/>
      </w:pBdr>
      <w:spacing w:after="60" w:line="276" w:lineRule="auto"/>
      <w:jc w:val="left"/>
    </w:pPr>
    <w:rPr>
      <w:rFonts w:eastAsia="Arial" w:cs="Arial"/>
      <w:color w:val="000000"/>
      <w:sz w:val="52"/>
      <w:szCs w:val="52"/>
      <w:u w:color="000000"/>
      <w:bdr w:val="nil"/>
      <w:lang w:val="en-US"/>
    </w:rPr>
  </w:style>
  <w:style w:type="character" w:customStyle="1" w:styleId="TtuloCar">
    <w:name w:val="Título Car"/>
    <w:basedOn w:val="Fuentedeprrafopredeter"/>
    <w:link w:val="Ttulo"/>
    <w:uiPriority w:val="10"/>
    <w:rsid w:val="00EB60E9"/>
    <w:rPr>
      <w:rFonts w:eastAsia="Arial" w:cs="Arial"/>
      <w:color w:val="000000"/>
      <w:sz w:val="52"/>
      <w:szCs w:val="52"/>
      <w:u w:color="000000"/>
      <w:bdr w:val="nil"/>
      <w:lang w:val="en-US"/>
    </w:rPr>
  </w:style>
  <w:style w:type="paragraph" w:customStyle="1" w:styleId="BodyA">
    <w:name w:val="Body A"/>
    <w:rsid w:val="00486382"/>
    <w:pPr>
      <w:pBdr>
        <w:top w:val="nil"/>
        <w:left w:val="nil"/>
        <w:bottom w:val="nil"/>
        <w:right w:val="nil"/>
        <w:between w:val="nil"/>
        <w:bar w:val="nil"/>
      </w:pBdr>
      <w:spacing w:after="0" w:line="240" w:lineRule="auto"/>
      <w:jc w:val="left"/>
    </w:pPr>
    <w:rPr>
      <w:rFonts w:ascii="Times New Roman" w:eastAsia="Arial Unicode MS" w:hAnsi="Times New Roman" w:cs="Arial Unicode MS"/>
      <w:color w:val="000000"/>
      <w:sz w:val="24"/>
      <w:szCs w:val="24"/>
      <w:u w:color="000000"/>
      <w:bdr w:val="nil"/>
      <w:lang w:val="es-ES_tradnl" w:eastAsia="es-MX"/>
    </w:rPr>
  </w:style>
  <w:style w:type="character" w:customStyle="1" w:styleId="Ttulo1Car">
    <w:name w:val="Título 1 Car"/>
    <w:basedOn w:val="Fuentedeprrafopredeter"/>
    <w:link w:val="Ttulo1"/>
    <w:uiPriority w:val="9"/>
    <w:rsid w:val="0064102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itu.int/net4/itu-d/irt/" TargetMode="Externa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header" Target="header6.xml"/><Relationship Id="rId2" Type="http://schemas.openxmlformats.org/officeDocument/2006/relationships/styles" Target="styles.xml"/><Relationship Id="rId20" Type="http://schemas.openxmlformats.org/officeDocument/2006/relationships/image" Target="media/image10.png"/><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4.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eader" Target="header3.xml"/><Relationship Id="rId27" Type="http://schemas.openxmlformats.org/officeDocument/2006/relationships/header" Target="header7.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D/Emergency-Telecommunications/Pages/TampereConvention.aspx" TargetMode="External"/><Relationship Id="rId1" Type="http://schemas.openxmlformats.org/officeDocument/2006/relationships/hyperlink" Target="https://www.coe.int/en/web/cybercrime/the-budapest-conven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3588</Words>
  <Characters>19735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23277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Patino Ascencio</dc:creator>
  <cp:keywords/>
  <dc:description/>
  <cp:lastModifiedBy>Jesus Abihu Rodriguez Avila</cp:lastModifiedBy>
  <cp:revision>4</cp:revision>
  <cp:lastPrinted>2022-07-04T17:41:00Z</cp:lastPrinted>
  <dcterms:created xsi:type="dcterms:W3CDTF">2022-07-07T16:50:00Z</dcterms:created>
  <dcterms:modified xsi:type="dcterms:W3CDTF">2022-07-07T17:07:00Z</dcterms:modified>
</cp:coreProperties>
</file>