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21" w:rsidRDefault="00E51B21" w:rsidP="008F1F3B">
      <w:pPr>
        <w:spacing w:line="276" w:lineRule="auto"/>
        <w:jc w:val="right"/>
        <w:rPr>
          <w:rFonts w:ascii="ITC Avant Garde" w:hAnsi="ITC Avant Garde"/>
        </w:rPr>
      </w:pPr>
    </w:p>
    <w:p w:rsidR="008F1F3B" w:rsidRPr="002452FA" w:rsidRDefault="008F1F3B" w:rsidP="008F1F3B">
      <w:pPr>
        <w:spacing w:line="276" w:lineRule="auto"/>
        <w:jc w:val="right"/>
        <w:rPr>
          <w:rFonts w:ascii="ITC Avant Garde" w:hAnsi="ITC Avant Garde"/>
        </w:rPr>
      </w:pPr>
      <w:r w:rsidRPr="002452FA">
        <w:rPr>
          <w:rFonts w:ascii="ITC Avant Garde" w:hAnsi="ITC Avant Garde"/>
        </w:rPr>
        <w:t xml:space="preserve">Ciudad de México, </w:t>
      </w:r>
      <w:r w:rsidR="001B7CC6">
        <w:rPr>
          <w:rFonts w:ascii="ITC Avant Garde" w:hAnsi="ITC Avant Garde"/>
        </w:rPr>
        <w:t>a 08 de marzo</w:t>
      </w:r>
      <w:r>
        <w:rPr>
          <w:rFonts w:ascii="ITC Avant Garde" w:hAnsi="ITC Avant Garde"/>
        </w:rPr>
        <w:t xml:space="preserve"> de 2021.</w:t>
      </w:r>
    </w:p>
    <w:p w:rsidR="00E51B21" w:rsidRDefault="00E51B21" w:rsidP="008F1F3B">
      <w:pPr>
        <w:spacing w:after="0" w:line="276" w:lineRule="auto"/>
        <w:rPr>
          <w:rFonts w:ascii="ITC Avant Garde" w:hAnsi="ITC Avant Garde"/>
          <w:b/>
        </w:rPr>
      </w:pPr>
    </w:p>
    <w:p w:rsidR="008F1F3B" w:rsidRPr="004B395A" w:rsidRDefault="008F1F3B" w:rsidP="008F1F3B">
      <w:pPr>
        <w:spacing w:after="0" w:line="276" w:lineRule="auto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 xml:space="preserve">CC. Consejeros del Consejo Consultivo. </w:t>
      </w:r>
    </w:p>
    <w:p w:rsidR="008F1F3B" w:rsidRPr="004B395A" w:rsidRDefault="008F1F3B" w:rsidP="008F1F3B">
      <w:pPr>
        <w:spacing w:after="0" w:line="276" w:lineRule="auto"/>
        <w:rPr>
          <w:rFonts w:ascii="ITC Avant Garde" w:hAnsi="ITC Avant Garde"/>
          <w:b/>
        </w:rPr>
      </w:pPr>
      <w:r w:rsidRPr="004B395A">
        <w:rPr>
          <w:rFonts w:ascii="ITC Avant Garde" w:hAnsi="ITC Avant Garde"/>
          <w:b/>
        </w:rPr>
        <w:t>Presentes,</w:t>
      </w: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</w:rPr>
        <w:t xml:space="preserve">, me permito convocarlos a la </w:t>
      </w:r>
      <w:r w:rsidR="00801A72" w:rsidRPr="00801A72">
        <w:rPr>
          <w:rFonts w:ascii="ITC Avant Garde" w:hAnsi="ITC Avant Garde"/>
          <w:b/>
        </w:rPr>
        <w:t>I</w:t>
      </w:r>
      <w:r w:rsidR="001B7CC6">
        <w:rPr>
          <w:rFonts w:ascii="ITC Avant Garde" w:hAnsi="ITC Avant Garde"/>
          <w:b/>
        </w:rPr>
        <w:t>I</w:t>
      </w:r>
      <w:r w:rsidRPr="00801A72">
        <w:rPr>
          <w:rFonts w:ascii="ITC Avant Garde" w:hAnsi="ITC Avant Garde"/>
          <w:b/>
        </w:rPr>
        <w:t>I</w:t>
      </w:r>
      <w:r w:rsidRPr="00570FB3">
        <w:rPr>
          <w:rFonts w:ascii="ITC Avant Garde" w:hAnsi="ITC Avant Garde"/>
          <w:b/>
        </w:rPr>
        <w:t xml:space="preserve"> Sesión Ordinaria a</w:t>
      </w:r>
      <w:r>
        <w:rPr>
          <w:rFonts w:ascii="ITC Avant Garde" w:hAnsi="ITC Avant Garde"/>
          <w:b/>
        </w:rPr>
        <w:t xml:space="preserve"> </w:t>
      </w:r>
      <w:r w:rsidR="00801A72">
        <w:rPr>
          <w:rFonts w:ascii="ITC Avant Garde" w:hAnsi="ITC Avant Garde"/>
          <w:b/>
        </w:rPr>
        <w:t>celebrar</w:t>
      </w:r>
      <w:r w:rsidR="001B7CC6">
        <w:rPr>
          <w:rFonts w:ascii="ITC Avant Garde" w:hAnsi="ITC Avant Garde"/>
          <w:b/>
        </w:rPr>
        <w:t>se el próximo jueves 11 de marzo</w:t>
      </w:r>
      <w:r>
        <w:rPr>
          <w:rFonts w:ascii="ITC Avant Garde" w:hAnsi="ITC Avant Garde"/>
          <w:b/>
        </w:rPr>
        <w:t xml:space="preserve"> de 2021</w:t>
      </w:r>
      <w:r w:rsidRPr="00570FB3">
        <w:rPr>
          <w:rFonts w:ascii="ITC Avant Garde" w:hAnsi="ITC Avant Garde"/>
          <w:b/>
        </w:rPr>
        <w:t>, a las 15:00 horas</w:t>
      </w:r>
      <w:r w:rsidRPr="004B395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y que se realizará a través de medios electrónicos de comunicación a distancia.</w:t>
      </w: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2F4870">
      <w:pPr>
        <w:spacing w:after="0" w:line="276" w:lineRule="auto"/>
        <w:jc w:val="both"/>
        <w:rPr>
          <w:rFonts w:ascii="ITC Avant Garde" w:hAnsi="ITC Avant Garde"/>
        </w:rPr>
      </w:pPr>
      <w:r w:rsidRPr="004B395A">
        <w:rPr>
          <w:rFonts w:ascii="ITC Avant Garde" w:hAnsi="ITC Avant Garde"/>
        </w:rPr>
        <w:t>Dicha sesión se llevará a cabo bajo el siguiente Orden del Día, a ser aprobado por los Consejeros:</w:t>
      </w:r>
    </w:p>
    <w:p w:rsidR="002F4870" w:rsidRDefault="002F4870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</w:p>
    <w:p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Pr="004B395A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</w:rPr>
      </w:pPr>
    </w:p>
    <w:p w:rsidR="008F1F3B" w:rsidRPr="004B395A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8F1F3B" w:rsidRPr="004B395A" w:rsidRDefault="008F1F3B" w:rsidP="00AD6D6C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8F1F3B" w:rsidRDefault="008F1F3B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</w:t>
      </w:r>
      <w:r w:rsidR="00801A72">
        <w:rPr>
          <w:rFonts w:ascii="ITC Avant Garde" w:eastAsiaTheme="minorEastAsia" w:hAnsi="ITC Avant Garde"/>
        </w:rPr>
        <w:t>.1</w:t>
      </w:r>
      <w:r w:rsidR="00801A72">
        <w:rPr>
          <w:rFonts w:ascii="ITC Avant Garde" w:eastAsiaTheme="minorEastAsia" w:hAnsi="ITC Avant Garde"/>
        </w:rPr>
        <w:tab/>
      </w:r>
      <w:r w:rsidR="00801A72">
        <w:rPr>
          <w:rFonts w:ascii="ITC Avant Garde" w:eastAsiaTheme="minorEastAsia" w:hAnsi="ITC Avant Garde"/>
        </w:rPr>
        <w:tab/>
        <w:t xml:space="preserve">Aprobación del Acta de la </w:t>
      </w:r>
      <w:r>
        <w:rPr>
          <w:rFonts w:ascii="ITC Avant Garde" w:eastAsiaTheme="minorEastAsia" w:hAnsi="ITC Avant Garde"/>
        </w:rPr>
        <w:t>I</w:t>
      </w:r>
      <w:r w:rsidR="001B7CC6">
        <w:rPr>
          <w:rFonts w:ascii="ITC Avant Garde" w:eastAsiaTheme="minorEastAsia" w:hAnsi="ITC Avant Garde"/>
        </w:rPr>
        <w:t>I</w:t>
      </w:r>
      <w:r w:rsidRPr="00474B48">
        <w:rPr>
          <w:rFonts w:ascii="ITC Avant Garde" w:eastAsiaTheme="minorEastAsia" w:hAnsi="ITC Avant Garde"/>
        </w:rPr>
        <w:t xml:space="preserve"> Sesión Ordinaria del V Cons</w:t>
      </w:r>
      <w:r w:rsidR="001B7CC6">
        <w:rPr>
          <w:rFonts w:ascii="ITC Avant Garde" w:eastAsiaTheme="minorEastAsia" w:hAnsi="ITC Avant Garde"/>
        </w:rPr>
        <w:t>ejo Consultivo, celebrada el 11 de febre</w:t>
      </w:r>
      <w:r w:rsidR="00801A72">
        <w:rPr>
          <w:rFonts w:ascii="ITC Avant Garde" w:eastAsiaTheme="minorEastAsia" w:hAnsi="ITC Avant Garde"/>
        </w:rPr>
        <w:t>ro</w:t>
      </w:r>
      <w:r w:rsidR="007F241C">
        <w:rPr>
          <w:rFonts w:ascii="ITC Avant Garde" w:eastAsiaTheme="minorEastAsia" w:hAnsi="ITC Avant Garde"/>
        </w:rPr>
        <w:t xml:space="preserve"> de 2021</w:t>
      </w:r>
      <w:r w:rsidRPr="00474B48">
        <w:rPr>
          <w:rFonts w:ascii="ITC Avant Garde" w:eastAsiaTheme="minorEastAsia" w:hAnsi="ITC Avant Garde"/>
        </w:rPr>
        <w:t>.</w:t>
      </w:r>
    </w:p>
    <w:p w:rsidR="007F241C" w:rsidRDefault="007F241C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III.2</w:t>
      </w:r>
      <w:r>
        <w:rPr>
          <w:rFonts w:ascii="ITC Avant Garde" w:eastAsiaTheme="minorEastAsia" w:hAnsi="ITC Avant Garde"/>
        </w:rPr>
        <w:tab/>
      </w:r>
      <w:r>
        <w:rPr>
          <w:rFonts w:ascii="ITC Avant Garde" w:eastAsiaTheme="minorEastAsia" w:hAnsi="ITC Avant Garde"/>
        </w:rPr>
        <w:tab/>
        <w:t>Recomend</w:t>
      </w:r>
      <w:r w:rsidR="00A9555A">
        <w:rPr>
          <w:rFonts w:ascii="ITC Avant Garde" w:eastAsiaTheme="minorEastAsia" w:hAnsi="ITC Avant Garde"/>
        </w:rPr>
        <w:t xml:space="preserve">ación que emite el Consejo Consultivo del Instituto Federal de Telecomunicaciones sobre la Sustentabilidad de las Telecomunicaciones. </w:t>
      </w:r>
    </w:p>
    <w:p w:rsidR="008F1F3B" w:rsidRDefault="007F241C" w:rsidP="00AD6D6C">
      <w:pPr>
        <w:tabs>
          <w:tab w:val="left" w:pos="567"/>
        </w:tabs>
        <w:spacing w:after="100" w:afterAutospacing="1" w:line="276" w:lineRule="auto"/>
        <w:ind w:left="708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III.3</w:t>
      </w:r>
      <w:r w:rsidR="008F1F3B">
        <w:rPr>
          <w:rFonts w:ascii="ITC Avant Garde" w:eastAsiaTheme="minorEastAsia" w:hAnsi="ITC Avant Garde"/>
        </w:rPr>
        <w:tab/>
      </w:r>
      <w:r w:rsidR="008F1F3B">
        <w:rPr>
          <w:rFonts w:ascii="ITC Avant Garde" w:eastAsiaTheme="minorEastAsia" w:hAnsi="ITC Avant Garde"/>
        </w:rPr>
        <w:tab/>
        <w:t>Informe de avances de los Grupos de Trabajo.</w:t>
      </w:r>
    </w:p>
    <w:p w:rsidR="00E51B21" w:rsidRPr="00505C07" w:rsidRDefault="008F1F3B" w:rsidP="00E51B21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2D0B8E">
        <w:rPr>
          <w:rFonts w:ascii="ITC Avant Garde" w:hAnsi="ITC Avant Garde"/>
          <w:b/>
          <w:sz w:val="22"/>
          <w:szCs w:val="22"/>
        </w:rPr>
        <w:t xml:space="preserve">ASUNTOS GENERALES </w:t>
      </w: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1B7CC6" w:rsidRDefault="001B7CC6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</w:p>
    <w:p w:rsidR="008F1F3B" w:rsidRDefault="008F1F3B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:rsidR="008F1F3B" w:rsidRDefault="001B7CC6" w:rsidP="008F1F3B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Roberto Carlos Uribe Gomez</w:t>
      </w:r>
    </w:p>
    <w:p w:rsidR="00741039" w:rsidRPr="0088332D" w:rsidRDefault="008F1F3B" w:rsidP="0088332D">
      <w:pPr>
        <w:pStyle w:val="Prrafodelista"/>
        <w:tabs>
          <w:tab w:val="left" w:pos="567"/>
        </w:tabs>
        <w:spacing w:after="100" w:afterAutospacing="1" w:line="276" w:lineRule="auto"/>
        <w:ind w:left="0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sectPr w:rsidR="00741039" w:rsidRPr="0088332D" w:rsidSect="001A51B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701" w:right="1134" w:bottom="1134" w:left="1134" w:header="425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13" w:rsidRDefault="00AD7313">
      <w:pPr>
        <w:spacing w:after="0" w:line="240" w:lineRule="auto"/>
      </w:pPr>
      <w:r>
        <w:separator/>
      </w:r>
    </w:p>
  </w:endnote>
  <w:endnote w:type="continuationSeparator" w:id="0">
    <w:p w:rsidR="00AD7313" w:rsidRDefault="00AD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0F3485" w:rsidRPr="000F3485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AD73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:rsidR="00E22FC6" w:rsidRDefault="00AD73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13" w:rsidRDefault="00AD7313">
      <w:pPr>
        <w:spacing w:after="0" w:line="240" w:lineRule="auto"/>
      </w:pPr>
      <w:r>
        <w:separator/>
      </w:r>
    </w:p>
  </w:footnote>
  <w:footnote w:type="continuationSeparator" w:id="0">
    <w:p w:rsidR="00AD7313" w:rsidRDefault="00AD7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B" w:rsidRDefault="00AD7313" w:rsidP="009510B7">
    <w:pPr>
      <w:pStyle w:val="Encabezado"/>
      <w:ind w:left="4419" w:hanging="4419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50" type="#_x0000_t75" style="position:absolute;left:0;text-align:left;margin-left:-56.85pt;margin-top:-86.25pt;width:609.6pt;height:793.9pt;z-index:-251658752;mso-position-horizontal-relative:margin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2B" w:rsidRDefault="00AD7313">
    <w:pPr>
      <w:pStyle w:val="Encabezado"/>
    </w:pPr>
  </w:p>
  <w:p w:rsidR="004E4D2B" w:rsidRDefault="00AD7313">
    <w:pPr>
      <w:pStyle w:val="Encabezado"/>
    </w:pPr>
  </w:p>
  <w:p w:rsidR="0068060B" w:rsidRDefault="00AD73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B"/>
    <w:rsid w:val="000F3485"/>
    <w:rsid w:val="001B7CC6"/>
    <w:rsid w:val="002177A2"/>
    <w:rsid w:val="002F4870"/>
    <w:rsid w:val="00364497"/>
    <w:rsid w:val="00372492"/>
    <w:rsid w:val="004059F7"/>
    <w:rsid w:val="004D620B"/>
    <w:rsid w:val="00505C07"/>
    <w:rsid w:val="00537EAE"/>
    <w:rsid w:val="005A69A3"/>
    <w:rsid w:val="006F292C"/>
    <w:rsid w:val="00741039"/>
    <w:rsid w:val="007A4D9F"/>
    <w:rsid w:val="007F241C"/>
    <w:rsid w:val="00801A72"/>
    <w:rsid w:val="00835C27"/>
    <w:rsid w:val="00867BFC"/>
    <w:rsid w:val="0088332D"/>
    <w:rsid w:val="008F1F3B"/>
    <w:rsid w:val="00A9555A"/>
    <w:rsid w:val="00AA7344"/>
    <w:rsid w:val="00AD6D6C"/>
    <w:rsid w:val="00AD7313"/>
    <w:rsid w:val="00B27EFD"/>
    <w:rsid w:val="00C4241D"/>
    <w:rsid w:val="00CC4F1A"/>
    <w:rsid w:val="00DB6CC3"/>
    <w:rsid w:val="00E324D2"/>
    <w:rsid w:val="00E51B21"/>
    <w:rsid w:val="00EB0CDE"/>
    <w:rsid w:val="00E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F1F76C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2</cp:revision>
  <dcterms:created xsi:type="dcterms:W3CDTF">2021-03-08T20:39:00Z</dcterms:created>
  <dcterms:modified xsi:type="dcterms:W3CDTF">2021-03-08T20:39:00Z</dcterms:modified>
</cp:coreProperties>
</file>