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B08A" w14:textId="3FA87A10" w:rsidR="00286FF3" w:rsidRPr="004A7ED3" w:rsidRDefault="00F46B32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Ciudad de México, siendo l</w:t>
      </w:r>
      <w:r>
        <w:rPr>
          <w:rFonts w:ascii="ITC Avant Garde" w:hAnsi="ITC Avant Garde"/>
        </w:rPr>
        <w:t>as 15 horas con 07 minutos, del 11 de marzo de 2021</w:t>
      </w:r>
      <w:r w:rsidRPr="004A7ED3">
        <w:rPr>
          <w:rFonts w:ascii="ITC Avant Garde" w:hAnsi="ITC Avant Garde"/>
        </w:rPr>
        <w:t>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</w:t>
      </w:r>
      <w:r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12, 15, 16, 17, 18 y 22, fracción II, de las Reglas de Operación del Consejo Consultivo del Instituto Federal de Telecomunicaciones, se celebró la:</w:t>
      </w:r>
    </w:p>
    <w:p w14:paraId="18547DD2" w14:textId="77777777" w:rsidR="00286FF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7C6B930A" w14:textId="7DA83419" w:rsidR="00286FF3" w:rsidRPr="004A7ED3" w:rsidRDefault="00287E72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TERCER</w:t>
      </w:r>
      <w:r w:rsidR="00286FF3">
        <w:rPr>
          <w:rFonts w:ascii="ITC Avant Garde" w:hAnsi="ITC Avant Garde"/>
          <w:b/>
        </w:rPr>
        <w:t>A SESIÓN ORDINARIA DE 2021</w:t>
      </w:r>
    </w:p>
    <w:p w14:paraId="45F4D7D9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 CONSEJO CONSULTIVO</w:t>
      </w:r>
    </w:p>
    <w:p w14:paraId="5D098B5A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 INSTITUTO FEDERAL DE TELECOMUNICACIONES</w:t>
      </w:r>
    </w:p>
    <w:p w14:paraId="5233EEA2" w14:textId="77777777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</w:p>
    <w:p w14:paraId="2D56AF1E" w14:textId="388FAB93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sesión estuvieron presentes los Consejeros:</w:t>
      </w:r>
      <w:r w:rsidR="001C16DE" w:rsidRPr="001C16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88EBCF" w14:textId="77777777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Dra. Sara Gabriela Castellanos Pascacio </w:t>
      </w:r>
    </w:p>
    <w:p w14:paraId="2CCB6334" w14:textId="40C28DC8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Mtra. Isabel Clavijo Mostajo</w:t>
      </w:r>
    </w:p>
    <w:p w14:paraId="02C5FA44" w14:textId="08CCE446" w:rsidR="003D02DB" w:rsidRPr="00065D51" w:rsidRDefault="003D02DB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Mtro. Mario de la Cruz Sarabia</w:t>
      </w:r>
    </w:p>
    <w:p w14:paraId="11A9973D" w14:textId="6E2B8576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Ernesto M. Flores-Roux </w:t>
      </w:r>
    </w:p>
    <w:p w14:paraId="16ABE2B3" w14:textId="7EB9DEC9" w:rsidR="00287E72" w:rsidRPr="00065D51" w:rsidRDefault="00287E72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Dr. Erik Huesca Morales</w:t>
      </w:r>
    </w:p>
    <w:p w14:paraId="09659217" w14:textId="77777777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Salvador Landeros Ayala </w:t>
      </w:r>
    </w:p>
    <w:p w14:paraId="18A2353B" w14:textId="77777777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Luis Miguel Martínez Cervantes </w:t>
      </w:r>
    </w:p>
    <w:p w14:paraId="675F6A1E" w14:textId="2DC5439A" w:rsidR="003D02DB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Lic. Lucía Ojeda Cárdenas</w:t>
      </w:r>
    </w:p>
    <w:p w14:paraId="6F8F8BCE" w14:textId="77777777" w:rsidR="008D2191" w:rsidRPr="00065D51" w:rsidRDefault="008D2191" w:rsidP="008D2191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Dra. María Catalina Ovando Chico </w:t>
      </w:r>
    </w:p>
    <w:p w14:paraId="0FE08880" w14:textId="77777777" w:rsidR="008D2191" w:rsidRPr="00065D51" w:rsidRDefault="008D2191" w:rsidP="008D2191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Mtra. Euridice Palma Salas </w:t>
      </w:r>
    </w:p>
    <w:p w14:paraId="0FE97758" w14:textId="778602FD" w:rsidR="00286FF3" w:rsidRDefault="00111512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Lic. Armida Sanchez Arellano</w:t>
      </w:r>
    </w:p>
    <w:p w14:paraId="085BA7C9" w14:textId="41936864" w:rsidR="00C133BF" w:rsidRDefault="00C133BF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5756AB35" w14:textId="49531AF8" w:rsidR="00C133BF" w:rsidRDefault="00C133BF" w:rsidP="00055969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Secretario:</w:t>
      </w:r>
      <w:r w:rsidR="00C95F32">
        <w:rPr>
          <w:rFonts w:ascii="ITC Avant Garde" w:hAnsi="ITC Avant Garde"/>
        </w:rPr>
        <w:t xml:space="preserve"> </w:t>
      </w:r>
      <w:r w:rsidR="00111512">
        <w:rPr>
          <w:rFonts w:ascii="ITC Avant Garde" w:hAnsi="ITC Avant Garde"/>
        </w:rPr>
        <w:t xml:space="preserve">Roberto Carlos Uribe Gómez </w:t>
      </w:r>
    </w:p>
    <w:p w14:paraId="143E7B55" w14:textId="77777777" w:rsidR="00055969" w:rsidRPr="004A7ED3" w:rsidRDefault="00055969" w:rsidP="00055969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0A9432D4" w14:textId="765B5B12" w:rsidR="00286FF3" w:rsidRDefault="00286FF3" w:rsidP="00055969">
      <w:pPr>
        <w:spacing w:after="0"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Una vez hecho del conocimiento de los Consejeros presentes lo anterior,</w:t>
      </w:r>
      <w:r w:rsidR="00C95F32">
        <w:rPr>
          <w:rFonts w:ascii="ITC Avant Garde" w:hAnsi="ITC Avant Garde"/>
        </w:rPr>
        <w:t xml:space="preserve"> el Secretario</w:t>
      </w:r>
      <w:r w:rsidRPr="004A7ED3">
        <w:rPr>
          <w:rFonts w:ascii="ITC Avant Garde" w:hAnsi="ITC Avant Garde"/>
        </w:rPr>
        <w:t xml:space="preserve"> </w:t>
      </w:r>
      <w:r w:rsidR="00C133BF">
        <w:rPr>
          <w:rFonts w:ascii="ITC Avant Garde" w:hAnsi="ITC Avant Garde"/>
        </w:rPr>
        <w:t xml:space="preserve">del Consejo </w:t>
      </w:r>
      <w:r w:rsidRPr="004A7ED3">
        <w:rPr>
          <w:rFonts w:ascii="ITC Avant Garde" w:hAnsi="ITC Avant Garde"/>
        </w:rPr>
        <w:t xml:space="preserve">inició la sesión, que se llevó a cabo de conformidad con el siguiente: </w:t>
      </w:r>
    </w:p>
    <w:p w14:paraId="726EA9E8" w14:textId="5BC55939" w:rsidR="00E56055" w:rsidRPr="00E56055" w:rsidRDefault="00E56055" w:rsidP="00E56055">
      <w:pPr>
        <w:spacing w:after="0" w:line="276" w:lineRule="auto"/>
        <w:jc w:val="right"/>
        <w:rPr>
          <w:rFonts w:ascii="ITC Avant Garde" w:hAnsi="ITC Avant Garde"/>
        </w:rPr>
      </w:pPr>
    </w:p>
    <w:p w14:paraId="1A7920A5" w14:textId="215360B8" w:rsidR="008F1F3B" w:rsidRDefault="008F1F3B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14:paraId="33E61B0E" w14:textId="75300DB1"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1DA8BC02" w14:textId="6BC1C447"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  <w:r w:rsidR="008D4006" w:rsidRPr="008D4006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6D415CFC" w14:textId="71C1793B" w:rsidR="00C73E0C" w:rsidRPr="004B395A" w:rsidRDefault="00C73E0C" w:rsidP="00C73E0C">
      <w:pPr>
        <w:pStyle w:val="Prrafodelista"/>
        <w:jc w:val="both"/>
        <w:rPr>
          <w:rFonts w:ascii="ITC Avant Garde" w:hAnsi="ITC Avant Garde"/>
        </w:rPr>
      </w:pPr>
    </w:p>
    <w:p w14:paraId="2FC46D5D" w14:textId="33EBCC04" w:rsidR="00C73E0C" w:rsidRPr="002B75D9" w:rsidRDefault="008F1F3B" w:rsidP="00C73E0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  <w:r w:rsidR="00055969" w:rsidRPr="00055969">
        <w:rPr>
          <w:rFonts w:ascii="ITC Avant Garde" w:hAnsi="ITC Avant Garde"/>
          <w:noProof/>
          <w:lang w:eastAsia="es-MX"/>
        </w:rPr>
        <w:t xml:space="preserve"> </w:t>
      </w:r>
    </w:p>
    <w:p w14:paraId="0F08A9F9" w14:textId="1D766F8E" w:rsidR="00A71C12" w:rsidRPr="004B395A" w:rsidRDefault="00A71C12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13F8896A" w14:textId="7E35351B" w:rsidR="00AB68D4" w:rsidRDefault="008F1F3B" w:rsidP="00AB68D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3EC95ED1" w14:textId="7A761294" w:rsidR="0069794B" w:rsidRPr="0069794B" w:rsidRDefault="0069794B" w:rsidP="0069794B">
      <w:pPr>
        <w:pStyle w:val="Prrafodelista"/>
        <w:rPr>
          <w:rFonts w:ascii="ITC Avant Garde" w:hAnsi="ITC Avant Garde"/>
          <w:b/>
          <w:sz w:val="22"/>
          <w:szCs w:val="22"/>
        </w:rPr>
      </w:pPr>
    </w:p>
    <w:p w14:paraId="4BC1BDC1" w14:textId="564D71DD" w:rsidR="0069794B" w:rsidRPr="00055969" w:rsidRDefault="0069794B" w:rsidP="0069794B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7A36F50F" w14:textId="7798370F" w:rsidR="00AB68D4" w:rsidRPr="00AB68D4" w:rsidRDefault="00AB68D4" w:rsidP="0036153E">
      <w:pPr>
        <w:pStyle w:val="Prrafodelista"/>
        <w:spacing w:after="0" w:line="276" w:lineRule="auto"/>
        <w:ind w:left="705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lastRenderedPageBreak/>
        <w:t>III.1</w:t>
      </w:r>
      <w:r>
        <w:rPr>
          <w:rFonts w:ascii="ITC Avant Garde" w:hAnsi="ITC Avant Garde"/>
          <w:sz w:val="22"/>
          <w:szCs w:val="22"/>
        </w:rPr>
        <w:tab/>
      </w:r>
      <w:r w:rsidR="00C133BF">
        <w:rPr>
          <w:rFonts w:ascii="ITC Avant Garde" w:hAnsi="ITC Avant Garde"/>
          <w:sz w:val="22"/>
          <w:szCs w:val="22"/>
        </w:rPr>
        <w:t xml:space="preserve">Aprobación del Acta de la </w:t>
      </w:r>
      <w:r w:rsidR="00111512">
        <w:rPr>
          <w:rFonts w:ascii="ITC Avant Garde" w:hAnsi="ITC Avant Garde"/>
          <w:sz w:val="22"/>
          <w:szCs w:val="22"/>
        </w:rPr>
        <w:t>I</w:t>
      </w:r>
      <w:r w:rsidRPr="00AB68D4">
        <w:rPr>
          <w:rFonts w:ascii="ITC Avant Garde" w:hAnsi="ITC Avant Garde"/>
          <w:sz w:val="22"/>
          <w:szCs w:val="22"/>
        </w:rPr>
        <w:t>I Sesión Ordinaria del V Co</w:t>
      </w:r>
      <w:r w:rsidR="00C133BF">
        <w:rPr>
          <w:rFonts w:ascii="ITC Avant Garde" w:hAnsi="ITC Avant Garde"/>
          <w:sz w:val="22"/>
          <w:szCs w:val="22"/>
        </w:rPr>
        <w:t>n</w:t>
      </w:r>
      <w:r w:rsidR="00111512">
        <w:rPr>
          <w:rFonts w:ascii="ITC Avant Garde" w:hAnsi="ITC Avant Garde"/>
          <w:sz w:val="22"/>
          <w:szCs w:val="22"/>
        </w:rPr>
        <w:t>sejo Consultivo, celebrada el 11 de febrero</w:t>
      </w:r>
      <w:r w:rsidR="00C133BF">
        <w:rPr>
          <w:rFonts w:ascii="ITC Avant Garde" w:hAnsi="ITC Avant Garde"/>
          <w:sz w:val="22"/>
          <w:szCs w:val="22"/>
        </w:rPr>
        <w:t xml:space="preserve"> de 2021</w:t>
      </w:r>
      <w:r w:rsidRPr="00AB68D4">
        <w:rPr>
          <w:rFonts w:ascii="ITC Avant Garde" w:hAnsi="ITC Avant Garde"/>
          <w:sz w:val="22"/>
          <w:szCs w:val="22"/>
        </w:rPr>
        <w:t>.</w:t>
      </w:r>
    </w:p>
    <w:p w14:paraId="2964356A" w14:textId="383EEF60" w:rsidR="00AB68D4" w:rsidRPr="00AB68D4" w:rsidRDefault="00B740E0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ab/>
      </w:r>
    </w:p>
    <w:p w14:paraId="7BF42D8C" w14:textId="693DC1E2" w:rsidR="00AB68D4" w:rsidRDefault="00AB68D4" w:rsidP="0036153E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</w:t>
      </w:r>
      <w:r>
        <w:rPr>
          <w:rFonts w:ascii="ITC Avant Garde" w:hAnsi="ITC Avant Garde"/>
          <w:sz w:val="22"/>
          <w:szCs w:val="22"/>
        </w:rPr>
        <w:tab/>
      </w:r>
      <w:r w:rsidRPr="00AB68D4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</w:t>
      </w:r>
      <w:r w:rsidR="00F74F42">
        <w:rPr>
          <w:rFonts w:ascii="ITC Avant Garde" w:hAnsi="ITC Avant Garde"/>
          <w:sz w:val="22"/>
          <w:szCs w:val="22"/>
        </w:rPr>
        <w:t>sobre la Sustentabilidad de las Telecomunicaciones</w:t>
      </w:r>
      <w:r w:rsidRPr="00AB68D4">
        <w:rPr>
          <w:rFonts w:ascii="ITC Avant Garde" w:hAnsi="ITC Avant Garde"/>
          <w:sz w:val="22"/>
          <w:szCs w:val="22"/>
        </w:rPr>
        <w:t>.</w:t>
      </w:r>
    </w:p>
    <w:p w14:paraId="26A59D33" w14:textId="1B36B9C2" w:rsidR="00AB68D4" w:rsidRDefault="00AB68D4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14:paraId="1D8114BB" w14:textId="77DC02D2" w:rsidR="00AB68D4" w:rsidRDefault="00AB68D4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III.3</w:t>
      </w:r>
      <w:r>
        <w:rPr>
          <w:rFonts w:ascii="ITC Avant Garde" w:hAnsi="ITC Avant Garde"/>
          <w:sz w:val="22"/>
          <w:szCs w:val="22"/>
        </w:rPr>
        <w:tab/>
      </w:r>
      <w:r w:rsidRPr="00AB68D4">
        <w:rPr>
          <w:rFonts w:ascii="ITC Avant Garde" w:hAnsi="ITC Avant Garde"/>
          <w:sz w:val="22"/>
          <w:szCs w:val="22"/>
        </w:rPr>
        <w:t>Informe de avances de los Grupos de Trabajo.</w:t>
      </w:r>
    </w:p>
    <w:p w14:paraId="4E65266D" w14:textId="265ABD3D" w:rsidR="00AB68D4" w:rsidRDefault="00AB68D4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14:paraId="021A97F1" w14:textId="7F5ED46E" w:rsidR="00AB68D4" w:rsidRDefault="00AB68D4" w:rsidP="00AB68D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AB68D4">
        <w:rPr>
          <w:rFonts w:ascii="ITC Avant Garde" w:hAnsi="ITC Avant Garde"/>
          <w:b/>
          <w:sz w:val="22"/>
          <w:szCs w:val="22"/>
        </w:rPr>
        <w:t>ASUNTOS GENERALES</w:t>
      </w:r>
    </w:p>
    <w:p w14:paraId="3F4DEC84" w14:textId="69ADCE12" w:rsidR="003F5B7B" w:rsidRPr="00AB68D4" w:rsidRDefault="003F5B7B" w:rsidP="00AB68D4">
      <w:pPr>
        <w:pStyle w:val="Prrafodelista"/>
        <w:ind w:left="0"/>
        <w:jc w:val="both"/>
        <w:rPr>
          <w:rFonts w:ascii="ITC Avant Garde" w:hAnsi="ITC Avant Garde"/>
          <w:sz w:val="22"/>
          <w:szCs w:val="22"/>
        </w:rPr>
      </w:pPr>
    </w:p>
    <w:p w14:paraId="4734AC3E" w14:textId="20D98EA6" w:rsidR="00AB68D4" w:rsidRPr="00AB68D4" w:rsidRDefault="00AB68D4" w:rsidP="00AB68D4">
      <w:pPr>
        <w:pStyle w:val="Prrafodelista"/>
        <w:rPr>
          <w:rFonts w:ascii="ITC Avant Garde" w:hAnsi="ITC Avant Garde"/>
          <w:b/>
          <w:sz w:val="22"/>
          <w:szCs w:val="22"/>
        </w:rPr>
      </w:pPr>
    </w:p>
    <w:p w14:paraId="7FF7A1E9" w14:textId="1C336187" w:rsidR="00D7606F" w:rsidRDefault="005A21BD" w:rsidP="005A21BD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I.- </w:t>
      </w:r>
      <w:r w:rsidR="00D7606F"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7F4C8C2E" w14:textId="7D214E78" w:rsidR="00D7606F" w:rsidRDefault="00D7606F" w:rsidP="00D7606F">
      <w:pPr>
        <w:pStyle w:val="Prrafodelista"/>
        <w:spacing w:after="0" w:line="276" w:lineRule="auto"/>
        <w:ind w:left="502"/>
        <w:jc w:val="both"/>
        <w:rPr>
          <w:rFonts w:ascii="ITC Avant Garde" w:hAnsi="ITC Avant Garde"/>
          <w:b/>
          <w:sz w:val="22"/>
          <w:szCs w:val="22"/>
        </w:rPr>
      </w:pPr>
    </w:p>
    <w:p w14:paraId="14201820" w14:textId="6FB2B14D" w:rsidR="00E8338E" w:rsidRDefault="00C95F32" w:rsidP="00E8338E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 Secretario</w:t>
      </w:r>
      <w:r w:rsidR="00D7606F">
        <w:rPr>
          <w:rFonts w:ascii="ITC Avant Garde" w:hAnsi="ITC Avant Garde"/>
        </w:rPr>
        <w:t xml:space="preserve"> </w:t>
      </w:r>
      <w:r w:rsidR="00C133BF">
        <w:rPr>
          <w:rFonts w:ascii="ITC Avant Garde" w:hAnsi="ITC Avant Garde"/>
        </w:rPr>
        <w:t>del Consejo</w:t>
      </w:r>
      <w:r w:rsidR="00D7606F">
        <w:rPr>
          <w:rFonts w:ascii="ITC Avant Garde" w:hAnsi="ITC Avant Garde"/>
        </w:rPr>
        <w:t xml:space="preserve"> </w:t>
      </w:r>
      <w:r w:rsidR="00D7606F" w:rsidRPr="004A7ED3">
        <w:rPr>
          <w:rFonts w:ascii="ITC Avant Garde" w:hAnsi="ITC Avant Garde"/>
        </w:rPr>
        <w:t>dio cuenta de la asi</w:t>
      </w:r>
      <w:r w:rsidR="00287E72">
        <w:rPr>
          <w:rFonts w:ascii="ITC Avant Garde" w:hAnsi="ITC Avant Garde"/>
        </w:rPr>
        <w:t>stencia y participación de diez</w:t>
      </w:r>
      <w:r w:rsidR="00D7606F">
        <w:rPr>
          <w:rFonts w:ascii="ITC Avant Garde" w:hAnsi="ITC Avant Garde"/>
        </w:rPr>
        <w:t xml:space="preserve"> </w:t>
      </w:r>
      <w:r w:rsidR="00D7606F" w:rsidRPr="004A7ED3">
        <w:rPr>
          <w:rFonts w:ascii="ITC Avant Garde" w:hAnsi="ITC Avant Garde"/>
        </w:rPr>
        <w:t>Consejeros mediante comunicación electrónica a distancia (Webex Meetings), como se acredita en el video de la sesión.</w:t>
      </w:r>
    </w:p>
    <w:p w14:paraId="3548BAEE" w14:textId="77777777" w:rsidR="00055969" w:rsidRDefault="00055969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0FCED96E" w14:textId="77777777" w:rsidR="00A71C12" w:rsidRDefault="00A71C12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37BDC409" w14:textId="2A12CEB8" w:rsidR="00D7606F" w:rsidRDefault="00D7606F" w:rsidP="00E8338E">
      <w:pPr>
        <w:spacing w:after="0"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II.- </w:t>
      </w:r>
      <w:r w:rsidRPr="004A7ED3">
        <w:rPr>
          <w:rFonts w:ascii="ITC Avant Garde" w:hAnsi="ITC Avant Garde"/>
          <w:b/>
        </w:rPr>
        <w:t>APROBACIÓN DEL ORDEN DEL DÍA.</w:t>
      </w:r>
    </w:p>
    <w:p w14:paraId="2E914515" w14:textId="77777777" w:rsidR="00C95F32" w:rsidRPr="00FD67E6" w:rsidRDefault="00C95F32" w:rsidP="00E8338E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0155C4B1" w14:textId="756C073B" w:rsidR="00065D51" w:rsidRDefault="00D7606F" w:rsidP="00C74A89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El Presidente  sometió a consideración de </w:t>
      </w:r>
      <w:r w:rsidR="00065D51">
        <w:rPr>
          <w:rFonts w:ascii="ITC Avant Garde" w:hAnsi="ITC Avant Garde"/>
        </w:rPr>
        <w:t>los C</w:t>
      </w:r>
      <w:r w:rsidR="00A55EA1">
        <w:rPr>
          <w:rFonts w:ascii="ITC Avant Garde" w:hAnsi="ITC Avant Garde"/>
        </w:rPr>
        <w:t xml:space="preserve">onsejeros el Orden del Día y propuso la inclusión de </w:t>
      </w:r>
      <w:r w:rsidR="00F55599">
        <w:rPr>
          <w:rFonts w:ascii="ITC Avant Garde" w:hAnsi="ITC Avant Garde"/>
        </w:rPr>
        <w:t>una</w:t>
      </w:r>
      <w:r w:rsidR="00A55EA1">
        <w:rPr>
          <w:rFonts w:ascii="ITC Avant Garde" w:hAnsi="ITC Avant Garde"/>
        </w:rPr>
        <w:t xml:space="preserve"> Recomendaci</w:t>
      </w:r>
      <w:r w:rsidR="00F55599">
        <w:rPr>
          <w:rFonts w:ascii="ITC Avant Garde" w:hAnsi="ITC Avant Garde"/>
        </w:rPr>
        <w:t>ón</w:t>
      </w:r>
      <w:r w:rsidR="00C84C7F">
        <w:rPr>
          <w:rFonts w:ascii="ITC Avant Garde" w:hAnsi="ITC Avant Garde"/>
        </w:rPr>
        <w:t xml:space="preserve">, a </w:t>
      </w:r>
      <w:r w:rsidR="00CD65E4">
        <w:rPr>
          <w:rFonts w:ascii="ITC Avant Garde" w:hAnsi="ITC Avant Garde"/>
        </w:rPr>
        <w:t>sugerencia</w:t>
      </w:r>
      <w:r w:rsidR="00073DA6">
        <w:rPr>
          <w:rFonts w:ascii="ITC Avant Garde" w:hAnsi="ITC Avant Garde"/>
        </w:rPr>
        <w:t xml:space="preserve"> </w:t>
      </w:r>
      <w:r w:rsidR="00C84C7F">
        <w:rPr>
          <w:rFonts w:ascii="ITC Avant Garde" w:hAnsi="ITC Avant Garde"/>
        </w:rPr>
        <w:t>d</w:t>
      </w:r>
      <w:r w:rsidR="00065D51">
        <w:rPr>
          <w:rFonts w:ascii="ITC Avant Garde" w:hAnsi="ITC Avant Garde"/>
        </w:rPr>
        <w:t>el Consejero Erik Huesca</w:t>
      </w:r>
      <w:r w:rsidR="00C84C7F">
        <w:rPr>
          <w:rFonts w:ascii="ITC Avant Garde" w:hAnsi="ITC Avant Garde"/>
        </w:rPr>
        <w:t>,</w:t>
      </w:r>
      <w:r w:rsidR="00065D51">
        <w:rPr>
          <w:rFonts w:ascii="ITC Avant Garde" w:hAnsi="ITC Avant Garde"/>
        </w:rPr>
        <w:t xml:space="preserve"> </w:t>
      </w:r>
      <w:r w:rsidR="00C84C7F">
        <w:rPr>
          <w:rFonts w:ascii="ITC Avant Garde" w:hAnsi="ITC Avant Garde"/>
        </w:rPr>
        <w:t>sobre</w:t>
      </w:r>
      <w:r w:rsidR="00065D51">
        <w:rPr>
          <w:rFonts w:ascii="ITC Avant Garde" w:hAnsi="ITC Avant Garde"/>
        </w:rPr>
        <w:t xml:space="preserve"> dar seguimiento </w:t>
      </w:r>
      <w:r w:rsidR="006E0ABF">
        <w:rPr>
          <w:rFonts w:ascii="ITC Avant Garde" w:hAnsi="ITC Avant Garde"/>
        </w:rPr>
        <w:t>de</w:t>
      </w:r>
      <w:r w:rsidR="00C84C7F">
        <w:rPr>
          <w:rFonts w:ascii="ITC Avant Garde" w:hAnsi="ITC Avant Garde"/>
        </w:rPr>
        <w:t xml:space="preserve"> las</w:t>
      </w:r>
      <w:r w:rsidR="006E0ABF">
        <w:rPr>
          <w:rFonts w:ascii="ITC Avant Garde" w:hAnsi="ITC Avant Garde"/>
        </w:rPr>
        <w:t xml:space="preserve"> acciones </w:t>
      </w:r>
      <w:r w:rsidR="00065D51">
        <w:rPr>
          <w:rFonts w:ascii="ITC Avant Garde" w:hAnsi="ITC Avant Garde"/>
        </w:rPr>
        <w:t xml:space="preserve">a las </w:t>
      </w:r>
      <w:r w:rsidR="00C84C7F">
        <w:rPr>
          <w:rFonts w:ascii="ITC Avant Garde" w:hAnsi="ITC Avant Garde"/>
        </w:rPr>
        <w:t>R</w:t>
      </w:r>
      <w:r w:rsidR="00065D51">
        <w:rPr>
          <w:rFonts w:ascii="ITC Avant Garde" w:hAnsi="ITC Avant Garde"/>
        </w:rPr>
        <w:t>ecomendaciones emitidas</w:t>
      </w:r>
      <w:r w:rsidR="006E12CB">
        <w:rPr>
          <w:rFonts w:ascii="ITC Avant Garde" w:hAnsi="ITC Avant Garde"/>
        </w:rPr>
        <w:t xml:space="preserve"> en</w:t>
      </w:r>
      <w:r w:rsidR="00065D51">
        <w:rPr>
          <w:rFonts w:ascii="ITC Avant Garde" w:hAnsi="ITC Avant Garde"/>
        </w:rPr>
        <w:t xml:space="preserve"> </w:t>
      </w:r>
      <w:r w:rsidR="00C84C7F">
        <w:rPr>
          <w:rFonts w:ascii="ITC Avant Garde" w:hAnsi="ITC Avant Garde"/>
        </w:rPr>
        <w:t>cada</w:t>
      </w:r>
      <w:r w:rsidR="00065D51">
        <w:rPr>
          <w:rFonts w:ascii="ITC Avant Garde" w:hAnsi="ITC Avant Garde"/>
        </w:rPr>
        <w:t xml:space="preserve"> Consejo Consultivo. </w:t>
      </w:r>
    </w:p>
    <w:p w14:paraId="06164C70" w14:textId="2FEC3058" w:rsidR="00D7606F" w:rsidRPr="004A7ED3" w:rsidRDefault="00C84C7F" w:rsidP="00C74A89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Asimismo, informa que atendiendo la petición de algunos Consejeros, </w:t>
      </w:r>
      <w:r w:rsidR="00065D51">
        <w:rPr>
          <w:rFonts w:ascii="ITC Avant Garde" w:hAnsi="ITC Avant Garde"/>
        </w:rPr>
        <w:t>se llevar</w:t>
      </w:r>
      <w:r>
        <w:rPr>
          <w:rFonts w:ascii="ITC Avant Garde" w:hAnsi="ITC Avant Garde"/>
        </w:rPr>
        <w:t>ía</w:t>
      </w:r>
      <w:r w:rsidR="00065D51">
        <w:rPr>
          <w:rFonts w:ascii="ITC Avant Garde" w:hAnsi="ITC Avant Garde"/>
        </w:rPr>
        <w:t xml:space="preserve"> a cabo la presentación de la herramienta “Conoce tu velocidad” por el Dr. Felipe Alfonso Hern</w:t>
      </w:r>
      <w:r w:rsidR="00A71C12">
        <w:rPr>
          <w:rFonts w:ascii="ITC Avant Garde" w:hAnsi="ITC Avant Garde"/>
        </w:rPr>
        <w:t>á</w:t>
      </w:r>
      <w:r w:rsidR="00065D51">
        <w:rPr>
          <w:rFonts w:ascii="ITC Avant Garde" w:hAnsi="ITC Avant Garde"/>
        </w:rPr>
        <w:t>ndez Maya, Coordinador General de Política del Usuario, a las 16:00 horas.</w:t>
      </w:r>
    </w:p>
    <w:p w14:paraId="667BBF4E" w14:textId="29CBB1FB" w:rsidR="00A71C12" w:rsidRDefault="00D7606F" w:rsidP="00055969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Posteriormente, el Consejo aprobó por unanimidad el Orden del Día</w:t>
      </w:r>
      <w:r>
        <w:rPr>
          <w:rFonts w:ascii="ITC Avant Garde" w:hAnsi="ITC Avant Garde"/>
        </w:rPr>
        <w:t>.</w:t>
      </w:r>
    </w:p>
    <w:p w14:paraId="0677B7E3" w14:textId="77777777" w:rsidR="00055969" w:rsidRDefault="00055969" w:rsidP="00055969">
      <w:pPr>
        <w:spacing w:line="276" w:lineRule="auto"/>
        <w:jc w:val="both"/>
        <w:rPr>
          <w:rFonts w:ascii="ITC Avant Garde" w:hAnsi="ITC Avant Garde"/>
        </w:rPr>
      </w:pPr>
    </w:p>
    <w:p w14:paraId="48043F7E" w14:textId="5FF9E662" w:rsidR="00055969" w:rsidRPr="004B395A" w:rsidRDefault="00D7606F" w:rsidP="00055969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III.- </w:t>
      </w:r>
      <w:r w:rsidRPr="004A7ED3">
        <w:rPr>
          <w:rFonts w:ascii="ITC Avant Garde" w:hAnsi="ITC Avant Garde"/>
          <w:b/>
        </w:rPr>
        <w:t>ASUNTOS QUE SE SOMETEN A CONSIDERACIÓN DEL CONSEJO.</w:t>
      </w:r>
    </w:p>
    <w:p w14:paraId="378BEDE0" w14:textId="543E1B37" w:rsidR="00055969" w:rsidRDefault="005A21BD" w:rsidP="005A21BD">
      <w:pPr>
        <w:spacing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  <w:b/>
        </w:rPr>
        <w:t xml:space="preserve">III.1.- </w:t>
      </w:r>
      <w:r w:rsidR="00C95F32">
        <w:rPr>
          <w:rFonts w:ascii="ITC Avant Garde" w:eastAsiaTheme="minorEastAsia" w:hAnsi="ITC Avant Garde"/>
          <w:b/>
        </w:rPr>
        <w:t xml:space="preserve">Aprobación del Acta de la </w:t>
      </w:r>
      <w:r w:rsidRPr="005A21BD">
        <w:rPr>
          <w:rFonts w:ascii="ITC Avant Garde" w:eastAsiaTheme="minorEastAsia" w:hAnsi="ITC Avant Garde"/>
          <w:b/>
        </w:rPr>
        <w:t>I</w:t>
      </w:r>
      <w:r w:rsidR="00750643">
        <w:rPr>
          <w:rFonts w:ascii="ITC Avant Garde" w:eastAsiaTheme="minorEastAsia" w:hAnsi="ITC Avant Garde"/>
          <w:b/>
        </w:rPr>
        <w:t>I</w:t>
      </w:r>
      <w:r w:rsidRPr="005A21BD">
        <w:rPr>
          <w:rFonts w:ascii="ITC Avant Garde" w:eastAsiaTheme="minorEastAsia" w:hAnsi="ITC Avant Garde"/>
          <w:b/>
        </w:rPr>
        <w:t xml:space="preserve"> Sesión Ordinaria del V Co</w:t>
      </w:r>
      <w:r w:rsidR="00C95F32">
        <w:rPr>
          <w:rFonts w:ascii="ITC Avant Garde" w:eastAsiaTheme="minorEastAsia" w:hAnsi="ITC Avant Garde"/>
          <w:b/>
        </w:rPr>
        <w:t>n</w:t>
      </w:r>
      <w:r w:rsidR="00750643">
        <w:rPr>
          <w:rFonts w:ascii="ITC Avant Garde" w:eastAsiaTheme="minorEastAsia" w:hAnsi="ITC Avant Garde"/>
          <w:b/>
        </w:rPr>
        <w:t>sejo Consultivo, celebrada el 11 de febre</w:t>
      </w:r>
      <w:r w:rsidR="00C95F32">
        <w:rPr>
          <w:rFonts w:ascii="ITC Avant Garde" w:eastAsiaTheme="minorEastAsia" w:hAnsi="ITC Avant Garde"/>
          <w:b/>
        </w:rPr>
        <w:t>ro de 2021</w:t>
      </w:r>
      <w:r w:rsidRPr="005A21BD">
        <w:rPr>
          <w:rFonts w:ascii="ITC Avant Garde" w:eastAsiaTheme="minorEastAsia" w:hAnsi="ITC Avant Garde"/>
          <w:b/>
        </w:rPr>
        <w:t>.</w:t>
      </w:r>
      <w:r w:rsidR="00C73E0C">
        <w:rPr>
          <w:rFonts w:ascii="ITC Avant Garde" w:eastAsiaTheme="minorEastAsia" w:hAnsi="ITC Avant Garde"/>
        </w:rPr>
        <w:tab/>
      </w:r>
    </w:p>
    <w:p w14:paraId="6CA92280" w14:textId="4640128D" w:rsidR="00D7606F" w:rsidRPr="004A7ED3" w:rsidRDefault="00D7606F" w:rsidP="005A21BD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Deliberación</w:t>
      </w:r>
    </w:p>
    <w:p w14:paraId="1080F3D9" w14:textId="31A260D0" w:rsidR="00055969" w:rsidRDefault="00D7606F" w:rsidP="00D7606F">
      <w:pPr>
        <w:spacing w:line="276" w:lineRule="auto"/>
        <w:jc w:val="both"/>
        <w:rPr>
          <w:rFonts w:ascii="ITC Avant Garde" w:hAnsi="ITC Avant Garde" w:cstheme="minorHAnsi"/>
          <w:noProof/>
          <w:lang w:eastAsia="es-MX"/>
        </w:rPr>
      </w:pPr>
      <w:r w:rsidRPr="004A7ED3">
        <w:rPr>
          <w:rFonts w:ascii="ITC Avant Garde" w:hAnsi="ITC Avant Garde"/>
        </w:rPr>
        <w:t>Una vez puesta a consideración de los Consejeros, emitieron su voto.</w:t>
      </w:r>
    </w:p>
    <w:p w14:paraId="3D68EA0C" w14:textId="3FDD856A" w:rsidR="00B740E0" w:rsidRDefault="00B740E0" w:rsidP="00D7606F">
      <w:pPr>
        <w:spacing w:line="276" w:lineRule="auto"/>
        <w:jc w:val="both"/>
        <w:rPr>
          <w:rFonts w:ascii="ITC Avant Garde" w:hAnsi="ITC Avant Garde" w:cstheme="minorHAnsi"/>
          <w:noProof/>
          <w:lang w:eastAsia="es-MX"/>
        </w:rPr>
      </w:pPr>
    </w:p>
    <w:p w14:paraId="4AFF8C1A" w14:textId="5AA92A9C" w:rsidR="00055969" w:rsidRPr="004A7ED3" w:rsidRDefault="00055969" w:rsidP="00D7606F">
      <w:pPr>
        <w:spacing w:line="276" w:lineRule="auto"/>
        <w:jc w:val="both"/>
        <w:rPr>
          <w:rFonts w:ascii="ITC Avant Garde" w:hAnsi="ITC Avant Garde"/>
        </w:rPr>
      </w:pPr>
    </w:p>
    <w:p w14:paraId="4730CE8E" w14:textId="2467C4C0" w:rsidR="00D7606F" w:rsidRPr="004A7ED3" w:rsidRDefault="00D7606F" w:rsidP="00D7606F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lastRenderedPageBreak/>
        <w:t>Votación</w:t>
      </w:r>
    </w:p>
    <w:p w14:paraId="45898A42" w14:textId="7A33D8EC" w:rsidR="00055969" w:rsidRDefault="00C95F32" w:rsidP="007D5A3C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</w:t>
      </w:r>
      <w:r w:rsidR="00D7606F">
        <w:rPr>
          <w:rFonts w:ascii="ITC Avant Garde" w:hAnsi="ITC Avant Garde"/>
        </w:rPr>
        <w:t xml:space="preserve"> </w:t>
      </w:r>
      <w:r w:rsidR="00065D51">
        <w:rPr>
          <w:rFonts w:ascii="ITC Avant Garde" w:hAnsi="ITC Avant Garde"/>
        </w:rPr>
        <w:t>Secret</w:t>
      </w:r>
      <w:r w:rsidR="00C80DDF">
        <w:rPr>
          <w:rFonts w:ascii="ITC Avant Garde" w:hAnsi="ITC Avant Garde"/>
        </w:rPr>
        <w:t>ario</w:t>
      </w:r>
      <w:r w:rsidR="00D7606F" w:rsidRPr="004A7ED3">
        <w:rPr>
          <w:rFonts w:ascii="ITC Avant Garde" w:hAnsi="ITC Avant Garde"/>
        </w:rPr>
        <w:t xml:space="preserve"> dio cuenta de y levantó las votaciones en el siguiente sentido: </w:t>
      </w:r>
    </w:p>
    <w:p w14:paraId="0B70D4E3" w14:textId="1953F924" w:rsidR="007D5A3C" w:rsidRDefault="00D7606F" w:rsidP="007D5A3C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El Consejo Consultivo del Instituto Federal de Telecomunicaciones aprueba con los votos a favor de los Consejeros </w:t>
      </w:r>
      <w:r w:rsidRPr="007D5A3C">
        <w:rPr>
          <w:rFonts w:ascii="ITC Avant Garde" w:hAnsi="ITC Avant Garde"/>
        </w:rPr>
        <w:t xml:space="preserve">Sara Gabriela Castellanos Pascacio, Isabel Clavijo Mostajo, </w:t>
      </w:r>
      <w:r w:rsidR="003F5B7B" w:rsidRPr="007D5A3C">
        <w:rPr>
          <w:rFonts w:ascii="ITC Avant Garde" w:hAnsi="ITC Avant Garde"/>
        </w:rPr>
        <w:t xml:space="preserve">Mario de la Cruz Sarabia, </w:t>
      </w:r>
      <w:r w:rsidR="006D51FB" w:rsidRPr="007D5A3C">
        <w:rPr>
          <w:rFonts w:ascii="ITC Avant Garde" w:hAnsi="ITC Avant Garde"/>
        </w:rPr>
        <w:t>Ernesto M. Flores-Roux</w:t>
      </w:r>
      <w:r w:rsidR="006D51FB">
        <w:rPr>
          <w:rFonts w:ascii="ITC Avant Garde" w:hAnsi="ITC Avant Garde"/>
        </w:rPr>
        <w:t xml:space="preserve">, </w:t>
      </w:r>
      <w:r w:rsidR="00D803C4">
        <w:rPr>
          <w:rFonts w:ascii="ITC Avant Garde" w:hAnsi="ITC Avant Garde"/>
        </w:rPr>
        <w:t>Erik Huesca Morales,</w:t>
      </w:r>
      <w:r w:rsidRPr="007D5A3C">
        <w:rPr>
          <w:rFonts w:ascii="ITC Avant Garde" w:hAnsi="ITC Avant Garde"/>
        </w:rPr>
        <w:t xml:space="preserve"> Salvador Landeros Ayala, </w:t>
      </w:r>
      <w:r w:rsidR="00413A12" w:rsidRPr="007D5A3C">
        <w:rPr>
          <w:rFonts w:ascii="ITC Avant Garde" w:hAnsi="ITC Avant Garde"/>
        </w:rPr>
        <w:t xml:space="preserve">Luis </w:t>
      </w:r>
      <w:r w:rsidR="00287E72">
        <w:rPr>
          <w:rFonts w:ascii="ITC Avant Garde" w:hAnsi="ITC Avant Garde"/>
        </w:rPr>
        <w:t>Miguel Martínez Cervantes</w:t>
      </w:r>
      <w:r w:rsidR="00413A12" w:rsidRPr="007D5A3C">
        <w:rPr>
          <w:rFonts w:ascii="ITC Avant Garde" w:hAnsi="ITC Avant Garde"/>
        </w:rPr>
        <w:t xml:space="preserve">, </w:t>
      </w:r>
      <w:r w:rsidR="007D5A3C" w:rsidRPr="007D5A3C">
        <w:rPr>
          <w:rFonts w:ascii="ITC Avant Garde" w:hAnsi="ITC Avant Garde"/>
        </w:rPr>
        <w:t xml:space="preserve">María Catalina Ovando Chico, </w:t>
      </w:r>
      <w:r w:rsidR="00C74712" w:rsidRPr="007D5A3C">
        <w:rPr>
          <w:rFonts w:ascii="ITC Avant Garde" w:hAnsi="ITC Avant Garde"/>
        </w:rPr>
        <w:t>Euridice Palma Salas</w:t>
      </w:r>
      <w:r w:rsidR="007D5A3C" w:rsidRPr="007D5A3C">
        <w:rPr>
          <w:rFonts w:ascii="ITC Avant Garde" w:hAnsi="ITC Avant Garde"/>
        </w:rPr>
        <w:t xml:space="preserve"> </w:t>
      </w:r>
      <w:r w:rsidR="00C74712" w:rsidRPr="007D5A3C">
        <w:rPr>
          <w:rFonts w:ascii="ITC Avant Garde" w:hAnsi="ITC Avant Garde"/>
        </w:rPr>
        <w:t>y</w:t>
      </w:r>
      <w:r w:rsidRPr="007D5A3C">
        <w:rPr>
          <w:rFonts w:ascii="ITC Avant Garde" w:hAnsi="ITC Avant Garde"/>
        </w:rPr>
        <w:t xml:space="preserve"> </w:t>
      </w:r>
      <w:r w:rsidR="00287E72">
        <w:rPr>
          <w:rFonts w:ascii="ITC Avant Garde" w:hAnsi="ITC Avant Garde"/>
        </w:rPr>
        <w:t>Armida Sánchez Arellano</w:t>
      </w:r>
      <w:r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el siguiente:</w:t>
      </w:r>
    </w:p>
    <w:p w14:paraId="388B4BA1" w14:textId="33E5A17C" w:rsidR="00D7606F" w:rsidRPr="007D5A3C" w:rsidRDefault="00D7606F" w:rsidP="007D5A3C">
      <w:pPr>
        <w:spacing w:line="276" w:lineRule="auto"/>
        <w:jc w:val="center"/>
        <w:rPr>
          <w:rFonts w:ascii="ITC Avant Garde" w:hAnsi="ITC Avant Garde"/>
        </w:rPr>
      </w:pPr>
      <w:r w:rsidRPr="004A7ED3">
        <w:rPr>
          <w:rFonts w:ascii="ITC Avant Garde" w:hAnsi="ITC Avant Garde"/>
          <w:b/>
        </w:rPr>
        <w:t>Acuerdo</w:t>
      </w:r>
    </w:p>
    <w:p w14:paraId="52E122D9" w14:textId="467E60EC" w:rsidR="00D7606F" w:rsidRPr="004A7ED3" w:rsidRDefault="00287E72" w:rsidP="00D7606F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CC/IFT/110321/19</w:t>
      </w:r>
      <w:r w:rsidR="00D7606F" w:rsidRPr="004A7ED3">
        <w:rPr>
          <w:rFonts w:ascii="ITC Avant Garde" w:hAnsi="ITC Avant Garde"/>
          <w:b/>
        </w:rPr>
        <w:tab/>
      </w:r>
    </w:p>
    <w:p w14:paraId="2202C3FD" w14:textId="571092A1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Primero.</w:t>
      </w:r>
      <w:r w:rsidR="00C95F32">
        <w:rPr>
          <w:rFonts w:ascii="ITC Avant Garde" w:hAnsi="ITC Avant Garde"/>
        </w:rPr>
        <w:t xml:space="preserve"> Se aprueba el Acta de la </w:t>
      </w:r>
      <w:r w:rsidR="00287E72">
        <w:rPr>
          <w:rFonts w:ascii="ITC Avant Garde" w:hAnsi="ITC Avant Garde"/>
        </w:rPr>
        <w:t>I</w:t>
      </w:r>
      <w:r>
        <w:rPr>
          <w:rFonts w:ascii="ITC Avant Garde" w:hAnsi="ITC Avant Garde"/>
        </w:rPr>
        <w:t>I</w:t>
      </w:r>
      <w:r w:rsidRPr="004A7ED3">
        <w:rPr>
          <w:rFonts w:ascii="ITC Avant Garde" w:hAnsi="ITC Avant Garde"/>
        </w:rPr>
        <w:t xml:space="preserve"> Sesión Ordinaria del V Co</w:t>
      </w:r>
      <w:r w:rsidR="00C95F32">
        <w:rPr>
          <w:rFonts w:ascii="ITC Avant Garde" w:hAnsi="ITC Avant Garde"/>
        </w:rPr>
        <w:t>n</w:t>
      </w:r>
      <w:r w:rsidR="00287E72">
        <w:rPr>
          <w:rFonts w:ascii="ITC Avant Garde" w:hAnsi="ITC Avant Garde"/>
        </w:rPr>
        <w:t>sejo Consultivo, celebrada el 11 de febr</w:t>
      </w:r>
      <w:r w:rsidR="00C95F32">
        <w:rPr>
          <w:rFonts w:ascii="ITC Avant Garde" w:hAnsi="ITC Avant Garde"/>
        </w:rPr>
        <w:t>ero de 2021</w:t>
      </w:r>
      <w:r w:rsidRPr="004A7ED3">
        <w:rPr>
          <w:rFonts w:ascii="ITC Avant Garde" w:hAnsi="ITC Avant Garde"/>
        </w:rPr>
        <w:t>.</w:t>
      </w:r>
    </w:p>
    <w:p w14:paraId="7E9EFB2D" w14:textId="30CEB1AB" w:rsidR="00413A12" w:rsidRDefault="00D7606F" w:rsidP="00413A12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Segundo.</w:t>
      </w:r>
      <w:r w:rsidRPr="004A7ED3">
        <w:rPr>
          <w:rFonts w:ascii="ITC Avant Garde" w:hAnsi="ITC Avant Garde"/>
        </w:rPr>
        <w:t xml:space="preserve"> Se instruye</w:t>
      </w:r>
      <w:r w:rsidR="00C95F32">
        <w:rPr>
          <w:rFonts w:ascii="ITC Avant Garde" w:hAnsi="ITC Avant Garde"/>
        </w:rPr>
        <w:t xml:space="preserve"> al Secretario</w:t>
      </w:r>
      <w:r>
        <w:rPr>
          <w:rFonts w:ascii="ITC Avant Garde" w:hAnsi="ITC Avant Garde"/>
        </w:rPr>
        <w:t xml:space="preserve"> a </w:t>
      </w:r>
      <w:r w:rsidRPr="004A7ED3">
        <w:rPr>
          <w:rFonts w:ascii="ITC Avant Garde" w:hAnsi="ITC Avant Garde"/>
        </w:rPr>
        <w:t>publicar en la página electrónica del Consejo el Acta aprobada en el Acuerdo anterior.</w:t>
      </w:r>
      <w:r w:rsidR="00413A12">
        <w:rPr>
          <w:rFonts w:ascii="ITC Avant Garde" w:hAnsi="ITC Avant Garde"/>
        </w:rPr>
        <w:t xml:space="preserve"> </w:t>
      </w:r>
    </w:p>
    <w:p w14:paraId="0482C29E" w14:textId="77777777" w:rsidR="001469FE" w:rsidRDefault="001469FE" w:rsidP="00413A12">
      <w:pPr>
        <w:spacing w:line="276" w:lineRule="auto"/>
        <w:jc w:val="both"/>
        <w:rPr>
          <w:rFonts w:ascii="ITC Avant Garde" w:hAnsi="ITC Avant Garde"/>
        </w:rPr>
      </w:pPr>
    </w:p>
    <w:p w14:paraId="7F8852CC" w14:textId="04F6D234" w:rsidR="002B75D9" w:rsidRDefault="00413A12" w:rsidP="00E05CA8">
      <w:pPr>
        <w:spacing w:line="276" w:lineRule="auto"/>
        <w:jc w:val="both"/>
        <w:rPr>
          <w:rFonts w:ascii="ITC Avant Garde" w:hAnsi="ITC Avant Garde"/>
          <w:b/>
        </w:rPr>
      </w:pPr>
      <w:r w:rsidRPr="00413A12">
        <w:rPr>
          <w:rFonts w:ascii="ITC Avant Garde" w:hAnsi="ITC Avant Garde"/>
          <w:b/>
        </w:rPr>
        <w:t xml:space="preserve">III.2.- Recomendación que emite el Consejo Consultivo del Instituto Federal de Telecomunicaciones </w:t>
      </w:r>
      <w:r w:rsidR="006E0ABF">
        <w:rPr>
          <w:rFonts w:ascii="ITC Avant Garde" w:hAnsi="ITC Avant Garde"/>
          <w:b/>
        </w:rPr>
        <w:t>sobre la Sustentabilidad de las Telecomunicaciones</w:t>
      </w:r>
      <w:r w:rsidRPr="00413A12">
        <w:rPr>
          <w:rFonts w:ascii="ITC Avant Garde" w:hAnsi="ITC Avant Garde"/>
          <w:b/>
        </w:rPr>
        <w:t>.</w:t>
      </w:r>
    </w:p>
    <w:p w14:paraId="615DE592" w14:textId="3C4D604E" w:rsidR="00BD55D5" w:rsidRDefault="002A60AC" w:rsidP="00E05CA8">
      <w:pPr>
        <w:spacing w:line="276" w:lineRule="auto"/>
        <w:jc w:val="both"/>
        <w:rPr>
          <w:rFonts w:ascii="ITC Avant Garde" w:hAnsi="ITC Avant Garde"/>
        </w:rPr>
      </w:pPr>
      <w:r w:rsidRPr="002A60AC">
        <w:rPr>
          <w:rFonts w:ascii="ITC Avant Garde" w:hAnsi="ITC Avant Garde"/>
        </w:rPr>
        <w:t>El Consejero Luis Miguel Mart</w:t>
      </w:r>
      <w:r w:rsidR="00FD26BA">
        <w:rPr>
          <w:rFonts w:ascii="ITC Avant Garde" w:hAnsi="ITC Avant Garde"/>
        </w:rPr>
        <w:t>ínez pone</w:t>
      </w:r>
      <w:r w:rsidRPr="002A60AC">
        <w:rPr>
          <w:rFonts w:ascii="ITC Avant Garde" w:hAnsi="ITC Avant Garde"/>
        </w:rPr>
        <w:t xml:space="preserve"> a consideración de los Consejeros, </w:t>
      </w:r>
      <w:r w:rsidR="00BD55D5">
        <w:rPr>
          <w:rFonts w:ascii="ITC Avant Garde" w:hAnsi="ITC Avant Garde"/>
        </w:rPr>
        <w:t>trabajar en</w:t>
      </w:r>
      <w:r w:rsidRPr="002A60AC">
        <w:rPr>
          <w:rFonts w:ascii="ITC Avant Garde" w:hAnsi="ITC Avant Garde"/>
        </w:rPr>
        <w:t xml:space="preserve"> una Recomendación sobre la sustentabilidad de las telecomunicaciones. </w:t>
      </w:r>
    </w:p>
    <w:p w14:paraId="1F4C1B0D" w14:textId="4480A600" w:rsidR="002A60AC" w:rsidRDefault="005D7C36" w:rsidP="00E05CA8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Hace una invitación a que se forme un grupo de trabajo y como primer paso, entrevistar a expertos en la materia</w:t>
      </w:r>
      <w:r w:rsidR="001469FE">
        <w:rPr>
          <w:rFonts w:ascii="ITC Avant Garde" w:hAnsi="ITC Avant Garde"/>
        </w:rPr>
        <w:t xml:space="preserve"> y diversas organizaciones</w:t>
      </w:r>
      <w:r>
        <w:rPr>
          <w:rFonts w:ascii="ITC Avant Garde" w:hAnsi="ITC Avant Garde"/>
        </w:rPr>
        <w:t xml:space="preserve"> para posteriormente</w:t>
      </w:r>
      <w:r w:rsidR="00BD55D5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organizar con el Instituto, un foro </w:t>
      </w:r>
      <w:r w:rsidR="00BD55D5">
        <w:rPr>
          <w:rFonts w:ascii="ITC Avant Garde" w:hAnsi="ITC Avant Garde"/>
        </w:rPr>
        <w:t xml:space="preserve">que permita </w:t>
      </w:r>
      <w:r>
        <w:rPr>
          <w:rFonts w:ascii="ITC Avant Garde" w:hAnsi="ITC Avant Garde"/>
        </w:rPr>
        <w:t xml:space="preserve"> aportar su visión</w:t>
      </w:r>
      <w:r w:rsidR="00BD55D5">
        <w:rPr>
          <w:rFonts w:ascii="ITC Avant Garde" w:hAnsi="ITC Avant Garde"/>
        </w:rPr>
        <w:t xml:space="preserve"> al respecto</w:t>
      </w:r>
      <w:r>
        <w:rPr>
          <w:rFonts w:ascii="ITC Avant Garde" w:hAnsi="ITC Avant Garde"/>
        </w:rPr>
        <w:t xml:space="preserve">; </w:t>
      </w:r>
      <w:r w:rsidR="00BD55D5">
        <w:rPr>
          <w:rFonts w:ascii="ITC Avant Garde" w:hAnsi="ITC Avant Garde"/>
        </w:rPr>
        <w:t>dicha información seria el insumo de la R</w:t>
      </w:r>
      <w:r w:rsidR="001469FE">
        <w:rPr>
          <w:rFonts w:ascii="ITC Avant Garde" w:hAnsi="ITC Avant Garde"/>
        </w:rPr>
        <w:t xml:space="preserve">ecomendación </w:t>
      </w:r>
      <w:r>
        <w:rPr>
          <w:rFonts w:ascii="ITC Avant Garde" w:hAnsi="ITC Avant Garde"/>
        </w:rPr>
        <w:t>al Pleno</w:t>
      </w:r>
      <w:r w:rsidR="001469FE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respecto </w:t>
      </w:r>
      <w:r w:rsidR="004738BD">
        <w:rPr>
          <w:rFonts w:ascii="ITC Avant Garde" w:hAnsi="ITC Avant Garde"/>
        </w:rPr>
        <w:t>a lo que</w:t>
      </w:r>
      <w:r>
        <w:rPr>
          <w:rFonts w:ascii="ITC Avant Garde" w:hAnsi="ITC Avant Garde"/>
        </w:rPr>
        <w:t xml:space="preserve"> debe ser tomado en cuenta de la sostenibilidad y la sustentabilidad en cuanto al entorno regulatorio de las telecomunicaciones y la radiodifusión.</w:t>
      </w:r>
    </w:p>
    <w:p w14:paraId="58A5377F" w14:textId="65172991" w:rsidR="005D7C36" w:rsidRPr="002A60AC" w:rsidRDefault="00BD55D5" w:rsidP="00E05CA8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La Consejera Sara Castellanos y los </w:t>
      </w:r>
      <w:r w:rsidR="005D7C36">
        <w:rPr>
          <w:rFonts w:ascii="ITC Avant Garde" w:hAnsi="ITC Avant Garde"/>
        </w:rPr>
        <w:t>Consejeros Ernesto M. Flores</w:t>
      </w:r>
      <w:r>
        <w:rPr>
          <w:rFonts w:ascii="ITC Avant Garde" w:hAnsi="ITC Avant Garde"/>
        </w:rPr>
        <w:t>- Roux y</w:t>
      </w:r>
      <w:r w:rsidR="005D7C36">
        <w:rPr>
          <w:rFonts w:ascii="ITC Avant Garde" w:hAnsi="ITC Avant Garde"/>
        </w:rPr>
        <w:t xml:space="preserve"> Erik Hu</w:t>
      </w:r>
      <w:r w:rsidR="001E7488">
        <w:rPr>
          <w:rFonts w:ascii="ITC Avant Garde" w:hAnsi="ITC Avant Garde"/>
        </w:rPr>
        <w:t>esca</w:t>
      </w:r>
      <w:r>
        <w:rPr>
          <w:rFonts w:ascii="ITC Avant Garde" w:hAnsi="ITC Avant Garde"/>
        </w:rPr>
        <w:t>,</w:t>
      </w:r>
      <w:r w:rsidR="001E7488">
        <w:rPr>
          <w:rFonts w:ascii="ITC Avant Garde" w:hAnsi="ITC Avant Garde"/>
        </w:rPr>
        <w:t xml:space="preserve"> </w:t>
      </w:r>
      <w:r w:rsidR="001469FE">
        <w:rPr>
          <w:rFonts w:ascii="ITC Avant Garde" w:hAnsi="ITC Avant Garde"/>
        </w:rPr>
        <w:t>expresaron</w:t>
      </w:r>
      <w:r>
        <w:rPr>
          <w:rFonts w:ascii="ITC Avant Garde" w:hAnsi="ITC Avant Garde"/>
        </w:rPr>
        <w:t xml:space="preserve"> su intención de sumarse al grupo de trabajo.</w:t>
      </w:r>
    </w:p>
    <w:p w14:paraId="394D5C78" w14:textId="3CE3A5E8" w:rsidR="00055969" w:rsidRDefault="00055969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9C57D93" w14:textId="7CE33F65" w:rsidR="00B3178B" w:rsidRDefault="00996479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Se da cuenta del ingreso a la sesión de la Consejera</w:t>
      </w:r>
      <w:r w:rsidR="001E7488">
        <w:rPr>
          <w:rFonts w:ascii="ITC Avant Garde" w:eastAsiaTheme="minorEastAsia" w:hAnsi="ITC Avant Garde"/>
        </w:rPr>
        <w:t>:</w:t>
      </w:r>
    </w:p>
    <w:p w14:paraId="5B39937A" w14:textId="1E70C5C9" w:rsidR="00996479" w:rsidRDefault="00996479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Lucía Ojeda C</w:t>
      </w:r>
      <w:r w:rsidR="00B3178B">
        <w:rPr>
          <w:rFonts w:ascii="ITC Avant Garde" w:eastAsiaTheme="minorEastAsia" w:hAnsi="ITC Avant Garde"/>
        </w:rPr>
        <w:t>árdenas a las 16:06 hr</w:t>
      </w:r>
      <w:r>
        <w:rPr>
          <w:rFonts w:ascii="ITC Avant Garde" w:eastAsiaTheme="minorEastAsia" w:hAnsi="ITC Avant Garde"/>
        </w:rPr>
        <w:t>s.</w:t>
      </w:r>
      <w:r w:rsidR="00055969">
        <w:rPr>
          <w:rFonts w:ascii="ITC Avant Garde" w:eastAsiaTheme="minorEastAsia" w:hAnsi="ITC Avant Garde"/>
        </w:rPr>
        <w:t xml:space="preserve"> </w:t>
      </w:r>
    </w:p>
    <w:p w14:paraId="0293CCF0" w14:textId="4BFDE497" w:rsidR="001469FE" w:rsidRDefault="001469FE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38865A2" w14:textId="08C0C104" w:rsidR="00B3178B" w:rsidRDefault="00996479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Se da cuenta de la salida de la sesión del Consejero</w:t>
      </w:r>
      <w:r w:rsidR="00B3178B">
        <w:rPr>
          <w:rFonts w:ascii="ITC Avant Garde" w:eastAsiaTheme="minorEastAsia" w:hAnsi="ITC Avant Garde"/>
        </w:rPr>
        <w:t>:</w:t>
      </w:r>
      <w:r w:rsidR="00055969" w:rsidRPr="00055969">
        <w:rPr>
          <w:rFonts w:ascii="ITC Avant Garde" w:hAnsi="ITC Avant Garde"/>
          <w:noProof/>
          <w:lang w:eastAsia="es-MX"/>
        </w:rPr>
        <w:t xml:space="preserve"> </w:t>
      </w:r>
    </w:p>
    <w:p w14:paraId="32999295" w14:textId="571CD87D" w:rsidR="00996479" w:rsidRDefault="00996479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Mario de la Cruz S</w:t>
      </w:r>
      <w:r w:rsidR="00B3178B">
        <w:rPr>
          <w:rFonts w:ascii="ITC Avant Garde" w:eastAsiaTheme="minorEastAsia" w:hAnsi="ITC Avant Garde"/>
        </w:rPr>
        <w:t>arabia a las 16:15 hr</w:t>
      </w:r>
      <w:r>
        <w:rPr>
          <w:rFonts w:ascii="ITC Avant Garde" w:eastAsiaTheme="minorEastAsia" w:hAnsi="ITC Avant Garde"/>
        </w:rPr>
        <w:t>s.</w:t>
      </w:r>
    </w:p>
    <w:p w14:paraId="2E8C9B81" w14:textId="228F61FF" w:rsidR="00EE223F" w:rsidRDefault="00EE223F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5C8AAC44" w14:textId="0CD88A89" w:rsidR="00823B16" w:rsidRDefault="006E0ABF" w:rsidP="001E7488">
      <w:pPr>
        <w:spacing w:after="0" w:line="276" w:lineRule="auto"/>
        <w:jc w:val="both"/>
        <w:rPr>
          <w:rFonts w:ascii="ITC Avant Garde" w:hAnsi="ITC Avant Garde"/>
          <w:b/>
        </w:rPr>
      </w:pPr>
      <w:r w:rsidRPr="00F74F42">
        <w:rPr>
          <w:rFonts w:ascii="ITC Avant Garde" w:eastAsiaTheme="minorEastAsia" w:hAnsi="ITC Avant Garde"/>
          <w:b/>
        </w:rPr>
        <w:lastRenderedPageBreak/>
        <w:t>III.3</w:t>
      </w:r>
      <w:r w:rsidR="00871065">
        <w:rPr>
          <w:rFonts w:ascii="ITC Avant Garde" w:eastAsiaTheme="minorEastAsia" w:hAnsi="ITC Avant Garde"/>
          <w:b/>
        </w:rPr>
        <w:t xml:space="preserve">.- </w:t>
      </w:r>
      <w:r w:rsidRPr="00F74F42">
        <w:rPr>
          <w:rFonts w:ascii="ITC Avant Garde" w:hAnsi="ITC Avant Garde"/>
          <w:b/>
        </w:rPr>
        <w:t>Recomendación</w:t>
      </w:r>
      <w:r w:rsidRPr="00413A12">
        <w:rPr>
          <w:rFonts w:ascii="ITC Avant Garde" w:hAnsi="ITC Avant Garde"/>
          <w:b/>
        </w:rPr>
        <w:t xml:space="preserve"> que emite el Consejo Consultivo del Instituto Federal de Telecomunicaciones </w:t>
      </w:r>
      <w:r>
        <w:rPr>
          <w:rFonts w:ascii="ITC Avant Garde" w:hAnsi="ITC Avant Garde"/>
          <w:b/>
        </w:rPr>
        <w:t xml:space="preserve">sobre </w:t>
      </w:r>
      <w:r w:rsidR="00EE223F">
        <w:rPr>
          <w:rFonts w:ascii="ITC Avant Garde" w:hAnsi="ITC Avant Garde"/>
          <w:b/>
        </w:rPr>
        <w:t>el seguimiento de acciones a las Recomendaciones del Consejo Consultivo desde su creación</w:t>
      </w:r>
      <w:r w:rsidRPr="00413A12">
        <w:rPr>
          <w:rFonts w:ascii="ITC Avant Garde" w:hAnsi="ITC Avant Garde"/>
          <w:b/>
        </w:rPr>
        <w:t>.</w:t>
      </w:r>
    </w:p>
    <w:p w14:paraId="0922D49F" w14:textId="51460BF0" w:rsidR="006E0ABF" w:rsidRDefault="006E0ABF" w:rsidP="001E7488">
      <w:pPr>
        <w:spacing w:after="0" w:line="276" w:lineRule="auto"/>
        <w:jc w:val="both"/>
        <w:rPr>
          <w:rFonts w:ascii="ITC Avant Garde" w:hAnsi="ITC Avant Garde"/>
          <w:i/>
        </w:rPr>
      </w:pPr>
      <w:r w:rsidRPr="00F74F42">
        <w:rPr>
          <w:rFonts w:ascii="ITC Avant Garde" w:hAnsi="ITC Avant Garde"/>
          <w:i/>
        </w:rPr>
        <w:t>Asunto Incluido</w:t>
      </w:r>
    </w:p>
    <w:p w14:paraId="04D1B63F" w14:textId="3EF9FDB9" w:rsidR="001E7488" w:rsidRDefault="001E7488" w:rsidP="001E7488">
      <w:pPr>
        <w:spacing w:after="0" w:line="276" w:lineRule="auto"/>
        <w:jc w:val="both"/>
        <w:rPr>
          <w:rFonts w:ascii="ITC Avant Garde" w:hAnsi="ITC Avant Garde"/>
          <w:i/>
        </w:rPr>
      </w:pPr>
    </w:p>
    <w:p w14:paraId="35F14210" w14:textId="77777777" w:rsidR="00F01E93" w:rsidRDefault="00EE223F" w:rsidP="001E7488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El Consejero Erik Huesca </w:t>
      </w:r>
      <w:r w:rsidR="00CE2EAD">
        <w:rPr>
          <w:rFonts w:ascii="ITC Avant Garde" w:hAnsi="ITC Avant Garde"/>
        </w:rPr>
        <w:t>p</w:t>
      </w:r>
      <w:r w:rsidR="00FD26BA">
        <w:rPr>
          <w:rFonts w:ascii="ITC Avant Garde" w:hAnsi="ITC Avant Garde"/>
        </w:rPr>
        <w:t>one a consideración de</w:t>
      </w:r>
      <w:r w:rsidR="00CE2EAD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los Co</w:t>
      </w:r>
      <w:r w:rsidR="00CE2EAD">
        <w:rPr>
          <w:rFonts w:ascii="ITC Avant Garde" w:hAnsi="ITC Avant Garde"/>
        </w:rPr>
        <w:t xml:space="preserve">nsejeros, </w:t>
      </w:r>
      <w:r w:rsidR="00407B56">
        <w:rPr>
          <w:rFonts w:ascii="ITC Avant Garde" w:hAnsi="ITC Avant Garde"/>
        </w:rPr>
        <w:t xml:space="preserve">formar un grupo de trabajo para </w:t>
      </w:r>
      <w:r w:rsidR="00FD26BA">
        <w:rPr>
          <w:rFonts w:ascii="ITC Avant Garde" w:hAnsi="ITC Avant Garde"/>
        </w:rPr>
        <w:t xml:space="preserve">formular y emitir una </w:t>
      </w:r>
      <w:r w:rsidR="00407B56">
        <w:rPr>
          <w:rFonts w:ascii="ITC Avant Garde" w:hAnsi="ITC Avant Garde"/>
        </w:rPr>
        <w:t xml:space="preserve">propuesta de </w:t>
      </w:r>
      <w:r w:rsidR="00FD26BA">
        <w:rPr>
          <w:rFonts w:ascii="ITC Avant Garde" w:hAnsi="ITC Avant Garde"/>
        </w:rPr>
        <w:t xml:space="preserve">Recomendación </w:t>
      </w:r>
      <w:r w:rsidR="00407B56">
        <w:rPr>
          <w:rFonts w:ascii="ITC Avant Garde" w:hAnsi="ITC Avant Garde"/>
        </w:rPr>
        <w:t>que permita</w:t>
      </w:r>
      <w:r w:rsidR="00FD26BA">
        <w:rPr>
          <w:rFonts w:ascii="ITC Avant Garde" w:hAnsi="ITC Avant Garde"/>
        </w:rPr>
        <w:t xml:space="preserve"> conocer</w:t>
      </w:r>
      <w:r w:rsidR="00D6706E">
        <w:rPr>
          <w:rFonts w:ascii="ITC Avant Garde" w:hAnsi="ITC Avant Garde"/>
        </w:rPr>
        <w:t xml:space="preserve"> </w:t>
      </w:r>
      <w:r w:rsidR="00FD26BA">
        <w:rPr>
          <w:rFonts w:ascii="ITC Avant Garde" w:hAnsi="ITC Avant Garde"/>
        </w:rPr>
        <w:t>y hacer un análisis d</w:t>
      </w:r>
      <w:r w:rsidR="00D6706E">
        <w:rPr>
          <w:rFonts w:ascii="ITC Avant Garde" w:hAnsi="ITC Avant Garde"/>
        </w:rPr>
        <w:t xml:space="preserve">el impacto de las Recomendaciones que ha </w:t>
      </w:r>
      <w:r w:rsidR="00FD26BA">
        <w:rPr>
          <w:rFonts w:ascii="ITC Avant Garde" w:hAnsi="ITC Avant Garde"/>
        </w:rPr>
        <w:t>emitido</w:t>
      </w:r>
      <w:r w:rsidR="00D6706E">
        <w:rPr>
          <w:rFonts w:ascii="ITC Avant Garde" w:hAnsi="ITC Avant Garde"/>
        </w:rPr>
        <w:t xml:space="preserve"> el C</w:t>
      </w:r>
      <w:r w:rsidR="00FD26BA">
        <w:rPr>
          <w:rFonts w:ascii="ITC Avant Garde" w:hAnsi="ITC Avant Garde"/>
        </w:rPr>
        <w:t>onsejo</w:t>
      </w:r>
      <w:r w:rsidR="00F01E93">
        <w:rPr>
          <w:rFonts w:ascii="ITC Avant Garde" w:hAnsi="ITC Avant Garde"/>
        </w:rPr>
        <w:t xml:space="preserve"> Consultivo desde su creación,</w:t>
      </w:r>
      <w:r w:rsidR="00FD26BA">
        <w:rPr>
          <w:rFonts w:ascii="ITC Avant Garde" w:hAnsi="ITC Avant Garde"/>
        </w:rPr>
        <w:t xml:space="preserve"> en la operación del Instituto.</w:t>
      </w:r>
      <w:r w:rsidR="00407B56">
        <w:rPr>
          <w:rFonts w:ascii="ITC Avant Garde" w:hAnsi="ITC Avant Garde"/>
        </w:rPr>
        <w:t xml:space="preserve"> </w:t>
      </w:r>
    </w:p>
    <w:p w14:paraId="0BDDE85F" w14:textId="77777777" w:rsidR="00F01E93" w:rsidRDefault="00F01E93" w:rsidP="001E7488">
      <w:pPr>
        <w:spacing w:after="0" w:line="276" w:lineRule="auto"/>
        <w:jc w:val="both"/>
        <w:rPr>
          <w:rFonts w:ascii="ITC Avant Garde" w:hAnsi="ITC Avant Garde"/>
        </w:rPr>
      </w:pPr>
    </w:p>
    <w:p w14:paraId="1787827E" w14:textId="0C620255" w:rsidR="00EE223F" w:rsidRDefault="00FD26BA" w:rsidP="001E7488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Propone contar con una herramienta de seguimiento y trabajar con </w:t>
      </w:r>
      <w:r w:rsidR="00BB625D">
        <w:rPr>
          <w:rFonts w:ascii="ITC Avant Garde" w:hAnsi="ITC Avant Garde"/>
        </w:rPr>
        <w:t xml:space="preserve">las </w:t>
      </w:r>
      <w:r>
        <w:rPr>
          <w:rFonts w:ascii="ITC Avant Garde" w:hAnsi="ITC Avant Garde"/>
        </w:rPr>
        <w:t xml:space="preserve">áreas del Instituto para la creación de indicadores, </w:t>
      </w:r>
      <w:r w:rsidR="00407B56">
        <w:rPr>
          <w:rFonts w:ascii="ITC Avant Garde" w:hAnsi="ITC Avant Garde"/>
        </w:rPr>
        <w:t>en beneficio de</w:t>
      </w:r>
      <w:r>
        <w:rPr>
          <w:rFonts w:ascii="ITC Avant Garde" w:hAnsi="ITC Avant Garde"/>
        </w:rPr>
        <w:t xml:space="preserve"> los siguientes Consejos.</w:t>
      </w:r>
    </w:p>
    <w:p w14:paraId="7455DF44" w14:textId="0E1A81BC" w:rsidR="00FD26BA" w:rsidRDefault="00FD26BA" w:rsidP="001E7488">
      <w:pPr>
        <w:spacing w:after="0" w:line="276" w:lineRule="auto"/>
        <w:jc w:val="both"/>
        <w:rPr>
          <w:rFonts w:ascii="ITC Avant Garde" w:hAnsi="ITC Avant Garde"/>
        </w:rPr>
      </w:pPr>
    </w:p>
    <w:p w14:paraId="29EFAF23" w14:textId="77777777" w:rsidR="00407B56" w:rsidRPr="00EE223F" w:rsidRDefault="00407B56" w:rsidP="001E7488">
      <w:pPr>
        <w:spacing w:after="0" w:line="276" w:lineRule="auto"/>
        <w:jc w:val="both"/>
        <w:rPr>
          <w:rFonts w:ascii="ITC Avant Garde" w:hAnsi="ITC Avant Garde"/>
        </w:rPr>
      </w:pPr>
    </w:p>
    <w:p w14:paraId="66C833B2" w14:textId="77777777" w:rsidR="00B3178B" w:rsidRDefault="00996479" w:rsidP="00B3178B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Se da cuenta de la salida de la sesión de la Consejera</w:t>
      </w:r>
      <w:r w:rsidR="00B3178B">
        <w:rPr>
          <w:rFonts w:ascii="ITC Avant Garde" w:hAnsi="ITC Avant Garde"/>
        </w:rPr>
        <w:t>:</w:t>
      </w:r>
    </w:p>
    <w:p w14:paraId="66AD4A2C" w14:textId="06466375" w:rsidR="00996479" w:rsidRDefault="00996479" w:rsidP="00B3178B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</w:t>
      </w:r>
      <w:r w:rsidR="00B3178B">
        <w:rPr>
          <w:rFonts w:ascii="ITC Avant Garde" w:hAnsi="ITC Avant Garde"/>
        </w:rPr>
        <w:t>s</w:t>
      </w:r>
      <w:r>
        <w:rPr>
          <w:rFonts w:ascii="ITC Avant Garde" w:hAnsi="ITC Avant Garde"/>
        </w:rPr>
        <w:t>a</w:t>
      </w:r>
      <w:r w:rsidR="00B3178B">
        <w:rPr>
          <w:rFonts w:ascii="ITC Avant Garde" w:hAnsi="ITC Avant Garde"/>
        </w:rPr>
        <w:t>b</w:t>
      </w:r>
      <w:r>
        <w:rPr>
          <w:rFonts w:ascii="ITC Avant Garde" w:hAnsi="ITC Avant Garde"/>
        </w:rPr>
        <w:t>el Clavijo Mostajo a las 16:49 h</w:t>
      </w:r>
      <w:r w:rsidR="00B3178B">
        <w:rPr>
          <w:rFonts w:ascii="ITC Avant Garde" w:hAnsi="ITC Avant Garde"/>
        </w:rPr>
        <w:t>r</w:t>
      </w:r>
      <w:r>
        <w:rPr>
          <w:rFonts w:ascii="ITC Avant Garde" w:hAnsi="ITC Avant Garde"/>
        </w:rPr>
        <w:t>s</w:t>
      </w:r>
      <w:r w:rsidR="00B3178B">
        <w:rPr>
          <w:rFonts w:ascii="ITC Avant Garde" w:hAnsi="ITC Avant Garde"/>
        </w:rPr>
        <w:t>.</w:t>
      </w:r>
    </w:p>
    <w:p w14:paraId="5562469C" w14:textId="77777777" w:rsidR="00B3178B" w:rsidRDefault="00B3178B" w:rsidP="00B3178B">
      <w:pPr>
        <w:spacing w:after="0" w:line="276" w:lineRule="auto"/>
        <w:jc w:val="both"/>
        <w:rPr>
          <w:rFonts w:ascii="ITC Avant Garde" w:hAnsi="ITC Avant Garde"/>
        </w:rPr>
      </w:pPr>
    </w:p>
    <w:p w14:paraId="215755D2" w14:textId="77777777" w:rsidR="00B3178B" w:rsidRDefault="00996479" w:rsidP="00B3178B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Se da cuenta de la salida de la sesión del Consejero</w:t>
      </w:r>
      <w:r w:rsidR="00B3178B">
        <w:rPr>
          <w:rFonts w:ascii="ITC Avant Garde" w:hAnsi="ITC Avant Garde"/>
        </w:rPr>
        <w:t>:</w:t>
      </w:r>
    </w:p>
    <w:p w14:paraId="7EE9E635" w14:textId="706303D3" w:rsidR="00996479" w:rsidRPr="00996479" w:rsidRDefault="00996479" w:rsidP="00B3178B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Salvador Landeros Ayala a las 16:57</w:t>
      </w:r>
      <w:r w:rsidR="00B3178B">
        <w:rPr>
          <w:rFonts w:ascii="ITC Avant Garde" w:hAnsi="ITC Avant Garde"/>
        </w:rPr>
        <w:t xml:space="preserve"> hrs.</w:t>
      </w:r>
    </w:p>
    <w:p w14:paraId="1FEC8D7F" w14:textId="77777777" w:rsidR="00407B56" w:rsidRDefault="00407B56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0F4B4668" w14:textId="77777777" w:rsidR="006D51FB" w:rsidRDefault="006D51FB" w:rsidP="00CE2EAD">
      <w:pPr>
        <w:tabs>
          <w:tab w:val="left" w:pos="567"/>
        </w:tabs>
        <w:spacing w:after="0" w:line="276" w:lineRule="auto"/>
        <w:ind w:left="566" w:hanging="566"/>
        <w:jc w:val="both"/>
        <w:rPr>
          <w:rFonts w:ascii="ITC Avant Garde" w:eastAsiaTheme="minorEastAsia" w:hAnsi="ITC Avant Garde"/>
          <w:b/>
        </w:rPr>
      </w:pPr>
    </w:p>
    <w:p w14:paraId="0F07B1EA" w14:textId="21BA9DFA" w:rsidR="001C16DE" w:rsidRDefault="008F1F3B" w:rsidP="00CE2EAD">
      <w:pPr>
        <w:tabs>
          <w:tab w:val="left" w:pos="567"/>
        </w:tabs>
        <w:spacing w:after="0" w:line="276" w:lineRule="auto"/>
        <w:ind w:left="566" w:hanging="566"/>
        <w:jc w:val="both"/>
        <w:rPr>
          <w:rFonts w:ascii="ITC Avant Garde" w:eastAsiaTheme="minorEastAsia" w:hAnsi="ITC Avant Garde"/>
          <w:b/>
        </w:rPr>
      </w:pPr>
      <w:r w:rsidRPr="00EB5E9D">
        <w:rPr>
          <w:rFonts w:ascii="ITC Avant Garde" w:eastAsiaTheme="minorEastAsia" w:hAnsi="ITC Avant Garde"/>
          <w:b/>
        </w:rPr>
        <w:t>III.</w:t>
      </w:r>
      <w:r w:rsidR="00F74F42">
        <w:rPr>
          <w:rFonts w:ascii="ITC Avant Garde" w:hAnsi="ITC Avant Garde"/>
          <w:b/>
        </w:rPr>
        <w:t>4</w:t>
      </w:r>
      <w:r w:rsidR="00871065">
        <w:rPr>
          <w:rFonts w:ascii="ITC Avant Garde" w:hAnsi="ITC Avant Garde"/>
          <w:b/>
        </w:rPr>
        <w:t>.-</w:t>
      </w:r>
      <w:r w:rsidRPr="00EB5E9D">
        <w:rPr>
          <w:rFonts w:ascii="ITC Avant Garde" w:hAnsi="ITC Avant Garde"/>
          <w:b/>
        </w:rPr>
        <w:tab/>
      </w:r>
      <w:r w:rsidRPr="00EB5E9D">
        <w:rPr>
          <w:rFonts w:ascii="ITC Avant Garde" w:eastAsiaTheme="minorEastAsia" w:hAnsi="ITC Avant Garde"/>
          <w:b/>
        </w:rPr>
        <w:t>Informe de avances de los Grupos de Trabajo.</w:t>
      </w:r>
    </w:p>
    <w:p w14:paraId="4BC811A2" w14:textId="77777777" w:rsidR="00CE2EAD" w:rsidRDefault="00CE2EAD" w:rsidP="00CE2EAD">
      <w:pPr>
        <w:tabs>
          <w:tab w:val="left" w:pos="567"/>
        </w:tabs>
        <w:spacing w:after="0" w:line="276" w:lineRule="auto"/>
        <w:ind w:left="566" w:hanging="566"/>
        <w:jc w:val="both"/>
        <w:rPr>
          <w:rFonts w:ascii="ITC Avant Garde" w:eastAsiaTheme="minorEastAsia" w:hAnsi="ITC Avant Garde"/>
          <w:b/>
        </w:rPr>
      </w:pPr>
    </w:p>
    <w:p w14:paraId="0CEE45CC" w14:textId="32A214E0" w:rsidR="00866813" w:rsidRDefault="007C4F71" w:rsidP="00866813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  <w:b/>
        </w:rPr>
      </w:pPr>
      <w:r w:rsidRPr="007C4F71">
        <w:rPr>
          <w:rFonts w:ascii="ITC Avant Garde" w:eastAsiaTheme="minorEastAsia" w:hAnsi="ITC Avant Garde"/>
          <w:b/>
        </w:rPr>
        <w:t>TEMAS: Uso del espectro entre satélites de comunic</w:t>
      </w:r>
      <w:r>
        <w:rPr>
          <w:rFonts w:ascii="ITC Avant Garde" w:eastAsiaTheme="minorEastAsia" w:hAnsi="ITC Avant Garde"/>
          <w:b/>
        </w:rPr>
        <w:t xml:space="preserve">aciones y enlaces terrestres y, </w:t>
      </w:r>
      <w:r w:rsidRPr="007C4F71">
        <w:rPr>
          <w:rFonts w:ascii="ITC Avant Garde" w:eastAsiaTheme="minorEastAsia" w:hAnsi="ITC Avant Garde"/>
          <w:b/>
        </w:rPr>
        <w:t xml:space="preserve">Compatibilidad entre satélites extranjeros que cubren territorio nacional, en cuanto a reciprocidad de uso con satélites nacionales. </w:t>
      </w:r>
      <w:r w:rsidRPr="007C4F71">
        <w:rPr>
          <w:rFonts w:ascii="ITC Avant Garde" w:eastAsiaTheme="minorEastAsia" w:hAnsi="ITC Avant Garde"/>
          <w:b/>
        </w:rPr>
        <w:tab/>
      </w:r>
    </w:p>
    <w:p w14:paraId="5FF8B676" w14:textId="3AB63558" w:rsidR="003C169C" w:rsidRDefault="001E7488" w:rsidP="00871065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L</w:t>
      </w:r>
      <w:r w:rsidR="00883B26">
        <w:rPr>
          <w:rFonts w:ascii="ITC Avant Garde" w:eastAsiaTheme="minorEastAsia" w:hAnsi="ITC Avant Garde"/>
        </w:rPr>
        <w:t xml:space="preserve">a </w:t>
      </w:r>
      <w:r w:rsidR="001469FE">
        <w:rPr>
          <w:rFonts w:ascii="ITC Avant Garde" w:eastAsiaTheme="minorEastAsia" w:hAnsi="ITC Avant Garde"/>
        </w:rPr>
        <w:t>Consejera Euridice Palma comentó</w:t>
      </w:r>
      <w:r w:rsidR="00883B26">
        <w:rPr>
          <w:rFonts w:ascii="ITC Avant Garde" w:eastAsiaTheme="minorEastAsia" w:hAnsi="ITC Avant Garde"/>
        </w:rPr>
        <w:t xml:space="preserve"> </w:t>
      </w:r>
      <w:r w:rsidR="00407B56">
        <w:rPr>
          <w:rFonts w:ascii="ITC Avant Garde" w:eastAsiaTheme="minorEastAsia" w:hAnsi="ITC Avant Garde"/>
        </w:rPr>
        <w:t xml:space="preserve">que </w:t>
      </w:r>
      <w:r w:rsidR="00F01E93">
        <w:rPr>
          <w:rFonts w:ascii="ITC Avant Garde" w:eastAsiaTheme="minorEastAsia" w:hAnsi="ITC Avant Garde"/>
        </w:rPr>
        <w:t xml:space="preserve">el grupo de trabajo </w:t>
      </w:r>
      <w:r w:rsidR="004A109C">
        <w:rPr>
          <w:rFonts w:ascii="ITC Avant Garde" w:eastAsiaTheme="minorEastAsia" w:hAnsi="ITC Avant Garde"/>
        </w:rPr>
        <w:t>identific</w:t>
      </w:r>
      <w:r w:rsidR="00F01E93">
        <w:rPr>
          <w:rFonts w:ascii="ITC Avant Garde" w:eastAsiaTheme="minorEastAsia" w:hAnsi="ITC Avant Garde"/>
        </w:rPr>
        <w:t>ó</w:t>
      </w:r>
      <w:r w:rsidR="004A109C">
        <w:rPr>
          <w:rFonts w:ascii="ITC Avant Garde" w:eastAsiaTheme="minorEastAsia" w:hAnsi="ITC Avant Garde"/>
        </w:rPr>
        <w:t xml:space="preserve"> que </w:t>
      </w:r>
      <w:r w:rsidR="00407B56">
        <w:rPr>
          <w:rFonts w:ascii="ITC Avant Garde" w:eastAsiaTheme="minorEastAsia" w:hAnsi="ITC Avant Garde"/>
        </w:rPr>
        <w:t xml:space="preserve">hay información que no esta desarrollada como se requiere, por lo que a través de una reunión </w:t>
      </w:r>
      <w:r w:rsidR="006D51FB">
        <w:rPr>
          <w:rFonts w:ascii="ITC Avant Garde" w:eastAsiaTheme="minorEastAsia" w:hAnsi="ITC Avant Garde"/>
        </w:rPr>
        <w:t>a celebrarse</w:t>
      </w:r>
      <w:r w:rsidR="00F01E93">
        <w:rPr>
          <w:rFonts w:ascii="ITC Avant Garde" w:eastAsiaTheme="minorEastAsia" w:hAnsi="ITC Avant Garde"/>
        </w:rPr>
        <w:t xml:space="preserve"> el </w:t>
      </w:r>
      <w:r w:rsidR="004A109C">
        <w:rPr>
          <w:rFonts w:ascii="ITC Avant Garde" w:eastAsiaTheme="minorEastAsia" w:hAnsi="ITC Avant Garde"/>
        </w:rPr>
        <w:t>16 de marzo</w:t>
      </w:r>
      <w:r w:rsidR="00F01E93">
        <w:rPr>
          <w:rFonts w:ascii="ITC Avant Garde" w:eastAsiaTheme="minorEastAsia" w:hAnsi="ITC Avant Garde"/>
        </w:rPr>
        <w:t xml:space="preserve"> con la Unidad de Espectro Radioeléctrico</w:t>
      </w:r>
      <w:r w:rsidR="001469FE">
        <w:rPr>
          <w:rFonts w:ascii="ITC Avant Garde" w:eastAsiaTheme="minorEastAsia" w:hAnsi="ITC Avant Garde"/>
        </w:rPr>
        <w:t>, harían</w:t>
      </w:r>
      <w:r w:rsidR="004A109C">
        <w:rPr>
          <w:rFonts w:ascii="ITC Avant Garde" w:eastAsiaTheme="minorEastAsia" w:hAnsi="ITC Avant Garde"/>
        </w:rPr>
        <w:t xml:space="preserve"> una evaluación completa.</w:t>
      </w:r>
    </w:p>
    <w:p w14:paraId="458486CD" w14:textId="5E1ECA60" w:rsidR="004A109C" w:rsidRPr="00B43EB2" w:rsidRDefault="00B43EB2" w:rsidP="00871065">
      <w:pPr>
        <w:tabs>
          <w:tab w:val="left" w:pos="567"/>
        </w:tabs>
        <w:spacing w:after="100" w:afterAutospacing="1" w:line="276" w:lineRule="auto"/>
        <w:jc w:val="both"/>
        <w:rPr>
          <w:rFonts w:ascii="ITC Avant Garde" w:eastAsiaTheme="minorEastAsia" w:hAnsi="ITC Avant Garde"/>
        </w:rPr>
      </w:pPr>
      <w:r w:rsidRPr="00B43EB2">
        <w:rPr>
          <w:rFonts w:ascii="ITC Avant Garde" w:eastAsiaTheme="minorEastAsia" w:hAnsi="ITC Avant Garde"/>
        </w:rPr>
        <w:t xml:space="preserve">Respecto a realizar un seminario en materia satelital, </w:t>
      </w:r>
      <w:r>
        <w:rPr>
          <w:rFonts w:ascii="ITC Avant Garde" w:eastAsiaTheme="minorEastAsia" w:hAnsi="ITC Avant Garde"/>
        </w:rPr>
        <w:t xml:space="preserve">la Consejera Euridice </w:t>
      </w:r>
      <w:r w:rsidR="001469FE">
        <w:rPr>
          <w:rFonts w:ascii="ITC Avant Garde" w:eastAsiaTheme="minorEastAsia" w:hAnsi="ITC Avant Garde"/>
        </w:rPr>
        <w:t>Palma comentó</w:t>
      </w:r>
      <w:r>
        <w:rPr>
          <w:rFonts w:ascii="ITC Avant Garde" w:eastAsiaTheme="minorEastAsia" w:hAnsi="ITC Avant Garde"/>
        </w:rPr>
        <w:t xml:space="preserve"> que podría llevarse a cabo en abril.</w:t>
      </w:r>
    </w:p>
    <w:p w14:paraId="4A61AD5D" w14:textId="1A5BA20C" w:rsidR="00B75DA7" w:rsidRDefault="00B75DA7" w:rsidP="00B75DA7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6F60D4A" w14:textId="617E5CBD" w:rsidR="008F1F3B" w:rsidRDefault="00C74712" w:rsidP="00B75DA7">
      <w:pPr>
        <w:tabs>
          <w:tab w:val="left" w:pos="567"/>
        </w:tabs>
        <w:spacing w:after="0" w:line="276" w:lineRule="auto"/>
        <w:ind w:left="566" w:hanging="566"/>
        <w:jc w:val="both"/>
        <w:rPr>
          <w:rFonts w:ascii="ITC Avant Garde" w:eastAsiaTheme="minorEastAsia" w:hAnsi="ITC Avant Garde"/>
          <w:b/>
        </w:rPr>
      </w:pPr>
      <w:r w:rsidRPr="00C74712">
        <w:rPr>
          <w:rFonts w:ascii="ITC Avant Garde" w:eastAsiaTheme="minorEastAsia" w:hAnsi="ITC Avant Garde"/>
          <w:b/>
        </w:rPr>
        <w:t>IV.- A</w:t>
      </w:r>
      <w:r w:rsidR="008F1F3B" w:rsidRPr="00C74712">
        <w:rPr>
          <w:rFonts w:ascii="ITC Avant Garde" w:hAnsi="ITC Avant Garde"/>
          <w:b/>
        </w:rPr>
        <w:t>SUNTOS GENERALES</w:t>
      </w:r>
      <w:r w:rsidR="008F1F3B" w:rsidRPr="00C74712">
        <w:rPr>
          <w:rFonts w:ascii="ITC Avant Garde" w:eastAsiaTheme="minorEastAsia" w:hAnsi="ITC Avant Garde"/>
          <w:b/>
        </w:rPr>
        <w:t xml:space="preserve"> </w:t>
      </w:r>
    </w:p>
    <w:p w14:paraId="6D422865" w14:textId="45492AB4" w:rsidR="00F74F42" w:rsidRDefault="00F74F42" w:rsidP="00B75DA7">
      <w:pPr>
        <w:tabs>
          <w:tab w:val="left" w:pos="567"/>
        </w:tabs>
        <w:spacing w:after="0" w:line="276" w:lineRule="auto"/>
        <w:ind w:left="566" w:hanging="566"/>
        <w:jc w:val="both"/>
        <w:rPr>
          <w:rFonts w:ascii="ITC Avant Garde" w:eastAsiaTheme="minorEastAsia" w:hAnsi="ITC Avant Garde"/>
          <w:b/>
        </w:rPr>
      </w:pPr>
    </w:p>
    <w:p w14:paraId="02B427A9" w14:textId="6B43CF7E" w:rsidR="001E7488" w:rsidRDefault="00F74F42" w:rsidP="001E7488">
      <w:pPr>
        <w:spacing w:after="0" w:line="276" w:lineRule="auto"/>
        <w:jc w:val="both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 xml:space="preserve">IV.1.- Presentación de la Herramienta </w:t>
      </w:r>
      <w:r w:rsidR="001469FE">
        <w:rPr>
          <w:rFonts w:ascii="ITC Avant Garde" w:eastAsiaTheme="minorEastAsia" w:hAnsi="ITC Avant Garde"/>
          <w:b/>
        </w:rPr>
        <w:t>“</w:t>
      </w:r>
      <w:r>
        <w:rPr>
          <w:rFonts w:ascii="ITC Avant Garde" w:eastAsiaTheme="minorEastAsia" w:hAnsi="ITC Avant Garde"/>
          <w:b/>
        </w:rPr>
        <w:t>Conoce tu Velocidad</w:t>
      </w:r>
      <w:r w:rsidR="001469FE">
        <w:rPr>
          <w:rFonts w:ascii="ITC Avant Garde" w:eastAsiaTheme="minorEastAsia" w:hAnsi="ITC Avant Garde"/>
          <w:b/>
        </w:rPr>
        <w:t>”.</w:t>
      </w:r>
    </w:p>
    <w:p w14:paraId="4B61DA17" w14:textId="74401B04" w:rsidR="00F74F42" w:rsidRDefault="00F74F42" w:rsidP="001E7488">
      <w:pPr>
        <w:spacing w:after="0" w:line="276" w:lineRule="auto"/>
        <w:jc w:val="both"/>
        <w:rPr>
          <w:rFonts w:ascii="ITC Avant Garde" w:eastAsiaTheme="minorEastAsia" w:hAnsi="ITC Avant Garde"/>
          <w:i/>
        </w:rPr>
      </w:pPr>
      <w:r w:rsidRPr="00F74F42">
        <w:rPr>
          <w:rFonts w:ascii="ITC Avant Garde" w:eastAsiaTheme="minorEastAsia" w:hAnsi="ITC Avant Garde"/>
          <w:i/>
        </w:rPr>
        <w:t>Asunto Incluido</w:t>
      </w:r>
    </w:p>
    <w:p w14:paraId="5AA93016" w14:textId="7AD1D449" w:rsidR="001E7488" w:rsidRPr="001E7488" w:rsidRDefault="001E7488" w:rsidP="001E7488">
      <w:pPr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45D79721" w14:textId="0195B4CD" w:rsidR="001E7488" w:rsidRDefault="001E7488" w:rsidP="00F02AB4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lastRenderedPageBreak/>
        <w:t>El Dr. Felipe Alfonso H</w:t>
      </w:r>
      <w:r w:rsidR="00A71C12">
        <w:rPr>
          <w:rFonts w:ascii="ITC Avant Garde" w:hAnsi="ITC Avant Garde"/>
        </w:rPr>
        <w:t>e</w:t>
      </w:r>
      <w:r>
        <w:rPr>
          <w:rFonts w:ascii="ITC Avant Garde" w:hAnsi="ITC Avant Garde"/>
        </w:rPr>
        <w:t>rn</w:t>
      </w:r>
      <w:r w:rsidR="00A71C12">
        <w:rPr>
          <w:rFonts w:ascii="ITC Avant Garde" w:hAnsi="ITC Avant Garde"/>
        </w:rPr>
        <w:t>á</w:t>
      </w:r>
      <w:r>
        <w:rPr>
          <w:rFonts w:ascii="ITC Avant Garde" w:hAnsi="ITC Avant Garde"/>
        </w:rPr>
        <w:t>ndez Maya, Coordinador General de Política del Usuario, a las 16:00 horas, presentó y explicó el funcionamiento de la herramienta “Conoce tu Velocidad”</w:t>
      </w:r>
      <w:r w:rsidR="00EE223F">
        <w:rPr>
          <w:rFonts w:ascii="ITC Avant Garde" w:hAnsi="ITC Avant Garde"/>
        </w:rPr>
        <w:t xml:space="preserve"> y, coment</w:t>
      </w:r>
      <w:r w:rsidR="00F01E93">
        <w:rPr>
          <w:rFonts w:ascii="ITC Avant Garde" w:hAnsi="ITC Avant Garde"/>
        </w:rPr>
        <w:t>ó</w:t>
      </w:r>
      <w:r w:rsidR="00EE223F">
        <w:rPr>
          <w:rFonts w:ascii="ITC Avant Garde" w:hAnsi="ITC Avant Garde"/>
        </w:rPr>
        <w:t xml:space="preserve"> a los</w:t>
      </w:r>
      <w:r>
        <w:rPr>
          <w:rFonts w:ascii="ITC Avant Garde" w:hAnsi="ITC Avant Garde"/>
        </w:rPr>
        <w:t xml:space="preserve"> Consejeros</w:t>
      </w:r>
      <w:r w:rsidR="00EE223F">
        <w:rPr>
          <w:rFonts w:ascii="ITC Avant Garde" w:hAnsi="ITC Avant Garde"/>
        </w:rPr>
        <w:t>, que cualquier recomendación o sugerencia  relativa a esta herramient</w:t>
      </w:r>
      <w:r w:rsidR="00F01E93">
        <w:rPr>
          <w:rFonts w:ascii="ITC Avant Garde" w:hAnsi="ITC Avant Garde"/>
        </w:rPr>
        <w:t>a</w:t>
      </w:r>
      <w:r w:rsidR="00EE223F">
        <w:rPr>
          <w:rFonts w:ascii="ITC Avant Garde" w:hAnsi="ITC Avant Garde"/>
        </w:rPr>
        <w:t xml:space="preserve"> o cualquier otra</w:t>
      </w:r>
      <w:r w:rsidR="00F01E93">
        <w:rPr>
          <w:rFonts w:ascii="ITC Avant Garde" w:hAnsi="ITC Avant Garde"/>
        </w:rPr>
        <w:t xml:space="preserve"> de las disponibles en el Portal</w:t>
      </w:r>
      <w:r w:rsidR="006D51FB">
        <w:rPr>
          <w:rFonts w:ascii="ITC Avant Garde" w:hAnsi="ITC Avant Garde"/>
        </w:rPr>
        <w:t xml:space="preserve"> del Instituto</w:t>
      </w:r>
      <w:r w:rsidR="00EE223F">
        <w:rPr>
          <w:rFonts w:ascii="ITC Avant Garde" w:hAnsi="ITC Avant Garde"/>
        </w:rPr>
        <w:t>, est</w:t>
      </w:r>
      <w:r w:rsidR="00F01E93">
        <w:rPr>
          <w:rFonts w:ascii="ITC Avant Garde" w:hAnsi="ITC Avant Garde"/>
        </w:rPr>
        <w:t>aría</w:t>
      </w:r>
      <w:r w:rsidR="00EE223F">
        <w:rPr>
          <w:rFonts w:ascii="ITC Avant Garde" w:hAnsi="ITC Avant Garde"/>
        </w:rPr>
        <w:t xml:space="preserve"> a</w:t>
      </w:r>
      <w:r w:rsidR="00F01E93">
        <w:rPr>
          <w:rFonts w:ascii="ITC Avant Garde" w:hAnsi="ITC Avant Garde"/>
        </w:rPr>
        <w:t>tento</w:t>
      </w:r>
      <w:r w:rsidR="00EE223F">
        <w:rPr>
          <w:rFonts w:ascii="ITC Avant Garde" w:hAnsi="ITC Avant Garde"/>
        </w:rPr>
        <w:t xml:space="preserve"> </w:t>
      </w:r>
      <w:r w:rsidR="00F01E93">
        <w:rPr>
          <w:rFonts w:ascii="ITC Avant Garde" w:hAnsi="ITC Avant Garde"/>
        </w:rPr>
        <w:t>de</w:t>
      </w:r>
      <w:r w:rsidR="00EE223F">
        <w:rPr>
          <w:rFonts w:ascii="ITC Avant Garde" w:hAnsi="ITC Avant Garde"/>
        </w:rPr>
        <w:t xml:space="preserve"> recibirlas.</w:t>
      </w:r>
      <w:r>
        <w:rPr>
          <w:rFonts w:ascii="ITC Avant Garde" w:hAnsi="ITC Avant Garde"/>
        </w:rPr>
        <w:t xml:space="preserve"> </w:t>
      </w:r>
    </w:p>
    <w:p w14:paraId="42B018E9" w14:textId="77777777" w:rsidR="00EE223F" w:rsidRDefault="00EE223F" w:rsidP="00F02AB4">
      <w:pPr>
        <w:spacing w:line="276" w:lineRule="auto"/>
        <w:jc w:val="both"/>
        <w:rPr>
          <w:rFonts w:ascii="ITC Avant Garde" w:hAnsi="ITC Avant Garde"/>
        </w:rPr>
      </w:pPr>
    </w:p>
    <w:p w14:paraId="1A17602B" w14:textId="638B28E9" w:rsidR="001C16DE" w:rsidRDefault="00F02AB4" w:rsidP="00C74712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No habiendo otro asunto que trata</w:t>
      </w:r>
      <w:r w:rsidR="00111512">
        <w:rPr>
          <w:rFonts w:ascii="ITC Avant Garde" w:hAnsi="ITC Avant Garde"/>
        </w:rPr>
        <w:t>r, se levantó la sesión a las 17</w:t>
      </w:r>
      <w:r>
        <w:rPr>
          <w:rFonts w:ascii="ITC Avant Garde" w:hAnsi="ITC Avant Garde"/>
        </w:rPr>
        <w:t xml:space="preserve"> horas con </w:t>
      </w:r>
      <w:r w:rsidR="00111512">
        <w:rPr>
          <w:rFonts w:ascii="ITC Avant Garde" w:hAnsi="ITC Avant Garde"/>
        </w:rPr>
        <w:t xml:space="preserve">22 </w:t>
      </w:r>
      <w:r w:rsidRPr="004A7ED3">
        <w:rPr>
          <w:rFonts w:ascii="ITC Avant Garde" w:hAnsi="ITC Avant Garde"/>
        </w:rPr>
        <w:t>minutos del día de su inicio, firmando para constancia la presente act</w:t>
      </w:r>
      <w:r>
        <w:rPr>
          <w:rFonts w:ascii="ITC Avant Garde" w:hAnsi="ITC Avant Garde"/>
        </w:rPr>
        <w:t>a el Presidente del Consejo y el Secretario del Consejo Consultivo.</w:t>
      </w:r>
      <w:r w:rsidRPr="00866813">
        <w:rPr>
          <w:rFonts w:ascii="ITC Avant Garde" w:hAnsi="ITC Avant Garde"/>
        </w:rPr>
        <w:tab/>
      </w:r>
    </w:p>
    <w:p w14:paraId="303BD8E8" w14:textId="615837A0" w:rsidR="00F01E93" w:rsidRPr="004A7ED3" w:rsidRDefault="00F01E93" w:rsidP="00C74712">
      <w:pPr>
        <w:spacing w:line="276" w:lineRule="auto"/>
        <w:jc w:val="both"/>
        <w:rPr>
          <w:rFonts w:ascii="ITC Avant Garde" w:hAnsi="ITC Avant Garde"/>
        </w:rPr>
      </w:pPr>
    </w:p>
    <w:p w14:paraId="6E784386" w14:textId="01BB73EF" w:rsidR="00C74712" w:rsidRPr="009054E3" w:rsidRDefault="00C74712" w:rsidP="00C74712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Dr. Ernesto M. Flores-Roux</w:t>
      </w:r>
    </w:p>
    <w:p w14:paraId="48EA551E" w14:textId="5338F2DD" w:rsidR="00B740E0" w:rsidRDefault="00C74712" w:rsidP="00B740E0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Presidente</w:t>
      </w:r>
    </w:p>
    <w:p w14:paraId="4AC9FAA0" w14:textId="77777777" w:rsidR="006060A8" w:rsidRDefault="006060A8" w:rsidP="00B740E0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355EC130" w14:textId="7C9519A0" w:rsidR="00B740E0" w:rsidRDefault="00B740E0" w:rsidP="00B713FF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0D09F947" w14:textId="39D82DB8" w:rsidR="00B75DA7" w:rsidRPr="002E5FD4" w:rsidRDefault="00D25696" w:rsidP="00B713FF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Lic. Roberto Carlos Uribe Gó</w:t>
      </w:r>
      <w:r w:rsidR="002E5FD4" w:rsidRPr="002E5FD4">
        <w:rPr>
          <w:rFonts w:ascii="ITC Avant Garde" w:hAnsi="ITC Avant Garde"/>
          <w:b/>
        </w:rPr>
        <w:t xml:space="preserve">mez </w:t>
      </w:r>
    </w:p>
    <w:p w14:paraId="240CA398" w14:textId="7C22E660" w:rsidR="00EB0CDE" w:rsidRDefault="005A18C2" w:rsidP="002E5FD4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Secretario</w:t>
      </w:r>
      <w:r w:rsidR="00C74712">
        <w:rPr>
          <w:rFonts w:ascii="ITC Avant Garde" w:hAnsi="ITC Avant Garde"/>
          <w:b/>
        </w:rPr>
        <w:t xml:space="preserve"> </w:t>
      </w:r>
      <w:r w:rsidR="00C74712" w:rsidRPr="009054E3">
        <w:rPr>
          <w:rFonts w:ascii="ITC Avant Garde" w:hAnsi="ITC Avant Garde"/>
          <w:b/>
        </w:rPr>
        <w:t>del Consejo Consultivo</w:t>
      </w:r>
    </w:p>
    <w:p w14:paraId="4CB08951" w14:textId="77777777" w:rsidR="008165B5" w:rsidRDefault="008165B5" w:rsidP="008165B5">
      <w:pPr>
        <w:spacing w:after="0" w:line="276" w:lineRule="auto"/>
        <w:jc w:val="both"/>
        <w:rPr>
          <w:rFonts w:ascii="ITC Avant Garde" w:hAnsi="ITC Avant Garde"/>
          <w:sz w:val="12"/>
          <w:szCs w:val="12"/>
        </w:rPr>
      </w:pPr>
    </w:p>
    <w:p w14:paraId="118C8A47" w14:textId="77777777" w:rsidR="00676CF0" w:rsidRDefault="00676CF0" w:rsidP="008165B5">
      <w:pPr>
        <w:spacing w:after="0" w:line="276" w:lineRule="auto"/>
        <w:jc w:val="both"/>
        <w:rPr>
          <w:rFonts w:ascii="ITC Avant Garde" w:hAnsi="ITC Avant Garde"/>
          <w:sz w:val="12"/>
          <w:szCs w:val="12"/>
        </w:rPr>
      </w:pPr>
    </w:p>
    <w:p w14:paraId="02CD954E" w14:textId="36DFDAA1" w:rsidR="00055969" w:rsidRPr="00676CF0" w:rsidRDefault="00055969" w:rsidP="00055969">
      <w:pPr>
        <w:spacing w:line="276" w:lineRule="auto"/>
        <w:jc w:val="both"/>
        <w:rPr>
          <w:rFonts w:ascii="ITC Avant Garde" w:hAnsi="ITC Avant Garde"/>
          <w:sz w:val="14"/>
          <w:szCs w:val="14"/>
        </w:rPr>
      </w:pPr>
      <w:r w:rsidRPr="00B740E0">
        <w:rPr>
          <w:rFonts w:ascii="ITC Avant Garde" w:hAnsi="ITC Avant Garde"/>
          <w:sz w:val="14"/>
          <w:szCs w:val="14"/>
        </w:rPr>
        <w:t>La presente Acta fue aprobada por el Consejo Consultivo del Instituto Federal de Telecomunicaciones por unanimidad de votos de los Consejeros presentes: Sara Gabriela Castellanos Pascacio, Isabel Clavijo Mostajo, Mario de la Cruz S</w:t>
      </w:r>
      <w:r w:rsidR="0069794B" w:rsidRPr="00B740E0">
        <w:rPr>
          <w:rFonts w:ascii="ITC Avant Garde" w:hAnsi="ITC Avant Garde"/>
          <w:sz w:val="14"/>
          <w:szCs w:val="14"/>
        </w:rPr>
        <w:t>arabia, Ernesto M. Flores-Roux</w:t>
      </w:r>
      <w:r w:rsidRPr="00B740E0">
        <w:rPr>
          <w:rFonts w:ascii="ITC Avant Garde" w:hAnsi="ITC Avant Garde"/>
          <w:sz w:val="14"/>
          <w:szCs w:val="14"/>
        </w:rPr>
        <w:t>, Salvador Landeros Ayala, Luis Miguel Martinez Cervantes, María Catalina Ovando Chico, Euridice Palma Sala</w:t>
      </w:r>
      <w:r w:rsidR="0069794B" w:rsidRPr="00B740E0">
        <w:rPr>
          <w:rFonts w:ascii="ITC Avant Garde" w:hAnsi="ITC Avant Garde"/>
          <w:sz w:val="14"/>
          <w:szCs w:val="14"/>
        </w:rPr>
        <w:t>s, Fabiola Alicia Peña Ahumada,</w:t>
      </w:r>
      <w:r w:rsidRPr="00B740E0">
        <w:rPr>
          <w:rFonts w:ascii="ITC Avant Garde" w:hAnsi="ITC Avant Garde"/>
          <w:sz w:val="14"/>
          <w:szCs w:val="14"/>
        </w:rPr>
        <w:t xml:space="preserve"> Armida Sánchez Arellano</w:t>
      </w:r>
      <w:r w:rsidR="0069794B" w:rsidRPr="00B740E0">
        <w:rPr>
          <w:rFonts w:ascii="ITC Avant Garde" w:hAnsi="ITC Avant Garde"/>
          <w:sz w:val="14"/>
          <w:szCs w:val="14"/>
        </w:rPr>
        <w:t xml:space="preserve"> y Salomón Woldenber</w:t>
      </w:r>
      <w:r w:rsidR="00B740E0" w:rsidRPr="00B740E0">
        <w:rPr>
          <w:rFonts w:ascii="ITC Avant Garde" w:hAnsi="ITC Avant Garde"/>
          <w:sz w:val="14"/>
          <w:szCs w:val="14"/>
        </w:rPr>
        <w:t>g</w:t>
      </w:r>
      <w:r w:rsidR="0069794B" w:rsidRPr="00B740E0">
        <w:rPr>
          <w:rFonts w:ascii="ITC Avant Garde" w:hAnsi="ITC Avant Garde"/>
          <w:sz w:val="14"/>
          <w:szCs w:val="14"/>
        </w:rPr>
        <w:t xml:space="preserve"> Esperón en su IV</w:t>
      </w:r>
      <w:r w:rsidRPr="00B740E0">
        <w:rPr>
          <w:rFonts w:ascii="ITC Avant Garde" w:hAnsi="ITC Avant Garde"/>
          <w:sz w:val="14"/>
          <w:szCs w:val="14"/>
        </w:rPr>
        <w:t xml:space="preserve"> Sesión Ordi</w:t>
      </w:r>
      <w:r w:rsidR="0069794B">
        <w:rPr>
          <w:rFonts w:ascii="ITC Avant Garde" w:hAnsi="ITC Avant Garde"/>
          <w:sz w:val="14"/>
          <w:szCs w:val="14"/>
        </w:rPr>
        <w:t>naria celebrada el 8</w:t>
      </w:r>
      <w:r w:rsidRPr="00676CF0">
        <w:rPr>
          <w:rFonts w:ascii="ITC Avant Garde" w:hAnsi="ITC Avant Garde"/>
          <w:sz w:val="14"/>
          <w:szCs w:val="14"/>
        </w:rPr>
        <w:t xml:space="preserve"> de marzo de 2021, m</w:t>
      </w:r>
      <w:r w:rsidR="0069794B">
        <w:rPr>
          <w:rFonts w:ascii="ITC Avant Garde" w:hAnsi="ITC Avant Garde"/>
          <w:sz w:val="14"/>
          <w:szCs w:val="14"/>
        </w:rPr>
        <w:t>ediante Acuerdo CC/IFT/0804</w:t>
      </w:r>
      <w:r w:rsidRPr="00676CF0">
        <w:rPr>
          <w:rFonts w:ascii="ITC Avant Garde" w:hAnsi="ITC Avant Garde"/>
          <w:sz w:val="14"/>
          <w:szCs w:val="14"/>
        </w:rPr>
        <w:t>21</w:t>
      </w:r>
      <w:r w:rsidR="0069794B">
        <w:rPr>
          <w:rFonts w:ascii="ITC Avant Garde" w:hAnsi="ITC Avant Garde"/>
          <w:sz w:val="14"/>
          <w:szCs w:val="14"/>
        </w:rPr>
        <w:t>/20</w:t>
      </w:r>
      <w:r w:rsidRPr="00676CF0">
        <w:rPr>
          <w:rFonts w:ascii="ITC Avant Garde" w:hAnsi="ITC Avant Garde"/>
          <w:sz w:val="14"/>
          <w:szCs w:val="14"/>
        </w:rPr>
        <w:t>.</w:t>
      </w:r>
    </w:p>
    <w:p w14:paraId="0E83FA6D" w14:textId="74520AEF" w:rsidR="0035693B" w:rsidRPr="00676CF0" w:rsidRDefault="0035693B" w:rsidP="0035693B">
      <w:pPr>
        <w:spacing w:line="276" w:lineRule="auto"/>
        <w:jc w:val="both"/>
        <w:rPr>
          <w:rFonts w:ascii="ITC Avant Garde" w:hAnsi="ITC Avant Garde"/>
          <w:sz w:val="14"/>
          <w:szCs w:val="14"/>
        </w:rPr>
      </w:pPr>
      <w:bookmarkStart w:id="0" w:name="_GoBack"/>
      <w:bookmarkEnd w:id="0"/>
    </w:p>
    <w:sectPr w:rsidR="0035693B" w:rsidRPr="00676CF0" w:rsidSect="0036153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134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4589B" w14:textId="77777777" w:rsidR="00256BA8" w:rsidRDefault="00256BA8">
      <w:pPr>
        <w:spacing w:after="0" w:line="240" w:lineRule="auto"/>
      </w:pPr>
      <w:r>
        <w:separator/>
      </w:r>
    </w:p>
  </w:endnote>
  <w:endnote w:type="continuationSeparator" w:id="0">
    <w:p w14:paraId="0101E296" w14:textId="77777777" w:rsidR="00256BA8" w:rsidRDefault="0025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701118B" w14:textId="2A816108"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355DDC" w:rsidRPr="00355DDC">
          <w:rPr>
            <w:rFonts w:ascii="ITC Avant Garde" w:hAnsi="ITC Avant Garde"/>
            <w:noProof/>
            <w:sz w:val="16"/>
            <w:szCs w:val="16"/>
            <w:lang w:val="es-ES"/>
          </w:rPr>
          <w:t>5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F0AC5D4" w14:textId="77777777" w:rsidR="00E22FC6" w:rsidRDefault="00256B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5C23BEAF" w14:textId="77777777"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2571B6F" w14:textId="77777777" w:rsidR="00E22FC6" w:rsidRDefault="00256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DD86F" w14:textId="77777777" w:rsidR="00256BA8" w:rsidRDefault="00256BA8">
      <w:pPr>
        <w:spacing w:after="0" w:line="240" w:lineRule="auto"/>
      </w:pPr>
      <w:r>
        <w:separator/>
      </w:r>
    </w:p>
  </w:footnote>
  <w:footnote w:type="continuationSeparator" w:id="0">
    <w:p w14:paraId="5C1712E3" w14:textId="77777777" w:rsidR="00256BA8" w:rsidRDefault="0025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DFD4" w14:textId="6472712F" w:rsidR="002B75D9" w:rsidRDefault="00256BA8" w:rsidP="009510B7">
    <w:pPr>
      <w:pStyle w:val="Encabezado"/>
      <w:ind w:left="4419" w:hanging="4419"/>
    </w:pPr>
    <w:r>
      <w:rPr>
        <w:noProof/>
        <w:lang w:eastAsia="es-MX"/>
      </w:rPr>
      <w:pict w14:anchorId="11260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alt="V CC logo (hoja)-01" style="position:absolute;left:0;text-align:left;margin-left:-56.7pt;margin-top:-87pt;width:609.6pt;height:793.9pt;z-index:-251658752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left-percent:-10001;mso-top-percent:-10001;mso-width-relative:page;mso-height-relative:page;mso-position-horizontal-col-start:0;mso-width-col-span:0;v-text-anchor:top" o:allowincell="f">
          <v:imagedata r:id="rId1" o:title="V CC logo (hoja)-01"/>
          <w10:wrap anchorx="margin" anchory="margin"/>
        </v:shape>
      </w:pict>
    </w:r>
  </w:p>
  <w:p w14:paraId="01692E0E" w14:textId="77777777" w:rsidR="002B75D9" w:rsidRDefault="002B75D9" w:rsidP="009510B7">
    <w:pPr>
      <w:pStyle w:val="Encabezado"/>
      <w:ind w:left="4419" w:hanging="4419"/>
    </w:pPr>
  </w:p>
  <w:p w14:paraId="3B6167DC" w14:textId="0F74DDAE" w:rsidR="0068060B" w:rsidRDefault="00256BA8" w:rsidP="009510B7">
    <w:pPr>
      <w:pStyle w:val="Encabezado"/>
      <w:ind w:left="4419" w:hanging="44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8ADA" w14:textId="77777777" w:rsidR="004E4D2B" w:rsidRDefault="00256BA8">
    <w:pPr>
      <w:pStyle w:val="Encabezado"/>
    </w:pPr>
  </w:p>
  <w:p w14:paraId="1A15A9F6" w14:textId="77777777" w:rsidR="004E4D2B" w:rsidRDefault="00256BA8">
    <w:pPr>
      <w:pStyle w:val="Encabezado"/>
    </w:pPr>
  </w:p>
  <w:p w14:paraId="4C25F0E6" w14:textId="77777777" w:rsidR="0068060B" w:rsidRDefault="00256B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465D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006ED6"/>
    <w:rsid w:val="00055969"/>
    <w:rsid w:val="00065D51"/>
    <w:rsid w:val="00070BC2"/>
    <w:rsid w:val="00073DA6"/>
    <w:rsid w:val="0007665C"/>
    <w:rsid w:val="000846AB"/>
    <w:rsid w:val="000A028B"/>
    <w:rsid w:val="000A2FBD"/>
    <w:rsid w:val="000E357D"/>
    <w:rsid w:val="00111512"/>
    <w:rsid w:val="00130A7B"/>
    <w:rsid w:val="00142885"/>
    <w:rsid w:val="001469FE"/>
    <w:rsid w:val="00151CBF"/>
    <w:rsid w:val="001657C1"/>
    <w:rsid w:val="00191565"/>
    <w:rsid w:val="00196CE7"/>
    <w:rsid w:val="001A5F77"/>
    <w:rsid w:val="001C16DE"/>
    <w:rsid w:val="001E7180"/>
    <w:rsid w:val="001E7488"/>
    <w:rsid w:val="001E756E"/>
    <w:rsid w:val="00202AF2"/>
    <w:rsid w:val="00206D7A"/>
    <w:rsid w:val="00207A76"/>
    <w:rsid w:val="00220119"/>
    <w:rsid w:val="00256BA8"/>
    <w:rsid w:val="00265608"/>
    <w:rsid w:val="00265B73"/>
    <w:rsid w:val="002705C8"/>
    <w:rsid w:val="00282F62"/>
    <w:rsid w:val="00286FF3"/>
    <w:rsid w:val="00287E72"/>
    <w:rsid w:val="002A60AC"/>
    <w:rsid w:val="002B75D9"/>
    <w:rsid w:val="002C28E7"/>
    <w:rsid w:val="002C54B1"/>
    <w:rsid w:val="002E5FD4"/>
    <w:rsid w:val="002F256D"/>
    <w:rsid w:val="002F4870"/>
    <w:rsid w:val="00300FF7"/>
    <w:rsid w:val="00301C1C"/>
    <w:rsid w:val="0030437D"/>
    <w:rsid w:val="00320D6C"/>
    <w:rsid w:val="00350524"/>
    <w:rsid w:val="00355DDC"/>
    <w:rsid w:val="0035693B"/>
    <w:rsid w:val="0036153E"/>
    <w:rsid w:val="00364497"/>
    <w:rsid w:val="00367C42"/>
    <w:rsid w:val="00372492"/>
    <w:rsid w:val="00377EF9"/>
    <w:rsid w:val="003A1159"/>
    <w:rsid w:val="003C169C"/>
    <w:rsid w:val="003D02DB"/>
    <w:rsid w:val="003D1707"/>
    <w:rsid w:val="003E16FE"/>
    <w:rsid w:val="003F5B7B"/>
    <w:rsid w:val="00401ED0"/>
    <w:rsid w:val="00407A0D"/>
    <w:rsid w:val="00407B56"/>
    <w:rsid w:val="00413A12"/>
    <w:rsid w:val="00416AFB"/>
    <w:rsid w:val="00456675"/>
    <w:rsid w:val="00457D04"/>
    <w:rsid w:val="0046186B"/>
    <w:rsid w:val="00470030"/>
    <w:rsid w:val="00473182"/>
    <w:rsid w:val="004738BD"/>
    <w:rsid w:val="00476719"/>
    <w:rsid w:val="004A109C"/>
    <w:rsid w:val="004A2AD2"/>
    <w:rsid w:val="004A4C87"/>
    <w:rsid w:val="004B3F58"/>
    <w:rsid w:val="004D620B"/>
    <w:rsid w:val="004E115D"/>
    <w:rsid w:val="004F6D45"/>
    <w:rsid w:val="00503C58"/>
    <w:rsid w:val="00520A1F"/>
    <w:rsid w:val="0053058B"/>
    <w:rsid w:val="00537EAE"/>
    <w:rsid w:val="0055695A"/>
    <w:rsid w:val="00585248"/>
    <w:rsid w:val="005A18C2"/>
    <w:rsid w:val="005A21BD"/>
    <w:rsid w:val="005A69A3"/>
    <w:rsid w:val="005D289C"/>
    <w:rsid w:val="005D7C36"/>
    <w:rsid w:val="005F78CA"/>
    <w:rsid w:val="006060A8"/>
    <w:rsid w:val="00651D9C"/>
    <w:rsid w:val="00652EBF"/>
    <w:rsid w:val="00654BFD"/>
    <w:rsid w:val="00676CF0"/>
    <w:rsid w:val="006925A9"/>
    <w:rsid w:val="006935B3"/>
    <w:rsid w:val="0069794B"/>
    <w:rsid w:val="006D51FB"/>
    <w:rsid w:val="006D5DE1"/>
    <w:rsid w:val="006E0ABF"/>
    <w:rsid w:val="006E12CB"/>
    <w:rsid w:val="0071224E"/>
    <w:rsid w:val="00726136"/>
    <w:rsid w:val="00726475"/>
    <w:rsid w:val="00730DE5"/>
    <w:rsid w:val="00743D36"/>
    <w:rsid w:val="00750643"/>
    <w:rsid w:val="00756F3B"/>
    <w:rsid w:val="007A30E3"/>
    <w:rsid w:val="007A399B"/>
    <w:rsid w:val="007C4F71"/>
    <w:rsid w:val="007D1793"/>
    <w:rsid w:val="007D5A3C"/>
    <w:rsid w:val="007E21D2"/>
    <w:rsid w:val="0080059A"/>
    <w:rsid w:val="0080483F"/>
    <w:rsid w:val="00812549"/>
    <w:rsid w:val="008165B5"/>
    <w:rsid w:val="008172D4"/>
    <w:rsid w:val="00823B16"/>
    <w:rsid w:val="00835C27"/>
    <w:rsid w:val="00855475"/>
    <w:rsid w:val="00866813"/>
    <w:rsid w:val="00871065"/>
    <w:rsid w:val="0088332D"/>
    <w:rsid w:val="00883B26"/>
    <w:rsid w:val="00885F22"/>
    <w:rsid w:val="00897894"/>
    <w:rsid w:val="008A3583"/>
    <w:rsid w:val="008A5C77"/>
    <w:rsid w:val="008C30C2"/>
    <w:rsid w:val="008C675E"/>
    <w:rsid w:val="008D2191"/>
    <w:rsid w:val="008D4006"/>
    <w:rsid w:val="008D5E3B"/>
    <w:rsid w:val="008D74BD"/>
    <w:rsid w:val="008E2A77"/>
    <w:rsid w:val="008F1F3B"/>
    <w:rsid w:val="0091429F"/>
    <w:rsid w:val="00955139"/>
    <w:rsid w:val="00957C96"/>
    <w:rsid w:val="009944F4"/>
    <w:rsid w:val="00996479"/>
    <w:rsid w:val="009B1F02"/>
    <w:rsid w:val="009D3005"/>
    <w:rsid w:val="009E3631"/>
    <w:rsid w:val="009E747D"/>
    <w:rsid w:val="00A11FE6"/>
    <w:rsid w:val="00A12CD1"/>
    <w:rsid w:val="00A2379D"/>
    <w:rsid w:val="00A55EA1"/>
    <w:rsid w:val="00A576CF"/>
    <w:rsid w:val="00A71C12"/>
    <w:rsid w:val="00A736B8"/>
    <w:rsid w:val="00A94E20"/>
    <w:rsid w:val="00AB68D4"/>
    <w:rsid w:val="00AD6D22"/>
    <w:rsid w:val="00AD6D6C"/>
    <w:rsid w:val="00AE2E5E"/>
    <w:rsid w:val="00B3178B"/>
    <w:rsid w:val="00B4271B"/>
    <w:rsid w:val="00B43EB2"/>
    <w:rsid w:val="00B713FF"/>
    <w:rsid w:val="00B740E0"/>
    <w:rsid w:val="00B75DA7"/>
    <w:rsid w:val="00B81BB4"/>
    <w:rsid w:val="00BB625D"/>
    <w:rsid w:val="00BC4718"/>
    <w:rsid w:val="00BC5006"/>
    <w:rsid w:val="00BD3A66"/>
    <w:rsid w:val="00BD55D5"/>
    <w:rsid w:val="00BE276D"/>
    <w:rsid w:val="00BE2B35"/>
    <w:rsid w:val="00C133BF"/>
    <w:rsid w:val="00C156A9"/>
    <w:rsid w:val="00C55887"/>
    <w:rsid w:val="00C70FC6"/>
    <w:rsid w:val="00C73E0C"/>
    <w:rsid w:val="00C74712"/>
    <w:rsid w:val="00C74A89"/>
    <w:rsid w:val="00C80B75"/>
    <w:rsid w:val="00C80DDF"/>
    <w:rsid w:val="00C84C7F"/>
    <w:rsid w:val="00C95F32"/>
    <w:rsid w:val="00CD4B35"/>
    <w:rsid w:val="00CD65E4"/>
    <w:rsid w:val="00CE2EAD"/>
    <w:rsid w:val="00CF6B8E"/>
    <w:rsid w:val="00D14766"/>
    <w:rsid w:val="00D230DB"/>
    <w:rsid w:val="00D25696"/>
    <w:rsid w:val="00D36429"/>
    <w:rsid w:val="00D45C6E"/>
    <w:rsid w:val="00D551EC"/>
    <w:rsid w:val="00D60CA3"/>
    <w:rsid w:val="00D648DF"/>
    <w:rsid w:val="00D6706E"/>
    <w:rsid w:val="00D70026"/>
    <w:rsid w:val="00D73F6C"/>
    <w:rsid w:val="00D7606F"/>
    <w:rsid w:val="00D76274"/>
    <w:rsid w:val="00D803C4"/>
    <w:rsid w:val="00D91D74"/>
    <w:rsid w:val="00DA3569"/>
    <w:rsid w:val="00DB6CC3"/>
    <w:rsid w:val="00DB75AE"/>
    <w:rsid w:val="00DB75F5"/>
    <w:rsid w:val="00DD3861"/>
    <w:rsid w:val="00E05CA8"/>
    <w:rsid w:val="00E50FF1"/>
    <w:rsid w:val="00E56055"/>
    <w:rsid w:val="00E8338E"/>
    <w:rsid w:val="00E91613"/>
    <w:rsid w:val="00E943AF"/>
    <w:rsid w:val="00E953FF"/>
    <w:rsid w:val="00EA61D4"/>
    <w:rsid w:val="00EB0CDE"/>
    <w:rsid w:val="00EB5331"/>
    <w:rsid w:val="00EB5E9D"/>
    <w:rsid w:val="00EC2EBD"/>
    <w:rsid w:val="00ED49FC"/>
    <w:rsid w:val="00EE192B"/>
    <w:rsid w:val="00EE223F"/>
    <w:rsid w:val="00EE51C2"/>
    <w:rsid w:val="00F01E93"/>
    <w:rsid w:val="00F02AB4"/>
    <w:rsid w:val="00F22985"/>
    <w:rsid w:val="00F46B32"/>
    <w:rsid w:val="00F55599"/>
    <w:rsid w:val="00F73B80"/>
    <w:rsid w:val="00F74F42"/>
    <w:rsid w:val="00F77DE6"/>
    <w:rsid w:val="00F86A85"/>
    <w:rsid w:val="00FC4E1E"/>
    <w:rsid w:val="00FD26BA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D629D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86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F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F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9412-0FE5-42C8-BBF1-E729E795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2</cp:revision>
  <cp:lastPrinted>2021-04-13T19:04:00Z</cp:lastPrinted>
  <dcterms:created xsi:type="dcterms:W3CDTF">2021-04-13T19:05:00Z</dcterms:created>
  <dcterms:modified xsi:type="dcterms:W3CDTF">2021-04-13T19:05:00Z</dcterms:modified>
</cp:coreProperties>
</file>