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7E79C8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>
        <w:rPr>
          <w:rFonts w:ascii="Calibri" w:hAnsi="Calibri" w:cs="Arial Hebrew Scholar"/>
          <w:sz w:val="24"/>
          <w:szCs w:val="24"/>
        </w:rPr>
        <w:t>Ciudad de México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, a </w:t>
      </w:r>
      <w:r w:rsidR="00574B27">
        <w:rPr>
          <w:rFonts w:ascii="Calibri" w:hAnsi="Calibri" w:cs="Arial Hebrew Scholar"/>
          <w:sz w:val="24"/>
          <w:szCs w:val="24"/>
        </w:rPr>
        <w:t>30</w:t>
      </w:r>
      <w:r w:rsidR="0076079C">
        <w:rPr>
          <w:rFonts w:ascii="Calibri" w:hAnsi="Calibri" w:cs="Arial Hebrew Scholar"/>
          <w:sz w:val="24"/>
          <w:szCs w:val="24"/>
        </w:rPr>
        <w:t xml:space="preserve"> de mayo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 de 201</w:t>
      </w:r>
      <w:r>
        <w:rPr>
          <w:rFonts w:ascii="Calibri" w:hAnsi="Calibri" w:cs="Arial Hebrew Scholar"/>
          <w:sz w:val="24"/>
          <w:szCs w:val="24"/>
        </w:rPr>
        <w:t>6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:rsidR="00991D8B" w:rsidRPr="00C45FF2" w:rsidRDefault="00991D8B" w:rsidP="00C45FF2">
      <w:pPr>
        <w:pStyle w:val="Ttulo1"/>
        <w:ind w:left="709" w:right="424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C45FF2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240BD" w:rsidRDefault="00991D8B" w:rsidP="00C45FF2">
      <w:pPr>
        <w:tabs>
          <w:tab w:val="left" w:pos="8505"/>
        </w:tabs>
        <w:spacing w:after="0" w:line="240" w:lineRule="auto"/>
        <w:ind w:left="709" w:right="424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:rsidR="00991D8B" w:rsidRPr="006240BD" w:rsidRDefault="00991D8B" w:rsidP="00655504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4C213C">
        <w:rPr>
          <w:rFonts w:ascii="Calibri" w:hAnsi="Calibri" w:cs="Arial Hebrew Scholar"/>
          <w:sz w:val="26"/>
          <w:szCs w:val="26"/>
        </w:rPr>
        <w:t>I</w:t>
      </w:r>
      <w:r w:rsidR="00C95E56">
        <w:rPr>
          <w:rFonts w:ascii="Calibri" w:hAnsi="Calibri" w:cs="Arial Hebrew Scholar"/>
          <w:sz w:val="26"/>
          <w:szCs w:val="26"/>
        </w:rPr>
        <w:t>I</w:t>
      </w:r>
      <w:r w:rsidR="008C5752" w:rsidRPr="006240BD">
        <w:rPr>
          <w:rFonts w:ascii="Calibri" w:hAnsi="Calibri" w:cs="Arial Hebrew Scholar"/>
          <w:sz w:val="26"/>
          <w:szCs w:val="26"/>
        </w:rPr>
        <w:t>I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>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C95E56">
        <w:rPr>
          <w:rFonts w:ascii="Calibri" w:hAnsi="Calibri" w:cs="Arial Hebrew Scholar"/>
          <w:b/>
          <w:sz w:val="26"/>
          <w:szCs w:val="26"/>
        </w:rPr>
        <w:t>2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 de </w:t>
      </w:r>
      <w:r w:rsidR="00C95E56">
        <w:rPr>
          <w:rFonts w:ascii="Calibri" w:hAnsi="Calibri" w:cs="Arial Hebrew Scholar"/>
          <w:b/>
          <w:sz w:val="26"/>
          <w:szCs w:val="26"/>
        </w:rPr>
        <w:t>junio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C95E56">
        <w:rPr>
          <w:rFonts w:ascii="Calibri" w:hAnsi="Calibri" w:cs="Arial Hebrew Scholar"/>
          <w:b/>
          <w:sz w:val="26"/>
          <w:szCs w:val="26"/>
        </w:rPr>
        <w:t>6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C95E56">
        <w:rPr>
          <w:rFonts w:ascii="Calibri" w:hAnsi="Calibri" w:cs="Arial Hebrew Scholar"/>
          <w:b/>
          <w:sz w:val="26"/>
          <w:szCs w:val="26"/>
        </w:rPr>
        <w:t>00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en las instalaciones </w:t>
      </w:r>
      <w:r w:rsidR="00F47B33">
        <w:rPr>
          <w:rFonts w:ascii="Calibri" w:hAnsi="Calibri" w:cs="Arial Hebrew Scholar"/>
          <w:sz w:val="26"/>
          <w:szCs w:val="26"/>
        </w:rPr>
        <w:t xml:space="preserve">del edificio alterno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del Instituto Federal de Telecomunicaciones, piso </w:t>
      </w:r>
      <w:r w:rsidR="00574B27">
        <w:rPr>
          <w:rFonts w:ascii="Calibri" w:hAnsi="Calibri" w:cs="Arial Hebrew Scholar"/>
          <w:sz w:val="26"/>
          <w:szCs w:val="26"/>
        </w:rPr>
        <w:t>1</w:t>
      </w:r>
      <w:r w:rsidR="001969A1" w:rsidRPr="006240BD">
        <w:rPr>
          <w:rFonts w:ascii="Calibri" w:hAnsi="Calibri" w:cs="Arial Hebrew Scholar"/>
          <w:sz w:val="26"/>
          <w:szCs w:val="26"/>
        </w:rPr>
        <w:t>,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del inmueble ubica</w:t>
      </w:r>
      <w:bookmarkStart w:id="0" w:name="_GoBack"/>
      <w:bookmarkEnd w:id="0"/>
      <w:r w:rsidR="008C5752" w:rsidRPr="006240BD">
        <w:rPr>
          <w:rFonts w:ascii="Calibri" w:hAnsi="Calibri" w:cs="Arial Hebrew Scholar"/>
          <w:sz w:val="26"/>
          <w:szCs w:val="26"/>
        </w:rPr>
        <w:t xml:space="preserve">do en la </w:t>
      </w:r>
      <w:r w:rsidR="00574B27">
        <w:rPr>
          <w:rFonts w:ascii="Calibri" w:hAnsi="Calibri" w:cs="Arial Hebrew Scholar"/>
          <w:sz w:val="26"/>
          <w:szCs w:val="26"/>
        </w:rPr>
        <w:t>Avenida de los Insurgentes Sur 838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Colonia </w:t>
      </w:r>
      <w:r w:rsidR="00574B27">
        <w:rPr>
          <w:rFonts w:ascii="Calibri" w:hAnsi="Calibri" w:cs="Arial Hebrew Scholar"/>
          <w:sz w:val="26"/>
          <w:szCs w:val="26"/>
        </w:rPr>
        <w:t>Del Valle</w:t>
      </w:r>
      <w:r w:rsidR="008C5752" w:rsidRPr="006240BD">
        <w:rPr>
          <w:rFonts w:ascii="Calibri" w:hAnsi="Calibri" w:cs="Arial Hebrew Scholar"/>
          <w:sz w:val="26"/>
          <w:szCs w:val="26"/>
        </w:rPr>
        <w:t>, C</w:t>
      </w:r>
      <w:r w:rsidR="008C5752" w:rsidRPr="006240BD">
        <w:rPr>
          <w:rFonts w:ascii="Calibri" w:hAnsi="Calibri" w:cs="Times New Roman"/>
          <w:sz w:val="26"/>
          <w:szCs w:val="26"/>
        </w:rPr>
        <w:t>ódigo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Postal 03</w:t>
      </w:r>
      <w:r w:rsidR="004E628B">
        <w:rPr>
          <w:rFonts w:ascii="Calibri" w:hAnsi="Calibri" w:cs="Arial Hebrew Scholar"/>
          <w:sz w:val="26"/>
          <w:szCs w:val="26"/>
        </w:rPr>
        <w:t>100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. </w:t>
      </w:r>
    </w:p>
    <w:p w:rsidR="008C5752" w:rsidRPr="006240BD" w:rsidRDefault="001969A1" w:rsidP="00655504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C45FF2" w:rsidRDefault="008C5752" w:rsidP="00C45FF2">
      <w:pPr>
        <w:pStyle w:val="Ttulo2"/>
        <w:ind w:left="851" w:right="283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C45FF2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240BD" w:rsidRDefault="008E5C47" w:rsidP="00C45FF2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240BD" w:rsidRDefault="008C5752" w:rsidP="00C45FF2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C45FF2">
        <w:rPr>
          <w:rFonts w:ascii="Calibri" w:hAnsi="Calibri" w:cs="Arial Hebrew Scholar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C45FF2">
        <w:rPr>
          <w:rFonts w:ascii="Calibri" w:hAnsi="Calibri" w:cs="Arial Hebrew Scholar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240BD" w:rsidRDefault="008C5752" w:rsidP="00C45FF2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C45FF2">
        <w:rPr>
          <w:rFonts w:ascii="Calibri" w:hAnsi="Calibri" w:cs="Arial Hebrew Scholar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265704" w:rsidRPr="006240BD" w:rsidRDefault="008E5C47" w:rsidP="00C45FF2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Arial Hebrew Scholar"/>
          <w:sz w:val="26"/>
          <w:szCs w:val="26"/>
        </w:rPr>
      </w:pPr>
      <w:r w:rsidRPr="00C45FF2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45FF2">
        <w:rPr>
          <w:rFonts w:ascii="Calibri" w:hAnsi="Calibri" w:cs="Arial Hebrew Scholar"/>
          <w:b/>
          <w:sz w:val="26"/>
          <w:szCs w:val="26"/>
        </w:rPr>
        <w:t>1</w:t>
      </w:r>
      <w:r w:rsidR="005E47CD" w:rsidRPr="00C45FF2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>Aprobación del Acta de la I</w:t>
      </w:r>
      <w:r w:rsidR="00C95E56">
        <w:rPr>
          <w:rFonts w:ascii="Calibri" w:hAnsi="Calibri" w:cs="Arial Hebrew Scholar"/>
          <w:sz w:val="26"/>
          <w:szCs w:val="26"/>
        </w:rPr>
        <w:t>I</w:t>
      </w:r>
      <w:r w:rsidR="004C213C">
        <w:rPr>
          <w:rFonts w:ascii="Calibri" w:hAnsi="Calibri" w:cs="Arial Hebrew Scholar"/>
          <w:sz w:val="26"/>
          <w:szCs w:val="26"/>
        </w:rPr>
        <w:t xml:space="preserve"> Sesión </w:t>
      </w:r>
      <w:r w:rsidR="00C95E56">
        <w:rPr>
          <w:rFonts w:ascii="Calibri" w:hAnsi="Calibri" w:cs="Arial Hebrew Scholar"/>
          <w:sz w:val="26"/>
          <w:szCs w:val="26"/>
        </w:rPr>
        <w:t xml:space="preserve">Ordinaria </w:t>
      </w:r>
      <w:r w:rsidR="004C213C">
        <w:rPr>
          <w:rFonts w:ascii="Calibri" w:hAnsi="Calibri" w:cs="Arial Hebrew Scholar"/>
          <w:sz w:val="26"/>
          <w:szCs w:val="26"/>
        </w:rPr>
        <w:t xml:space="preserve">del Consejo, celebrada el </w:t>
      </w:r>
      <w:r w:rsidR="00C95E56">
        <w:rPr>
          <w:rFonts w:ascii="Calibri" w:hAnsi="Calibri" w:cs="Arial Hebrew Scholar"/>
          <w:sz w:val="26"/>
          <w:szCs w:val="26"/>
        </w:rPr>
        <w:t>21 de abril</w:t>
      </w:r>
      <w:r w:rsidR="004C213C">
        <w:rPr>
          <w:rFonts w:ascii="Calibri" w:hAnsi="Calibri" w:cs="Arial Hebrew Scholar"/>
          <w:sz w:val="26"/>
          <w:szCs w:val="26"/>
        </w:rPr>
        <w:t xml:space="preserve"> de 2016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:rsidR="00244363" w:rsidRDefault="008E5C47" w:rsidP="00C45FF2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Arial Hebrew Scholar"/>
          <w:sz w:val="26"/>
          <w:szCs w:val="26"/>
        </w:rPr>
      </w:pPr>
      <w:r w:rsidRPr="00C45FF2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45FF2">
        <w:rPr>
          <w:rFonts w:ascii="Calibri" w:hAnsi="Calibri" w:cs="Arial Hebrew Scholar"/>
          <w:b/>
          <w:sz w:val="26"/>
          <w:szCs w:val="26"/>
        </w:rPr>
        <w:t>2</w:t>
      </w:r>
      <w:r w:rsidR="005E47CD" w:rsidRPr="00C45FF2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65D96">
        <w:rPr>
          <w:rFonts w:ascii="Calibri" w:hAnsi="Calibri" w:cs="Arial Hebrew Scholar"/>
          <w:sz w:val="26"/>
          <w:szCs w:val="26"/>
        </w:rPr>
        <w:t>Presentación por parte de cada Grupo de Trabajo, de:</w:t>
      </w:r>
    </w:p>
    <w:p w:rsidR="00465D96" w:rsidRPr="00574B27" w:rsidRDefault="00465D96" w:rsidP="00C45FF2">
      <w:pPr>
        <w:pStyle w:val="Prrafodelista"/>
        <w:numPr>
          <w:ilvl w:val="0"/>
          <w:numId w:val="5"/>
        </w:numPr>
        <w:spacing w:before="240"/>
        <w:ind w:left="1843" w:hanging="283"/>
        <w:jc w:val="both"/>
        <w:rPr>
          <w:sz w:val="24"/>
          <w:szCs w:val="24"/>
        </w:rPr>
      </w:pPr>
      <w:r w:rsidRPr="00574B27">
        <w:rPr>
          <w:sz w:val="24"/>
          <w:szCs w:val="24"/>
        </w:rPr>
        <w:t>Su Coordinador.</w:t>
      </w:r>
    </w:p>
    <w:p w:rsidR="00465D96" w:rsidRPr="00574B27" w:rsidRDefault="00465D96" w:rsidP="00C45FF2">
      <w:pPr>
        <w:pStyle w:val="Prrafodelista"/>
        <w:numPr>
          <w:ilvl w:val="0"/>
          <w:numId w:val="5"/>
        </w:numPr>
        <w:spacing w:before="240"/>
        <w:ind w:left="1843" w:hanging="283"/>
        <w:jc w:val="both"/>
        <w:rPr>
          <w:sz w:val="24"/>
          <w:szCs w:val="24"/>
        </w:rPr>
      </w:pPr>
      <w:r w:rsidRPr="00574B27">
        <w:rPr>
          <w:sz w:val="24"/>
          <w:szCs w:val="24"/>
        </w:rPr>
        <w:t>Su Plan de Trabajo.</w:t>
      </w:r>
    </w:p>
    <w:p w:rsidR="00465D96" w:rsidRPr="00574B27" w:rsidRDefault="00465D96" w:rsidP="00C45FF2">
      <w:pPr>
        <w:pStyle w:val="Prrafodelista"/>
        <w:numPr>
          <w:ilvl w:val="0"/>
          <w:numId w:val="5"/>
        </w:numPr>
        <w:spacing w:before="240"/>
        <w:ind w:left="1843" w:hanging="283"/>
        <w:jc w:val="both"/>
        <w:rPr>
          <w:sz w:val="24"/>
          <w:szCs w:val="24"/>
        </w:rPr>
      </w:pPr>
      <w:r w:rsidRPr="00574B27">
        <w:rPr>
          <w:sz w:val="24"/>
          <w:szCs w:val="24"/>
        </w:rPr>
        <w:t>Sus entregables, señalando cuándo estiman presentar el proyecto de Recomendación para consideración y, en su caso, votación del Consejo.</w:t>
      </w:r>
    </w:p>
    <w:p w:rsidR="00782CFD" w:rsidRDefault="005E47CD" w:rsidP="00C45FF2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1969A1" w:rsidRPr="006240BD" w:rsidRDefault="001969A1" w:rsidP="00655504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:rsidR="001969A1" w:rsidRPr="006240BD" w:rsidRDefault="001969A1" w:rsidP="00655504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240BD" w:rsidRDefault="00B21B4B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4"/>
          <w:szCs w:val="24"/>
        </w:rPr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240BD" w:rsidSect="00574B27">
      <w:headerReference w:type="default" r:id="rId8"/>
      <w:pgSz w:w="12240" w:h="15840"/>
      <w:pgMar w:top="1942" w:right="90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BA" w:rsidRDefault="009B3CBA" w:rsidP="00991D8B">
      <w:pPr>
        <w:spacing w:after="0" w:line="240" w:lineRule="auto"/>
      </w:pPr>
      <w:r>
        <w:separator/>
      </w:r>
    </w:p>
  </w:endnote>
  <w:endnote w:type="continuationSeparator" w:id="0">
    <w:p w:rsidR="009B3CBA" w:rsidRDefault="009B3CBA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BA" w:rsidRDefault="009B3CBA" w:rsidP="00991D8B">
      <w:pPr>
        <w:spacing w:after="0" w:line="240" w:lineRule="auto"/>
      </w:pPr>
      <w:r>
        <w:separator/>
      </w:r>
    </w:p>
  </w:footnote>
  <w:footnote w:type="continuationSeparator" w:id="0">
    <w:p w:rsidR="009B3CBA" w:rsidRDefault="009B3CBA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655504" w:rsidP="00655504">
    <w:pPr>
      <w:pStyle w:val="Encabezado"/>
      <w:ind w:left="709"/>
    </w:pPr>
    <w:r>
      <w:rPr>
        <w:noProof/>
        <w:lang w:eastAsia="es-MX"/>
      </w:rPr>
      <w:drawing>
        <wp:inline distT="0" distB="0" distL="0" distR="0" wp14:anchorId="635B0693" wp14:editId="1BDAC929">
          <wp:extent cx="3780155" cy="956945"/>
          <wp:effectExtent l="0" t="0" r="0" b="0"/>
          <wp:docPr id="1" name="Imagen 1" descr="Consejo Consultiv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186C7B"/>
    <w:rsid w:val="001969A1"/>
    <w:rsid w:val="001B601A"/>
    <w:rsid w:val="001F4EA3"/>
    <w:rsid w:val="00244363"/>
    <w:rsid w:val="00265704"/>
    <w:rsid w:val="002E130B"/>
    <w:rsid w:val="003D4090"/>
    <w:rsid w:val="00465D96"/>
    <w:rsid w:val="004B207C"/>
    <w:rsid w:val="004C213C"/>
    <w:rsid w:val="004E628B"/>
    <w:rsid w:val="00542A9E"/>
    <w:rsid w:val="00574B27"/>
    <w:rsid w:val="005E47CD"/>
    <w:rsid w:val="006140F3"/>
    <w:rsid w:val="006240BD"/>
    <w:rsid w:val="00631CC7"/>
    <w:rsid w:val="00655504"/>
    <w:rsid w:val="0076079C"/>
    <w:rsid w:val="007762D3"/>
    <w:rsid w:val="00782CFD"/>
    <w:rsid w:val="007E79C8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91035A"/>
    <w:rsid w:val="00916D0E"/>
    <w:rsid w:val="009323C8"/>
    <w:rsid w:val="00991D8B"/>
    <w:rsid w:val="009A1523"/>
    <w:rsid w:val="009B3CBA"/>
    <w:rsid w:val="009C1CD4"/>
    <w:rsid w:val="00A57333"/>
    <w:rsid w:val="00AA0EAC"/>
    <w:rsid w:val="00B002D9"/>
    <w:rsid w:val="00B21B4B"/>
    <w:rsid w:val="00B6592B"/>
    <w:rsid w:val="00BC4600"/>
    <w:rsid w:val="00BC6F35"/>
    <w:rsid w:val="00C45FF2"/>
    <w:rsid w:val="00C95E56"/>
    <w:rsid w:val="00CE7889"/>
    <w:rsid w:val="00D157DA"/>
    <w:rsid w:val="00DF0A21"/>
    <w:rsid w:val="00E719C3"/>
    <w:rsid w:val="00F4733C"/>
    <w:rsid w:val="00F47B33"/>
    <w:rsid w:val="00F628E2"/>
    <w:rsid w:val="00FB6ED4"/>
    <w:rsid w:val="00FC7851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0649BE-BE06-40A8-9F6C-B407A69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5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45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5F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89D7-AEC2-40F1-8B4A-68BB4B97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2</cp:revision>
  <cp:lastPrinted>2016-05-30T18:41:00Z</cp:lastPrinted>
  <dcterms:created xsi:type="dcterms:W3CDTF">2016-09-26T23:10:00Z</dcterms:created>
  <dcterms:modified xsi:type="dcterms:W3CDTF">2016-10-12T21:53:00Z</dcterms:modified>
</cp:coreProperties>
</file>